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68175" w14:textId="77777777" w:rsidR="0050707E" w:rsidRDefault="0050707E">
      <w:pPr>
        <w:pStyle w:val="Title"/>
        <w:rPr>
          <w:rFonts w:ascii="Arial" w:hAnsi="Arial" w:cs="Arial"/>
          <w:b/>
          <w:szCs w:val="24"/>
        </w:rPr>
      </w:pPr>
      <w:bookmarkStart w:id="0" w:name="_GoBack"/>
      <w:bookmarkEnd w:id="0"/>
      <w:r w:rsidRPr="00D01046">
        <w:rPr>
          <w:rFonts w:ascii="Arial" w:hAnsi="Arial" w:cs="Arial"/>
          <w:b/>
          <w:szCs w:val="24"/>
        </w:rPr>
        <w:t>AGREEMENT</w:t>
      </w:r>
    </w:p>
    <w:p w14:paraId="0A368176" w14:textId="0AFC133A" w:rsidR="00A14D72" w:rsidRDefault="00A14D72">
      <w:pPr>
        <w:pStyle w:val="Title"/>
        <w:rPr>
          <w:rFonts w:ascii="Arial" w:hAnsi="Arial" w:cs="Arial"/>
          <w:b/>
          <w:szCs w:val="24"/>
        </w:rPr>
      </w:pPr>
      <w:r>
        <w:rPr>
          <w:rFonts w:ascii="Arial" w:hAnsi="Arial" w:cs="Arial"/>
          <w:b/>
          <w:szCs w:val="24"/>
        </w:rPr>
        <w:t xml:space="preserve">Contract # </w:t>
      </w:r>
      <w:r w:rsidR="008637AF">
        <w:rPr>
          <w:rFonts w:ascii="Arial" w:hAnsi="Arial" w:cs="Arial"/>
          <w:b/>
          <w:szCs w:val="24"/>
        </w:rPr>
        <w:t>19-0086</w:t>
      </w:r>
    </w:p>
    <w:p w14:paraId="0A368177" w14:textId="77777777" w:rsidR="00443664" w:rsidRDefault="00443664" w:rsidP="00942FFB">
      <w:pPr>
        <w:tabs>
          <w:tab w:val="left" w:pos="72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ind w:left="720" w:right="720"/>
        <w:rPr>
          <w:rFonts w:ascii="Arial" w:hAnsi="Arial" w:cs="Arial"/>
          <w:i/>
          <w:iCs/>
          <w:color w:val="FF9900"/>
          <w:sz w:val="18"/>
          <w:szCs w:val="18"/>
        </w:rPr>
      </w:pPr>
    </w:p>
    <w:p w14:paraId="0A368178" w14:textId="30E33B67" w:rsidR="00942FFB" w:rsidRPr="00D71F56" w:rsidRDefault="00942FFB" w:rsidP="00942FFB">
      <w:pPr>
        <w:tabs>
          <w:tab w:val="left" w:pos="288"/>
          <w:tab w:val="left" w:pos="1008"/>
          <w:tab w:val="left" w:pos="1728"/>
          <w:tab w:val="left" w:pos="2448"/>
          <w:tab w:val="left" w:pos="3168"/>
          <w:tab w:val="right" w:pos="9360"/>
        </w:tabs>
        <w:spacing w:line="360" w:lineRule="auto"/>
        <w:ind w:left="3168" w:hanging="3168"/>
        <w:rPr>
          <w:rFonts w:ascii="Arial" w:hAnsi="Arial" w:cs="Arial"/>
          <w:sz w:val="18"/>
          <w:szCs w:val="18"/>
        </w:rPr>
      </w:pPr>
      <w:r w:rsidRPr="00360CAC">
        <w:rPr>
          <w:rFonts w:ascii="Arial" w:hAnsi="Arial" w:cs="Arial"/>
          <w:b/>
          <w:bCs/>
          <w:sz w:val="18"/>
          <w:szCs w:val="18"/>
        </w:rPr>
        <w:t>Project:</w:t>
      </w:r>
      <w:r w:rsidRPr="00360CAC">
        <w:rPr>
          <w:rFonts w:ascii="Arial" w:hAnsi="Arial" w:cs="Arial"/>
          <w:sz w:val="18"/>
          <w:szCs w:val="18"/>
        </w:rPr>
        <w:t xml:space="preserve"> </w:t>
      </w:r>
      <w:r w:rsidRPr="00360CAC">
        <w:rPr>
          <w:rFonts w:ascii="Arial" w:hAnsi="Arial" w:cs="Arial"/>
          <w:sz w:val="18"/>
          <w:szCs w:val="18"/>
          <w:u w:val="single"/>
        </w:rPr>
        <w:tab/>
      </w:r>
      <w:r w:rsidRPr="00360CAC">
        <w:rPr>
          <w:rFonts w:ascii="Arial" w:hAnsi="Arial" w:cs="Arial"/>
          <w:sz w:val="18"/>
          <w:szCs w:val="18"/>
          <w:u w:val="single"/>
        </w:rPr>
        <w:tab/>
      </w:r>
      <w:r w:rsidRPr="00360CAC">
        <w:rPr>
          <w:rFonts w:ascii="Arial" w:hAnsi="Arial" w:cs="Arial"/>
          <w:sz w:val="18"/>
          <w:szCs w:val="18"/>
          <w:u w:val="single"/>
        </w:rPr>
        <w:tab/>
      </w:r>
      <w:r w:rsidR="00D71F56" w:rsidRPr="00D71F56">
        <w:rPr>
          <w:rFonts w:ascii="Arial" w:hAnsi="Arial" w:cs="Arial"/>
          <w:sz w:val="18"/>
          <w:szCs w:val="18"/>
          <w:u w:val="single"/>
        </w:rPr>
        <w:t>Woodlands Division Lift Station No. 4 Paving and Grading</w:t>
      </w:r>
      <w:r w:rsidR="00786948" w:rsidRPr="00D71F56">
        <w:rPr>
          <w:rFonts w:ascii="Arial" w:hAnsi="Arial" w:cs="Arial"/>
          <w:sz w:val="18"/>
          <w:szCs w:val="18"/>
          <w:u w:val="single"/>
        </w:rPr>
        <w:t xml:space="preserve"> </w:t>
      </w:r>
      <w:r w:rsidRPr="00D71F56">
        <w:rPr>
          <w:rFonts w:ascii="Arial" w:hAnsi="Arial" w:cs="Arial"/>
          <w:sz w:val="18"/>
          <w:szCs w:val="18"/>
          <w:u w:val="single"/>
        </w:rPr>
        <w:tab/>
      </w:r>
      <w:r w:rsidR="00C77D87" w:rsidRPr="00D71F56">
        <w:rPr>
          <w:rFonts w:ascii="Arial" w:hAnsi="Arial" w:cs="Arial"/>
          <w:sz w:val="18"/>
          <w:szCs w:val="18"/>
          <w:u w:val="single"/>
        </w:rPr>
        <w:tab/>
      </w:r>
      <w:r w:rsidR="00C77D87" w:rsidRPr="00D71F56">
        <w:rPr>
          <w:rFonts w:ascii="Arial" w:hAnsi="Arial" w:cs="Arial"/>
          <w:sz w:val="18"/>
          <w:szCs w:val="18"/>
          <w:u w:val="single"/>
        </w:rPr>
        <w:tab/>
      </w:r>
    </w:p>
    <w:p w14:paraId="0A368179" w14:textId="3376DB15" w:rsidR="00942FFB" w:rsidRPr="00360CAC" w:rsidRDefault="00942FFB" w:rsidP="00942FFB">
      <w:pPr>
        <w:tabs>
          <w:tab w:val="left" w:pos="288"/>
          <w:tab w:val="left" w:pos="1008"/>
          <w:tab w:val="left" w:pos="1728"/>
          <w:tab w:val="left" w:pos="2448"/>
          <w:tab w:val="left" w:pos="3168"/>
          <w:tab w:val="right" w:pos="9360"/>
        </w:tabs>
        <w:spacing w:line="360" w:lineRule="auto"/>
        <w:ind w:left="3168" w:hanging="3168"/>
        <w:rPr>
          <w:rFonts w:ascii="Arial" w:hAnsi="Arial" w:cs="Arial"/>
          <w:sz w:val="18"/>
          <w:szCs w:val="18"/>
        </w:rPr>
      </w:pPr>
      <w:r w:rsidRPr="00D71F56">
        <w:rPr>
          <w:rFonts w:ascii="Arial" w:hAnsi="Arial" w:cs="Arial"/>
          <w:b/>
          <w:bCs/>
          <w:sz w:val="18"/>
          <w:szCs w:val="18"/>
        </w:rPr>
        <w:t>Project Location:</w:t>
      </w:r>
      <w:r w:rsidRPr="00D71F56">
        <w:rPr>
          <w:rFonts w:ascii="Arial" w:hAnsi="Arial" w:cs="Arial"/>
          <w:sz w:val="18"/>
          <w:szCs w:val="18"/>
        </w:rPr>
        <w:t xml:space="preserve"> </w:t>
      </w:r>
      <w:r w:rsidRPr="00D71F56">
        <w:rPr>
          <w:rFonts w:ascii="Arial" w:hAnsi="Arial" w:cs="Arial"/>
          <w:sz w:val="18"/>
          <w:szCs w:val="18"/>
          <w:u w:val="single"/>
        </w:rPr>
        <w:tab/>
      </w:r>
      <w:r w:rsidRPr="00D71F56">
        <w:rPr>
          <w:rFonts w:ascii="Arial" w:hAnsi="Arial" w:cs="Arial"/>
          <w:sz w:val="18"/>
          <w:szCs w:val="18"/>
          <w:u w:val="single"/>
        </w:rPr>
        <w:tab/>
      </w:r>
      <w:r w:rsidRPr="00D71F56">
        <w:rPr>
          <w:rFonts w:ascii="Arial" w:hAnsi="Arial" w:cs="Arial"/>
          <w:sz w:val="18"/>
          <w:szCs w:val="18"/>
          <w:u w:val="single"/>
        </w:rPr>
        <w:tab/>
      </w:r>
      <w:r w:rsidR="00D71F56" w:rsidRPr="00D71F56">
        <w:rPr>
          <w:rFonts w:ascii="Arial" w:hAnsi="Arial" w:cs="Arial"/>
          <w:sz w:val="18"/>
          <w:szCs w:val="18"/>
          <w:u w:val="single"/>
        </w:rPr>
        <w:t>2436 Sawdust Road, The Woodlands, Texas 77380</w:t>
      </w:r>
      <w:r w:rsidR="00C77D87">
        <w:rPr>
          <w:rFonts w:ascii="Arial" w:hAnsi="Arial" w:cs="Arial"/>
          <w:sz w:val="18"/>
          <w:szCs w:val="18"/>
          <w:u w:val="single"/>
        </w:rPr>
        <w:tab/>
      </w:r>
      <w:r w:rsidR="00C77D87">
        <w:rPr>
          <w:rFonts w:ascii="Arial" w:hAnsi="Arial" w:cs="Arial"/>
          <w:sz w:val="18"/>
          <w:szCs w:val="18"/>
          <w:u w:val="single"/>
        </w:rPr>
        <w:tab/>
      </w:r>
      <w:r w:rsidRPr="00360CAC">
        <w:rPr>
          <w:rFonts w:ascii="Arial" w:hAnsi="Arial" w:cs="Arial"/>
          <w:sz w:val="18"/>
          <w:szCs w:val="18"/>
          <w:u w:val="single"/>
        </w:rPr>
        <w:tab/>
      </w:r>
    </w:p>
    <w:p w14:paraId="0A36817A" w14:textId="16969E04" w:rsidR="00942FFB" w:rsidRPr="00360CAC" w:rsidRDefault="00360CAC" w:rsidP="00942FFB">
      <w:pPr>
        <w:tabs>
          <w:tab w:val="left" w:pos="288"/>
          <w:tab w:val="left" w:pos="1008"/>
          <w:tab w:val="left" w:pos="1728"/>
          <w:tab w:val="left" w:pos="2448"/>
          <w:tab w:val="left" w:pos="3168"/>
          <w:tab w:val="right" w:pos="9360"/>
        </w:tabs>
        <w:spacing w:line="360" w:lineRule="auto"/>
        <w:ind w:left="3168" w:hanging="3168"/>
        <w:rPr>
          <w:rFonts w:ascii="Arial" w:hAnsi="Arial" w:cs="Arial"/>
          <w:sz w:val="18"/>
          <w:szCs w:val="18"/>
        </w:rPr>
      </w:pPr>
      <w:r w:rsidRPr="00360CAC">
        <w:rPr>
          <w:rFonts w:ascii="Arial" w:hAnsi="Arial" w:cs="Arial"/>
          <w:b/>
          <w:bCs/>
          <w:sz w:val="18"/>
          <w:szCs w:val="18"/>
          <w:u w:val="single"/>
        </w:rPr>
        <w:tab/>
      </w:r>
      <w:r w:rsidRPr="00360CAC">
        <w:rPr>
          <w:rFonts w:ascii="Arial" w:hAnsi="Arial" w:cs="Arial"/>
          <w:b/>
          <w:bCs/>
          <w:sz w:val="18"/>
          <w:szCs w:val="18"/>
          <w:u w:val="single"/>
        </w:rPr>
        <w:tab/>
      </w:r>
      <w:r w:rsidR="00942FFB" w:rsidRPr="00360CAC">
        <w:rPr>
          <w:rFonts w:ascii="Arial" w:hAnsi="Arial" w:cs="Arial"/>
          <w:b/>
          <w:bCs/>
          <w:sz w:val="18"/>
          <w:szCs w:val="18"/>
          <w:u w:val="single"/>
        </w:rPr>
        <w:tab/>
      </w:r>
      <w:r w:rsidR="00942FFB" w:rsidRPr="00360CAC">
        <w:rPr>
          <w:rFonts w:ascii="Arial" w:hAnsi="Arial" w:cs="Arial"/>
          <w:b/>
          <w:bCs/>
          <w:sz w:val="18"/>
          <w:szCs w:val="18"/>
          <w:u w:val="single"/>
        </w:rPr>
        <w:tab/>
      </w:r>
      <w:r w:rsidR="00942FFB" w:rsidRPr="00360CAC">
        <w:rPr>
          <w:rFonts w:ascii="Arial" w:hAnsi="Arial" w:cs="Arial"/>
          <w:b/>
          <w:bCs/>
          <w:sz w:val="18"/>
          <w:szCs w:val="18"/>
          <w:u w:val="single"/>
        </w:rPr>
        <w:tab/>
      </w:r>
      <w:r w:rsidR="00942FFB" w:rsidRPr="00360CAC">
        <w:rPr>
          <w:rFonts w:ascii="Arial" w:hAnsi="Arial" w:cs="Arial"/>
          <w:sz w:val="18"/>
          <w:szCs w:val="18"/>
          <w:u w:val="single"/>
        </w:rPr>
        <w:tab/>
      </w:r>
      <w:r w:rsidR="00C77D87">
        <w:rPr>
          <w:rFonts w:ascii="Arial" w:hAnsi="Arial" w:cs="Arial"/>
          <w:sz w:val="18"/>
          <w:szCs w:val="18"/>
          <w:u w:val="single"/>
        </w:rPr>
        <w:tab/>
      </w:r>
      <w:r w:rsidR="00C77D87">
        <w:rPr>
          <w:rFonts w:ascii="Arial" w:hAnsi="Arial" w:cs="Arial"/>
          <w:sz w:val="18"/>
          <w:szCs w:val="18"/>
          <w:u w:val="single"/>
        </w:rPr>
        <w:tab/>
      </w:r>
    </w:p>
    <w:p w14:paraId="0A36817B" w14:textId="77777777" w:rsidR="00942FFB" w:rsidRPr="00360CAC" w:rsidRDefault="00942FFB" w:rsidP="00942FFB">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line="360" w:lineRule="auto"/>
        <w:rPr>
          <w:rFonts w:ascii="Arial" w:hAnsi="Arial" w:cs="Arial"/>
          <w:b/>
          <w:bCs/>
          <w:sz w:val="18"/>
          <w:szCs w:val="18"/>
        </w:rPr>
      </w:pPr>
    </w:p>
    <w:p w14:paraId="0A36817C" w14:textId="77777777" w:rsidR="0050707E" w:rsidRPr="00360CAC" w:rsidRDefault="0050707E">
      <w:pPr>
        <w:pStyle w:val="Heading3"/>
        <w:rPr>
          <w:rFonts w:ascii="Arial" w:hAnsi="Arial" w:cs="Arial"/>
          <w:sz w:val="18"/>
          <w:szCs w:val="18"/>
          <w:u w:val="single"/>
        </w:rPr>
      </w:pPr>
      <w:r w:rsidRPr="00360CAC">
        <w:rPr>
          <w:rFonts w:ascii="Arial" w:hAnsi="Arial" w:cs="Arial"/>
          <w:sz w:val="18"/>
          <w:szCs w:val="18"/>
          <w:u w:val="single"/>
        </w:rPr>
        <w:t>THE PARTIES</w:t>
      </w:r>
    </w:p>
    <w:p w14:paraId="0A36817D" w14:textId="77777777" w:rsidR="0050707E" w:rsidRPr="00360CAC" w:rsidRDefault="0050707E">
      <w:pPr>
        <w:jc w:val="center"/>
        <w:rPr>
          <w:rFonts w:ascii="Arial" w:hAnsi="Arial" w:cs="Arial"/>
          <w:b/>
          <w:bCs/>
          <w:sz w:val="18"/>
          <w:szCs w:val="18"/>
        </w:rPr>
      </w:pPr>
    </w:p>
    <w:p w14:paraId="0A36817E" w14:textId="21DD04CF" w:rsidR="00102F45" w:rsidRPr="00CD0B78" w:rsidRDefault="002053A6" w:rsidP="00102F45">
      <w:pPr>
        <w:tabs>
          <w:tab w:val="left" w:pos="1260"/>
        </w:tabs>
        <w:spacing w:line="360" w:lineRule="auto"/>
        <w:jc w:val="both"/>
        <w:rPr>
          <w:rFonts w:ascii="Arial" w:hAnsi="Arial" w:cs="Arial"/>
          <w:i/>
          <w:sz w:val="18"/>
          <w:szCs w:val="18"/>
        </w:rPr>
      </w:pPr>
      <w:r>
        <w:rPr>
          <w:rFonts w:ascii="Arial" w:hAnsi="Arial" w:cs="Arial"/>
          <w:noProof/>
          <w:sz w:val="18"/>
          <w:szCs w:val="18"/>
        </w:rPr>
        <mc:AlternateContent>
          <mc:Choice Requires="wps">
            <w:drawing>
              <wp:anchor distT="0" distB="0" distL="114300" distR="114300" simplePos="0" relativeHeight="251657728" behindDoc="1" locked="0" layoutInCell="1" allowOverlap="1" wp14:anchorId="0A368213" wp14:editId="23201BF3">
                <wp:simplePos x="0" y="0"/>
                <wp:positionH relativeFrom="column">
                  <wp:posOffset>635000</wp:posOffset>
                </wp:positionH>
                <wp:positionV relativeFrom="paragraph">
                  <wp:posOffset>171450</wp:posOffset>
                </wp:positionV>
                <wp:extent cx="4635500" cy="745490"/>
                <wp:effectExtent l="6350" t="9525" r="635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745490"/>
                        </a:xfrm>
                        <a:prstGeom prst="rect">
                          <a:avLst/>
                        </a:prstGeom>
                        <a:solidFill>
                          <a:srgbClr val="FFFFFF"/>
                        </a:solidFill>
                        <a:ln w="9525">
                          <a:solidFill>
                            <a:srgbClr val="000000"/>
                          </a:solidFill>
                          <a:miter lim="800000"/>
                          <a:headEnd/>
                          <a:tailEnd/>
                        </a:ln>
                      </wps:spPr>
                      <wps:txbx>
                        <w:txbxContent>
                          <w:p w14:paraId="0A368223" w14:textId="3BBCAC97" w:rsidR="00220184" w:rsidRPr="001A5891" w:rsidRDefault="00220184" w:rsidP="001A5891">
                            <w:pPr>
                              <w:pStyle w:val="ListParagraph"/>
                              <w:numPr>
                                <w:ilvl w:val="0"/>
                                <w:numId w:val="3"/>
                              </w:numPr>
                              <w:ind w:left="360"/>
                              <w:jc w:val="both"/>
                              <w:rPr>
                                <w:i/>
                                <w:sz w:val="18"/>
                                <w:szCs w:val="18"/>
                              </w:rPr>
                            </w:pPr>
                            <w:r>
                              <w:rPr>
                                <w:i/>
                                <w:sz w:val="18"/>
                                <w:szCs w:val="18"/>
                              </w:rPr>
                              <w:t>General</w:t>
                            </w:r>
                            <w:r w:rsidRPr="001A5891">
                              <w:rPr>
                                <w:i/>
                                <w:sz w:val="18"/>
                                <w:szCs w:val="18"/>
                              </w:rPr>
                              <w:t xml:space="preserve"> and Administration</w:t>
                            </w:r>
                            <w:r>
                              <w:rPr>
                                <w:i/>
                                <w:sz w:val="18"/>
                                <w:szCs w:val="18"/>
                              </w:rPr>
                              <w:t xml:space="preserve"> Division - PO Box 329, Conroe, TX 77305  936-588-3111</w:t>
                            </w:r>
                          </w:p>
                          <w:p w14:paraId="0A368224" w14:textId="77777777" w:rsidR="00220184" w:rsidRPr="001A5891" w:rsidRDefault="00220184" w:rsidP="001A5891">
                            <w:pPr>
                              <w:pStyle w:val="ListParagraph"/>
                              <w:numPr>
                                <w:ilvl w:val="0"/>
                                <w:numId w:val="3"/>
                              </w:numPr>
                              <w:ind w:left="360"/>
                              <w:jc w:val="both"/>
                              <w:rPr>
                                <w:i/>
                                <w:sz w:val="18"/>
                                <w:szCs w:val="18"/>
                              </w:rPr>
                            </w:pPr>
                            <w:r w:rsidRPr="001A5891">
                              <w:rPr>
                                <w:i/>
                                <w:sz w:val="18"/>
                                <w:szCs w:val="18"/>
                              </w:rPr>
                              <w:t xml:space="preserve">GRP Division </w:t>
                            </w:r>
                            <w:r>
                              <w:rPr>
                                <w:i/>
                                <w:sz w:val="18"/>
                                <w:szCs w:val="18"/>
                              </w:rPr>
                              <w:t xml:space="preserve">- </w:t>
                            </w:r>
                            <w:r w:rsidRPr="001A5891">
                              <w:rPr>
                                <w:i/>
                                <w:sz w:val="18"/>
                                <w:szCs w:val="18"/>
                              </w:rPr>
                              <w:t>PO Box 329, Conroe, TX 77305</w:t>
                            </w:r>
                            <w:r>
                              <w:rPr>
                                <w:i/>
                                <w:sz w:val="18"/>
                                <w:szCs w:val="18"/>
                              </w:rPr>
                              <w:t xml:space="preserve"> </w:t>
                            </w:r>
                            <w:r w:rsidRPr="001A5891">
                              <w:rPr>
                                <w:i/>
                                <w:sz w:val="18"/>
                                <w:szCs w:val="18"/>
                              </w:rPr>
                              <w:t xml:space="preserve"> 936-588-1111</w:t>
                            </w:r>
                          </w:p>
                          <w:p w14:paraId="0A368225" w14:textId="77777777" w:rsidR="00220184" w:rsidRPr="001A5891" w:rsidRDefault="00220184" w:rsidP="001A5891">
                            <w:pPr>
                              <w:pStyle w:val="ListParagraph"/>
                              <w:numPr>
                                <w:ilvl w:val="0"/>
                                <w:numId w:val="3"/>
                              </w:numPr>
                              <w:ind w:left="360"/>
                              <w:jc w:val="both"/>
                              <w:rPr>
                                <w:i/>
                                <w:sz w:val="18"/>
                                <w:szCs w:val="18"/>
                              </w:rPr>
                            </w:pPr>
                            <w:r w:rsidRPr="001A5891">
                              <w:rPr>
                                <w:i/>
                                <w:sz w:val="18"/>
                                <w:szCs w:val="18"/>
                              </w:rPr>
                              <w:t>Lake Conroe Division - PO Box 329, Conroe, TX 77305 936-588-1111</w:t>
                            </w:r>
                          </w:p>
                          <w:p w14:paraId="0A368226" w14:textId="77777777" w:rsidR="00220184" w:rsidRPr="001A5891" w:rsidRDefault="00220184" w:rsidP="001A5891">
                            <w:pPr>
                              <w:pStyle w:val="ListParagraph"/>
                              <w:numPr>
                                <w:ilvl w:val="0"/>
                                <w:numId w:val="3"/>
                              </w:numPr>
                              <w:ind w:left="360"/>
                              <w:jc w:val="both"/>
                              <w:rPr>
                                <w:i/>
                                <w:sz w:val="18"/>
                                <w:szCs w:val="18"/>
                              </w:rPr>
                            </w:pPr>
                            <w:r w:rsidRPr="001A5891">
                              <w:rPr>
                                <w:i/>
                                <w:sz w:val="18"/>
                                <w:szCs w:val="18"/>
                              </w:rPr>
                              <w:t>Highlands Division</w:t>
                            </w:r>
                            <w:r>
                              <w:rPr>
                                <w:i/>
                                <w:sz w:val="18"/>
                                <w:szCs w:val="18"/>
                              </w:rPr>
                              <w:t xml:space="preserve"> – PO Box 861, Highlands, TX 77562  281-843-3300</w:t>
                            </w:r>
                            <w:r w:rsidRPr="001A5891">
                              <w:rPr>
                                <w:i/>
                                <w:sz w:val="18"/>
                                <w:szCs w:val="18"/>
                              </w:rPr>
                              <w:tab/>
                            </w:r>
                          </w:p>
                          <w:p w14:paraId="0A368227" w14:textId="77777777" w:rsidR="00220184" w:rsidRPr="001A5891" w:rsidRDefault="00220184" w:rsidP="001A5891">
                            <w:pPr>
                              <w:pStyle w:val="ListParagraph"/>
                              <w:numPr>
                                <w:ilvl w:val="0"/>
                                <w:numId w:val="3"/>
                              </w:numPr>
                              <w:ind w:left="360"/>
                              <w:jc w:val="both"/>
                              <w:rPr>
                                <w:i/>
                                <w:sz w:val="18"/>
                                <w:szCs w:val="18"/>
                              </w:rPr>
                            </w:pPr>
                            <w:r w:rsidRPr="001A5891">
                              <w:rPr>
                                <w:i/>
                                <w:sz w:val="18"/>
                                <w:szCs w:val="18"/>
                              </w:rPr>
                              <w:t>Woodlands Division</w:t>
                            </w:r>
                            <w:r>
                              <w:rPr>
                                <w:i/>
                                <w:sz w:val="18"/>
                                <w:szCs w:val="18"/>
                              </w:rPr>
                              <w:t xml:space="preserve"> – PO Box 7537, The Woodlands, TX 77387  281-362-4385</w:t>
                            </w:r>
                          </w:p>
                          <w:p w14:paraId="0A368228" w14:textId="77777777" w:rsidR="00220184" w:rsidRDefault="002201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368213" id="_x0000_t202" coordsize="21600,21600" o:spt="202" path="m,l,21600r21600,l21600,xe">
                <v:stroke joinstyle="miter"/>
                <v:path gradientshapeok="t" o:connecttype="rect"/>
              </v:shapetype>
              <v:shape id="Text Box 2" o:spid="_x0000_s1026" type="#_x0000_t202" style="position:absolute;left:0;text-align:left;margin-left:50pt;margin-top:13.5pt;width:365pt;height:5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iibKgIAAFAEAAAOAAAAZHJzL2Uyb0RvYy54bWysVNtu2zAMfR+wfxD0vtjJ7LQx4hRdugwD&#10;ugvQ7gNkWbaFyaImKbGzry8lp1nQbS/D/CCIInVEnkN6fTP2ihyEdRJ0SeezlBKhOdRStyX99rh7&#10;c02J80zXTIEWJT0KR282r1+tB1OIBXSgamEJgmhXDKaknfemSBLHO9EzNwMjNDobsD3zaNo2qS0b&#10;EL1XySJNl8kAtjYWuHAOT+8mJ91E/KYR3H9pGic8USXF3HxcbVyrsCabNStay0wn+SkN9g9Z9Exq&#10;fPQMdcc8I3srf4PqJbfgoPEzDn0CTSO5iDVgNfP0RTUPHTMi1oLkOHOmyf0/WP758NUSWZd0SYlm&#10;PUr0KEZP3sFIFoGdwbgCgx4MhvkRj1HlWKkz98C/O6Jh2zHdiltrYegEqzG7ebiZXFydcFwAqYZP&#10;UOMzbO8hAo2N7QN1SAZBdFTpeFYmpMLxMFu+zfMUXRx9V1meraJ0CSuebxvr/AcBPQmbklpUPqKz&#10;w73zIRtWPIeExxwoWe+kUtGwbbVVlhwYdskufrGAF2FKk6Gkq3yRTwT8FSKN358geumx3ZXsS3p9&#10;DmJFoO29rmMzeibVtMeUlT7xGKibSPRjNZ50qaA+IqMWprbGMcRNB/YnJQO2dEndjz2zghL1UaMq&#10;q3mWhRmIRpZfLdCwl57q0sM0R6iSekqm7dZPc7M3VrYdvjT1gYZbVLKRkeQg+ZTVKW9s28j9acTC&#10;XFzaMerXj2DzBAAA//8DAFBLAwQUAAYACAAAACEAuGslrN0AAAAKAQAADwAAAGRycy9kb3ducmV2&#10;LnhtbExPy07DMBC8I/EP1iJxQdSmjdoQ4lQICQS3UhBc3XibRMTrYLtp+Hu2JzitZmc0j3I9uV6M&#10;GGLnScPNTIFAqr3tqNHw/vZ4nYOIyZA1vSfU8IMR1tX5WWkK64/0iuM2NYJNKBZGQ5vSUEgZ6xad&#10;iTM/IDG398GZxDA00gZzZHPXy7lSS+lMR5zQmgEfWqy/tgenIc+ex8/4sth81Mt9f5uuVuPTd9D6&#10;8mK6vwORcEp/YjjV5+pQcaedP5CNomesFG9JGuYrvizIF6fHjpksy0BWpfw/ofoFAAD//wMAUEsB&#10;Ai0AFAAGAAgAAAAhALaDOJL+AAAA4QEAABMAAAAAAAAAAAAAAAAAAAAAAFtDb250ZW50X1R5cGVz&#10;XS54bWxQSwECLQAUAAYACAAAACEAOP0h/9YAAACUAQAACwAAAAAAAAAAAAAAAAAvAQAAX3JlbHMv&#10;LnJlbHNQSwECLQAUAAYACAAAACEAdl4omyoCAABQBAAADgAAAAAAAAAAAAAAAAAuAgAAZHJzL2Uy&#10;b0RvYy54bWxQSwECLQAUAAYACAAAACEAuGslrN0AAAAKAQAADwAAAAAAAAAAAAAAAACEBAAAZHJz&#10;L2Rvd25yZXYueG1sUEsFBgAAAAAEAAQA8wAAAI4FAAAAAA==&#10;">
                <v:textbox>
                  <w:txbxContent>
                    <w:p w14:paraId="0A368223" w14:textId="3BBCAC97" w:rsidR="00220184" w:rsidRPr="001A5891" w:rsidRDefault="00220184" w:rsidP="001A5891">
                      <w:pPr>
                        <w:pStyle w:val="ListParagraph"/>
                        <w:numPr>
                          <w:ilvl w:val="0"/>
                          <w:numId w:val="3"/>
                        </w:numPr>
                        <w:ind w:left="360"/>
                        <w:jc w:val="both"/>
                        <w:rPr>
                          <w:i/>
                          <w:sz w:val="18"/>
                          <w:szCs w:val="18"/>
                        </w:rPr>
                      </w:pPr>
                      <w:r>
                        <w:rPr>
                          <w:i/>
                          <w:sz w:val="18"/>
                          <w:szCs w:val="18"/>
                        </w:rPr>
                        <w:t>General</w:t>
                      </w:r>
                      <w:r w:rsidRPr="001A5891">
                        <w:rPr>
                          <w:i/>
                          <w:sz w:val="18"/>
                          <w:szCs w:val="18"/>
                        </w:rPr>
                        <w:t xml:space="preserve"> and Administration</w:t>
                      </w:r>
                      <w:r>
                        <w:rPr>
                          <w:i/>
                          <w:sz w:val="18"/>
                          <w:szCs w:val="18"/>
                        </w:rPr>
                        <w:t xml:space="preserve"> Division - PO Box 329, Conroe, TX 77305  936-588-3111</w:t>
                      </w:r>
                    </w:p>
                    <w:p w14:paraId="0A368224" w14:textId="77777777" w:rsidR="00220184" w:rsidRPr="001A5891" w:rsidRDefault="00220184" w:rsidP="001A5891">
                      <w:pPr>
                        <w:pStyle w:val="ListParagraph"/>
                        <w:numPr>
                          <w:ilvl w:val="0"/>
                          <w:numId w:val="3"/>
                        </w:numPr>
                        <w:ind w:left="360"/>
                        <w:jc w:val="both"/>
                        <w:rPr>
                          <w:i/>
                          <w:sz w:val="18"/>
                          <w:szCs w:val="18"/>
                        </w:rPr>
                      </w:pPr>
                      <w:r w:rsidRPr="001A5891">
                        <w:rPr>
                          <w:i/>
                          <w:sz w:val="18"/>
                          <w:szCs w:val="18"/>
                        </w:rPr>
                        <w:t xml:space="preserve">GRP Division </w:t>
                      </w:r>
                      <w:r>
                        <w:rPr>
                          <w:i/>
                          <w:sz w:val="18"/>
                          <w:szCs w:val="18"/>
                        </w:rPr>
                        <w:t xml:space="preserve">- </w:t>
                      </w:r>
                      <w:r w:rsidRPr="001A5891">
                        <w:rPr>
                          <w:i/>
                          <w:sz w:val="18"/>
                          <w:szCs w:val="18"/>
                        </w:rPr>
                        <w:t>PO Box 329, Conroe, TX 77305</w:t>
                      </w:r>
                      <w:r>
                        <w:rPr>
                          <w:i/>
                          <w:sz w:val="18"/>
                          <w:szCs w:val="18"/>
                        </w:rPr>
                        <w:t xml:space="preserve"> </w:t>
                      </w:r>
                      <w:r w:rsidRPr="001A5891">
                        <w:rPr>
                          <w:i/>
                          <w:sz w:val="18"/>
                          <w:szCs w:val="18"/>
                        </w:rPr>
                        <w:t xml:space="preserve"> 936-588-1111</w:t>
                      </w:r>
                    </w:p>
                    <w:p w14:paraId="0A368225" w14:textId="77777777" w:rsidR="00220184" w:rsidRPr="001A5891" w:rsidRDefault="00220184" w:rsidP="001A5891">
                      <w:pPr>
                        <w:pStyle w:val="ListParagraph"/>
                        <w:numPr>
                          <w:ilvl w:val="0"/>
                          <w:numId w:val="3"/>
                        </w:numPr>
                        <w:ind w:left="360"/>
                        <w:jc w:val="both"/>
                        <w:rPr>
                          <w:i/>
                          <w:sz w:val="18"/>
                          <w:szCs w:val="18"/>
                        </w:rPr>
                      </w:pPr>
                      <w:r w:rsidRPr="001A5891">
                        <w:rPr>
                          <w:i/>
                          <w:sz w:val="18"/>
                          <w:szCs w:val="18"/>
                        </w:rPr>
                        <w:t>Lake Conroe Division - PO Box 329, Conroe, TX 77305 936-588-1111</w:t>
                      </w:r>
                    </w:p>
                    <w:p w14:paraId="0A368226" w14:textId="77777777" w:rsidR="00220184" w:rsidRPr="001A5891" w:rsidRDefault="00220184" w:rsidP="001A5891">
                      <w:pPr>
                        <w:pStyle w:val="ListParagraph"/>
                        <w:numPr>
                          <w:ilvl w:val="0"/>
                          <w:numId w:val="3"/>
                        </w:numPr>
                        <w:ind w:left="360"/>
                        <w:jc w:val="both"/>
                        <w:rPr>
                          <w:i/>
                          <w:sz w:val="18"/>
                          <w:szCs w:val="18"/>
                        </w:rPr>
                      </w:pPr>
                      <w:r w:rsidRPr="001A5891">
                        <w:rPr>
                          <w:i/>
                          <w:sz w:val="18"/>
                          <w:szCs w:val="18"/>
                        </w:rPr>
                        <w:t>Highlands Division</w:t>
                      </w:r>
                      <w:r>
                        <w:rPr>
                          <w:i/>
                          <w:sz w:val="18"/>
                          <w:szCs w:val="18"/>
                        </w:rPr>
                        <w:t xml:space="preserve"> – PO Box 861, Highlands, TX 77562  281-843-3300</w:t>
                      </w:r>
                      <w:r w:rsidRPr="001A5891">
                        <w:rPr>
                          <w:i/>
                          <w:sz w:val="18"/>
                          <w:szCs w:val="18"/>
                        </w:rPr>
                        <w:tab/>
                      </w:r>
                    </w:p>
                    <w:p w14:paraId="0A368227" w14:textId="77777777" w:rsidR="00220184" w:rsidRPr="001A5891" w:rsidRDefault="00220184" w:rsidP="001A5891">
                      <w:pPr>
                        <w:pStyle w:val="ListParagraph"/>
                        <w:numPr>
                          <w:ilvl w:val="0"/>
                          <w:numId w:val="3"/>
                        </w:numPr>
                        <w:ind w:left="360"/>
                        <w:jc w:val="both"/>
                        <w:rPr>
                          <w:i/>
                          <w:sz w:val="18"/>
                          <w:szCs w:val="18"/>
                        </w:rPr>
                      </w:pPr>
                      <w:r w:rsidRPr="001A5891">
                        <w:rPr>
                          <w:i/>
                          <w:sz w:val="18"/>
                          <w:szCs w:val="18"/>
                        </w:rPr>
                        <w:t>Woodlands Division</w:t>
                      </w:r>
                      <w:r>
                        <w:rPr>
                          <w:i/>
                          <w:sz w:val="18"/>
                          <w:szCs w:val="18"/>
                        </w:rPr>
                        <w:t xml:space="preserve"> – PO Box 7537, The Woodlands, TX 77387  281-362-4385</w:t>
                      </w:r>
                    </w:p>
                    <w:p w14:paraId="0A368228" w14:textId="77777777" w:rsidR="00220184" w:rsidRDefault="00220184"/>
                  </w:txbxContent>
                </v:textbox>
              </v:shape>
            </w:pict>
          </mc:Fallback>
        </mc:AlternateContent>
      </w:r>
      <w:r w:rsidR="0050707E" w:rsidRPr="00360CAC">
        <w:rPr>
          <w:rFonts w:ascii="Arial" w:hAnsi="Arial" w:cs="Arial"/>
          <w:b/>
          <w:bCs/>
          <w:sz w:val="18"/>
          <w:szCs w:val="18"/>
        </w:rPr>
        <w:t xml:space="preserve">The </w:t>
      </w:r>
      <w:r w:rsidR="00B8446E">
        <w:rPr>
          <w:rFonts w:ascii="Arial" w:hAnsi="Arial" w:cs="Arial"/>
          <w:b/>
          <w:bCs/>
          <w:sz w:val="18"/>
          <w:szCs w:val="18"/>
        </w:rPr>
        <w:t>SJRA</w:t>
      </w:r>
      <w:r w:rsidR="00102F45">
        <w:rPr>
          <w:rFonts w:ascii="Arial" w:hAnsi="Arial" w:cs="Arial"/>
          <w:b/>
          <w:bCs/>
          <w:sz w:val="18"/>
          <w:szCs w:val="18"/>
        </w:rPr>
        <w:t xml:space="preserve">:  </w:t>
      </w:r>
      <w:r w:rsidR="0050707E" w:rsidRPr="00360CAC">
        <w:rPr>
          <w:rFonts w:ascii="Arial" w:hAnsi="Arial" w:cs="Arial"/>
          <w:sz w:val="18"/>
          <w:szCs w:val="18"/>
        </w:rPr>
        <w:t>T</w:t>
      </w:r>
      <w:r w:rsidR="00360CAC">
        <w:rPr>
          <w:rFonts w:ascii="Arial" w:hAnsi="Arial" w:cs="Arial"/>
          <w:sz w:val="18"/>
          <w:szCs w:val="18"/>
        </w:rPr>
        <w:t>he</w:t>
      </w:r>
      <w:r w:rsidR="0050707E" w:rsidRPr="00360CAC">
        <w:rPr>
          <w:rFonts w:ascii="Arial" w:hAnsi="Arial" w:cs="Arial"/>
          <w:sz w:val="18"/>
          <w:szCs w:val="18"/>
        </w:rPr>
        <w:t xml:space="preserve"> </w:t>
      </w:r>
      <w:r w:rsidR="00360CAC" w:rsidRPr="00360CAC">
        <w:rPr>
          <w:rFonts w:ascii="Arial" w:hAnsi="Arial" w:cs="Arial"/>
          <w:sz w:val="18"/>
          <w:szCs w:val="18"/>
        </w:rPr>
        <w:t>SAN JACINTO RIVER AUTHORITY</w:t>
      </w:r>
      <w:r w:rsidR="00102F45">
        <w:rPr>
          <w:rFonts w:ascii="Arial" w:hAnsi="Arial" w:cs="Arial"/>
          <w:sz w:val="18"/>
          <w:szCs w:val="18"/>
        </w:rPr>
        <w:t xml:space="preserve"> </w:t>
      </w:r>
    </w:p>
    <w:p w14:paraId="0A36817F" w14:textId="77777777" w:rsidR="00102F45" w:rsidRDefault="00102F45" w:rsidP="00102F45">
      <w:pPr>
        <w:tabs>
          <w:tab w:val="left" w:pos="1260"/>
        </w:tabs>
        <w:spacing w:line="360" w:lineRule="auto"/>
        <w:jc w:val="both"/>
        <w:rPr>
          <w:rFonts w:ascii="Arial" w:hAnsi="Arial" w:cs="Arial"/>
          <w:sz w:val="18"/>
          <w:szCs w:val="18"/>
        </w:rPr>
      </w:pPr>
    </w:p>
    <w:p w14:paraId="0A368180" w14:textId="77777777" w:rsidR="00102F45" w:rsidRDefault="00102F45" w:rsidP="00102F45">
      <w:pPr>
        <w:tabs>
          <w:tab w:val="left" w:pos="1260"/>
        </w:tabs>
        <w:spacing w:line="360" w:lineRule="auto"/>
        <w:jc w:val="both"/>
        <w:rPr>
          <w:rFonts w:ascii="Arial" w:hAnsi="Arial" w:cs="Arial"/>
          <w:sz w:val="18"/>
          <w:szCs w:val="18"/>
        </w:rPr>
      </w:pPr>
    </w:p>
    <w:p w14:paraId="0A368181" w14:textId="77777777" w:rsidR="00102F45" w:rsidRDefault="00102F45" w:rsidP="00102F45">
      <w:pPr>
        <w:tabs>
          <w:tab w:val="left" w:pos="1260"/>
        </w:tabs>
        <w:spacing w:line="360" w:lineRule="auto"/>
        <w:jc w:val="both"/>
        <w:rPr>
          <w:rFonts w:ascii="Arial" w:hAnsi="Arial" w:cs="Arial"/>
          <w:sz w:val="18"/>
          <w:szCs w:val="18"/>
        </w:rPr>
      </w:pPr>
    </w:p>
    <w:p w14:paraId="0A368182" w14:textId="77777777" w:rsidR="00102F45" w:rsidRDefault="00102F45" w:rsidP="00102F45">
      <w:pPr>
        <w:tabs>
          <w:tab w:val="left" w:pos="1260"/>
        </w:tabs>
        <w:spacing w:line="360" w:lineRule="auto"/>
        <w:jc w:val="both"/>
        <w:rPr>
          <w:rFonts w:ascii="Arial" w:hAnsi="Arial" w:cs="Arial"/>
          <w:sz w:val="18"/>
          <w:szCs w:val="18"/>
        </w:rPr>
      </w:pPr>
    </w:p>
    <w:p w14:paraId="0A368183" w14:textId="77777777" w:rsidR="001A5891" w:rsidRDefault="001A5891" w:rsidP="00102F45">
      <w:pPr>
        <w:tabs>
          <w:tab w:val="left" w:pos="1260"/>
        </w:tabs>
        <w:spacing w:line="360" w:lineRule="auto"/>
        <w:jc w:val="both"/>
        <w:rPr>
          <w:rFonts w:ascii="Arial" w:hAnsi="Arial" w:cs="Arial"/>
          <w:sz w:val="18"/>
          <w:szCs w:val="18"/>
        </w:rPr>
      </w:pPr>
    </w:p>
    <w:p w14:paraId="0A368184" w14:textId="24C6F057" w:rsidR="00B8446E" w:rsidRPr="003B5F10" w:rsidRDefault="00B8446E" w:rsidP="00102F45">
      <w:pPr>
        <w:tabs>
          <w:tab w:val="left" w:pos="1260"/>
        </w:tabs>
        <w:spacing w:line="360" w:lineRule="auto"/>
        <w:jc w:val="both"/>
        <w:rPr>
          <w:rFonts w:ascii="Arial" w:hAnsi="Arial" w:cs="Arial"/>
          <w:sz w:val="18"/>
          <w:szCs w:val="18"/>
          <w:u w:val="single"/>
        </w:rPr>
      </w:pPr>
      <w:r>
        <w:rPr>
          <w:rFonts w:ascii="Arial" w:hAnsi="Arial" w:cs="Arial"/>
          <w:sz w:val="18"/>
          <w:szCs w:val="18"/>
        </w:rPr>
        <w:t>(Contact Person / Phone</w:t>
      </w:r>
      <w:r w:rsidR="00911BD9">
        <w:rPr>
          <w:rFonts w:ascii="Arial" w:hAnsi="Arial" w:cs="Arial"/>
          <w:sz w:val="18"/>
          <w:szCs w:val="18"/>
        </w:rPr>
        <w:t xml:space="preserve"> </w:t>
      </w:r>
      <w:r w:rsidR="003675EC">
        <w:rPr>
          <w:rFonts w:ascii="Arial" w:hAnsi="Arial" w:cs="Arial"/>
          <w:sz w:val="18"/>
          <w:szCs w:val="18"/>
        </w:rPr>
        <w:t>/ e-mail</w:t>
      </w:r>
      <w:r>
        <w:rPr>
          <w:rFonts w:ascii="Arial" w:hAnsi="Arial" w:cs="Arial"/>
          <w:sz w:val="18"/>
          <w:szCs w:val="18"/>
        </w:rPr>
        <w:t>)</w:t>
      </w:r>
      <w:r w:rsidR="003B5F10">
        <w:rPr>
          <w:rFonts w:ascii="Arial" w:hAnsi="Arial" w:cs="Arial"/>
          <w:sz w:val="18"/>
          <w:szCs w:val="18"/>
          <w:u w:val="single"/>
        </w:rPr>
        <w:tab/>
      </w:r>
      <w:r w:rsidR="00FE1038">
        <w:rPr>
          <w:rFonts w:ascii="Arial" w:hAnsi="Arial" w:cs="Arial"/>
          <w:sz w:val="18"/>
          <w:szCs w:val="18"/>
          <w:u w:val="single"/>
        </w:rPr>
        <w:t>Elton Brock / 936-588-7101 / ebrock@sjra.net</w:t>
      </w:r>
      <w:r w:rsidR="003B5F10">
        <w:rPr>
          <w:rFonts w:ascii="Arial" w:hAnsi="Arial" w:cs="Arial"/>
          <w:sz w:val="18"/>
          <w:szCs w:val="18"/>
          <w:u w:val="single"/>
        </w:rPr>
        <w:tab/>
      </w:r>
      <w:r w:rsidR="003B5F10">
        <w:rPr>
          <w:rFonts w:ascii="Arial" w:hAnsi="Arial" w:cs="Arial"/>
          <w:sz w:val="18"/>
          <w:szCs w:val="18"/>
          <w:u w:val="single"/>
        </w:rPr>
        <w:tab/>
      </w:r>
      <w:r w:rsidR="003B5F10">
        <w:rPr>
          <w:rFonts w:ascii="Arial" w:hAnsi="Arial" w:cs="Arial"/>
          <w:sz w:val="18"/>
          <w:szCs w:val="18"/>
          <w:u w:val="single"/>
        </w:rPr>
        <w:tab/>
      </w:r>
      <w:r w:rsidR="003B5F10">
        <w:rPr>
          <w:rFonts w:ascii="Arial" w:hAnsi="Arial" w:cs="Arial"/>
          <w:sz w:val="18"/>
          <w:szCs w:val="18"/>
          <w:u w:val="single"/>
        </w:rPr>
        <w:tab/>
      </w:r>
      <w:r w:rsidR="003B5F10">
        <w:rPr>
          <w:rFonts w:ascii="Arial" w:hAnsi="Arial" w:cs="Arial"/>
          <w:sz w:val="18"/>
          <w:szCs w:val="18"/>
          <w:u w:val="single"/>
        </w:rPr>
        <w:tab/>
      </w:r>
      <w:r w:rsidR="003B5F10">
        <w:rPr>
          <w:rFonts w:ascii="Arial" w:hAnsi="Arial" w:cs="Arial"/>
          <w:sz w:val="18"/>
          <w:szCs w:val="18"/>
          <w:u w:val="single"/>
        </w:rPr>
        <w:tab/>
      </w:r>
      <w:r w:rsidR="003B5F10">
        <w:rPr>
          <w:rFonts w:ascii="Arial" w:hAnsi="Arial" w:cs="Arial"/>
          <w:sz w:val="18"/>
          <w:szCs w:val="18"/>
          <w:u w:val="single"/>
        </w:rPr>
        <w:tab/>
      </w:r>
      <w:r w:rsidR="003B5F10">
        <w:rPr>
          <w:rFonts w:ascii="Arial" w:hAnsi="Arial" w:cs="Arial"/>
          <w:sz w:val="18"/>
          <w:szCs w:val="18"/>
          <w:u w:val="single"/>
        </w:rPr>
        <w:tab/>
      </w:r>
      <w:r w:rsidR="003B5F10">
        <w:rPr>
          <w:rFonts w:ascii="Arial" w:hAnsi="Arial" w:cs="Arial"/>
          <w:sz w:val="18"/>
          <w:szCs w:val="18"/>
          <w:u w:val="single"/>
        </w:rPr>
        <w:tab/>
      </w:r>
    </w:p>
    <w:p w14:paraId="0A368185" w14:textId="77777777" w:rsidR="0050707E" w:rsidRPr="00360CAC" w:rsidRDefault="0050707E" w:rsidP="00102F45">
      <w:pPr>
        <w:spacing w:line="360" w:lineRule="auto"/>
        <w:jc w:val="both"/>
        <w:rPr>
          <w:rFonts w:ascii="Arial" w:hAnsi="Arial" w:cs="Arial"/>
          <w:sz w:val="18"/>
          <w:szCs w:val="18"/>
        </w:rPr>
      </w:pPr>
      <w:proofErr w:type="gramStart"/>
      <w:r w:rsidRPr="00360CAC">
        <w:rPr>
          <w:rFonts w:ascii="Arial" w:hAnsi="Arial" w:cs="Arial"/>
          <w:sz w:val="18"/>
          <w:szCs w:val="18"/>
        </w:rPr>
        <w:t>and</w:t>
      </w:r>
      <w:proofErr w:type="gramEnd"/>
    </w:p>
    <w:p w14:paraId="0A368186" w14:textId="77777777" w:rsidR="0050707E" w:rsidRPr="003B5F10" w:rsidRDefault="0050707E" w:rsidP="00102F45">
      <w:pPr>
        <w:tabs>
          <w:tab w:val="left" w:pos="1260"/>
          <w:tab w:val="left" w:pos="3021"/>
          <w:tab w:val="right" w:pos="9360"/>
        </w:tabs>
        <w:spacing w:line="360" w:lineRule="auto"/>
        <w:jc w:val="both"/>
        <w:rPr>
          <w:rFonts w:ascii="Arial" w:hAnsi="Arial" w:cs="Arial"/>
          <w:sz w:val="18"/>
          <w:szCs w:val="18"/>
          <w:u w:val="single"/>
        </w:rPr>
      </w:pPr>
      <w:r w:rsidRPr="00360CAC">
        <w:rPr>
          <w:rFonts w:ascii="Arial" w:hAnsi="Arial" w:cs="Arial"/>
          <w:b/>
          <w:bCs/>
          <w:sz w:val="18"/>
          <w:szCs w:val="18"/>
        </w:rPr>
        <w:t>Contractor</w:t>
      </w:r>
      <w:r w:rsidRPr="003675EC">
        <w:rPr>
          <w:rFonts w:ascii="Arial" w:hAnsi="Arial" w:cs="Arial"/>
          <w:b/>
          <w:bCs/>
          <w:sz w:val="18"/>
          <w:szCs w:val="18"/>
        </w:rPr>
        <w:t>:</w:t>
      </w:r>
      <w:r w:rsidR="003B5F10">
        <w:rPr>
          <w:rFonts w:ascii="Arial" w:hAnsi="Arial" w:cs="Arial"/>
          <w:b/>
          <w:bCs/>
          <w:sz w:val="18"/>
          <w:szCs w:val="18"/>
          <w:u w:val="single"/>
        </w:rPr>
        <w:tab/>
      </w:r>
      <w:r w:rsidR="003B5F10">
        <w:rPr>
          <w:rFonts w:ascii="Arial" w:hAnsi="Arial" w:cs="Arial"/>
          <w:b/>
          <w:bCs/>
          <w:sz w:val="18"/>
          <w:szCs w:val="18"/>
          <w:u w:val="single"/>
        </w:rPr>
        <w:tab/>
      </w:r>
      <w:r w:rsidR="003B5F10">
        <w:rPr>
          <w:rFonts w:ascii="Arial" w:hAnsi="Arial" w:cs="Arial"/>
          <w:b/>
          <w:bCs/>
          <w:sz w:val="18"/>
          <w:szCs w:val="18"/>
          <w:u w:val="single"/>
        </w:rPr>
        <w:tab/>
      </w:r>
    </w:p>
    <w:p w14:paraId="0A368187" w14:textId="36C2F5E3" w:rsidR="0050707E" w:rsidRPr="00360CAC" w:rsidRDefault="0050707E" w:rsidP="00102F45">
      <w:pPr>
        <w:tabs>
          <w:tab w:val="right" w:pos="9360"/>
        </w:tabs>
        <w:spacing w:line="360" w:lineRule="auto"/>
        <w:jc w:val="both"/>
        <w:rPr>
          <w:rFonts w:ascii="Arial" w:hAnsi="Arial" w:cs="Arial"/>
          <w:sz w:val="18"/>
          <w:szCs w:val="18"/>
        </w:rPr>
      </w:pPr>
      <w:r w:rsidRPr="00360CAC">
        <w:rPr>
          <w:rFonts w:ascii="Arial" w:hAnsi="Arial" w:cs="Arial"/>
          <w:sz w:val="18"/>
          <w:szCs w:val="18"/>
        </w:rPr>
        <w:t>(Address for Written Notice</w:t>
      </w:r>
      <w:r w:rsidR="002310D9">
        <w:rPr>
          <w:rFonts w:ascii="Arial" w:hAnsi="Arial" w:cs="Arial"/>
          <w:sz w:val="18"/>
          <w:szCs w:val="18"/>
        </w:rPr>
        <w:t>)</w:t>
      </w:r>
      <w:r w:rsidR="003B5F10">
        <w:rPr>
          <w:rFonts w:ascii="Arial" w:hAnsi="Arial" w:cs="Arial"/>
          <w:sz w:val="18"/>
          <w:szCs w:val="18"/>
          <w:u w:val="single"/>
        </w:rPr>
        <w:tab/>
      </w:r>
    </w:p>
    <w:p w14:paraId="0A368188" w14:textId="336349BB" w:rsidR="0050707E" w:rsidRPr="003B5F10" w:rsidRDefault="00B8446E" w:rsidP="00102F45">
      <w:pPr>
        <w:tabs>
          <w:tab w:val="left" w:pos="2340"/>
          <w:tab w:val="right" w:pos="9360"/>
        </w:tabs>
        <w:spacing w:line="360" w:lineRule="auto"/>
        <w:jc w:val="both"/>
        <w:rPr>
          <w:rFonts w:ascii="Arial" w:hAnsi="Arial" w:cs="Arial"/>
          <w:sz w:val="18"/>
          <w:szCs w:val="18"/>
          <w:u w:val="single"/>
        </w:rPr>
      </w:pPr>
      <w:r>
        <w:rPr>
          <w:rFonts w:ascii="Arial" w:hAnsi="Arial" w:cs="Arial"/>
          <w:sz w:val="18"/>
          <w:szCs w:val="18"/>
        </w:rPr>
        <w:t>(Contact Person / Phone</w:t>
      </w:r>
      <w:r w:rsidR="00911BD9">
        <w:rPr>
          <w:rFonts w:ascii="Arial" w:hAnsi="Arial" w:cs="Arial"/>
          <w:sz w:val="18"/>
          <w:szCs w:val="18"/>
        </w:rPr>
        <w:t xml:space="preserve"> </w:t>
      </w:r>
      <w:r w:rsidR="003675EC">
        <w:rPr>
          <w:rFonts w:ascii="Arial" w:hAnsi="Arial" w:cs="Arial"/>
          <w:sz w:val="18"/>
          <w:szCs w:val="18"/>
        </w:rPr>
        <w:t>/</w:t>
      </w:r>
      <w:r w:rsidR="00911BD9">
        <w:rPr>
          <w:rFonts w:ascii="Arial" w:hAnsi="Arial" w:cs="Arial"/>
          <w:sz w:val="18"/>
          <w:szCs w:val="18"/>
        </w:rPr>
        <w:t xml:space="preserve"> </w:t>
      </w:r>
      <w:r w:rsidR="003675EC">
        <w:rPr>
          <w:rFonts w:ascii="Arial" w:hAnsi="Arial" w:cs="Arial"/>
          <w:sz w:val="18"/>
          <w:szCs w:val="18"/>
        </w:rPr>
        <w:t>email</w:t>
      </w:r>
      <w:r>
        <w:rPr>
          <w:rFonts w:ascii="Arial" w:hAnsi="Arial" w:cs="Arial"/>
          <w:sz w:val="18"/>
          <w:szCs w:val="18"/>
        </w:rPr>
        <w:t>)</w:t>
      </w:r>
      <w:r w:rsidR="003B5F10">
        <w:rPr>
          <w:rFonts w:ascii="Arial" w:hAnsi="Arial" w:cs="Arial"/>
          <w:sz w:val="18"/>
          <w:szCs w:val="18"/>
          <w:u w:val="single"/>
        </w:rPr>
        <w:tab/>
      </w:r>
    </w:p>
    <w:p w14:paraId="0A368189" w14:textId="77777777" w:rsidR="0050707E" w:rsidRDefault="0050707E">
      <w:pPr>
        <w:spacing w:line="360" w:lineRule="auto"/>
        <w:jc w:val="both"/>
        <w:rPr>
          <w:rFonts w:ascii="Arial" w:hAnsi="Arial" w:cs="Arial"/>
          <w:sz w:val="18"/>
          <w:szCs w:val="18"/>
        </w:rPr>
      </w:pPr>
    </w:p>
    <w:p w14:paraId="3C33B20D" w14:textId="3283CDC9" w:rsidR="006B73C9" w:rsidRDefault="006B73C9">
      <w:pPr>
        <w:spacing w:line="360" w:lineRule="auto"/>
        <w:jc w:val="both"/>
        <w:rPr>
          <w:rFonts w:ascii="Arial" w:hAnsi="Arial" w:cs="Arial"/>
          <w:sz w:val="18"/>
          <w:szCs w:val="18"/>
        </w:rPr>
      </w:pPr>
      <w:r>
        <w:rPr>
          <w:rFonts w:ascii="Arial" w:hAnsi="Arial" w:cs="Arial"/>
          <w:sz w:val="18"/>
          <w:szCs w:val="18"/>
        </w:rPr>
        <w:t>The SJRA and the Contractor may be referred to herein individually as a “Party” and together as the “Parties”.</w:t>
      </w:r>
    </w:p>
    <w:p w14:paraId="057A6DD1" w14:textId="77777777" w:rsidR="006B73C9" w:rsidRPr="00360CAC" w:rsidRDefault="006B73C9">
      <w:pPr>
        <w:spacing w:line="360" w:lineRule="auto"/>
        <w:jc w:val="both"/>
        <w:rPr>
          <w:rFonts w:ascii="Arial" w:hAnsi="Arial" w:cs="Arial"/>
          <w:sz w:val="18"/>
          <w:szCs w:val="18"/>
        </w:rPr>
      </w:pPr>
    </w:p>
    <w:p w14:paraId="0A36818A" w14:textId="77777777" w:rsidR="0050707E" w:rsidRPr="00360CAC" w:rsidRDefault="0050707E" w:rsidP="00B8446E">
      <w:pPr>
        <w:jc w:val="both"/>
        <w:rPr>
          <w:rFonts w:ascii="Arial" w:hAnsi="Arial" w:cs="Arial"/>
          <w:sz w:val="18"/>
          <w:szCs w:val="18"/>
        </w:rPr>
      </w:pPr>
      <w:r w:rsidRPr="00360CAC">
        <w:rPr>
          <w:rFonts w:ascii="Arial" w:hAnsi="Arial" w:cs="Arial"/>
          <w:sz w:val="18"/>
          <w:szCs w:val="18"/>
        </w:rPr>
        <w:t>FOR THE MUTUAL PROMISES SET OUT HEREIN THE PARTIES AGREE AS FOLLOWS:</w:t>
      </w:r>
    </w:p>
    <w:p w14:paraId="0A36818B" w14:textId="77777777" w:rsidR="00D01046" w:rsidRDefault="00D01046" w:rsidP="00B8446E">
      <w:pPr>
        <w:jc w:val="center"/>
        <w:rPr>
          <w:rFonts w:ascii="Arial" w:hAnsi="Arial" w:cs="Arial"/>
          <w:b/>
          <w:bCs/>
          <w:sz w:val="18"/>
          <w:szCs w:val="18"/>
        </w:rPr>
      </w:pPr>
    </w:p>
    <w:p w14:paraId="0A36818C" w14:textId="77777777" w:rsidR="0050707E" w:rsidRPr="00360CAC" w:rsidRDefault="0050707E" w:rsidP="00B8446E">
      <w:pPr>
        <w:jc w:val="center"/>
        <w:rPr>
          <w:rFonts w:ascii="Arial" w:hAnsi="Arial" w:cs="Arial"/>
          <w:b/>
          <w:bCs/>
          <w:sz w:val="18"/>
          <w:szCs w:val="18"/>
        </w:rPr>
      </w:pPr>
      <w:r w:rsidRPr="00360CAC">
        <w:rPr>
          <w:rFonts w:ascii="Arial" w:hAnsi="Arial" w:cs="Arial"/>
          <w:b/>
          <w:bCs/>
          <w:sz w:val="18"/>
          <w:szCs w:val="18"/>
        </w:rPr>
        <w:t>ARTICLE 1</w:t>
      </w:r>
    </w:p>
    <w:p w14:paraId="0A36818D" w14:textId="77777777" w:rsidR="0050707E" w:rsidRPr="00360CAC" w:rsidRDefault="0050707E" w:rsidP="00B8446E">
      <w:pPr>
        <w:pStyle w:val="Heading2"/>
        <w:spacing w:line="240" w:lineRule="auto"/>
        <w:rPr>
          <w:rFonts w:ascii="Arial" w:hAnsi="Arial" w:cs="Arial"/>
          <w:sz w:val="18"/>
          <w:szCs w:val="18"/>
        </w:rPr>
      </w:pPr>
      <w:r w:rsidRPr="00360CAC">
        <w:rPr>
          <w:rFonts w:ascii="Arial" w:hAnsi="Arial" w:cs="Arial"/>
          <w:sz w:val="18"/>
          <w:szCs w:val="18"/>
        </w:rPr>
        <w:t>WORK OF THE CONTRACT</w:t>
      </w:r>
    </w:p>
    <w:p w14:paraId="0A36818E" w14:textId="504F96B1" w:rsidR="0050707E" w:rsidRDefault="0050707E" w:rsidP="00B8446E">
      <w:pPr>
        <w:pStyle w:val="BodyText"/>
        <w:spacing w:line="240" w:lineRule="auto"/>
        <w:rPr>
          <w:rFonts w:ascii="Arial" w:hAnsi="Arial" w:cs="Arial"/>
          <w:sz w:val="18"/>
          <w:szCs w:val="18"/>
        </w:rPr>
      </w:pPr>
      <w:r w:rsidRPr="00360CAC">
        <w:rPr>
          <w:rFonts w:ascii="Arial" w:hAnsi="Arial" w:cs="Arial"/>
          <w:sz w:val="18"/>
          <w:szCs w:val="18"/>
        </w:rPr>
        <w:t>1.1</w:t>
      </w:r>
      <w:r w:rsidRPr="00360CAC">
        <w:rPr>
          <w:rFonts w:ascii="Arial" w:hAnsi="Arial" w:cs="Arial"/>
          <w:sz w:val="18"/>
          <w:szCs w:val="18"/>
        </w:rPr>
        <w:tab/>
        <w:t xml:space="preserve">Contractor shall perform the Work in accordance with the </w:t>
      </w:r>
      <w:r w:rsidR="00E409D9">
        <w:rPr>
          <w:rFonts w:ascii="Arial" w:hAnsi="Arial" w:cs="Arial"/>
          <w:sz w:val="18"/>
          <w:szCs w:val="18"/>
        </w:rPr>
        <w:t xml:space="preserve">terms of this </w:t>
      </w:r>
      <w:r w:rsidR="00DB7AF9">
        <w:rPr>
          <w:rFonts w:ascii="Arial" w:hAnsi="Arial" w:cs="Arial"/>
          <w:sz w:val="18"/>
          <w:szCs w:val="18"/>
        </w:rPr>
        <w:t>Agreement</w:t>
      </w:r>
      <w:r w:rsidRPr="00360CAC">
        <w:rPr>
          <w:rFonts w:ascii="Arial" w:hAnsi="Arial" w:cs="Arial"/>
          <w:sz w:val="18"/>
          <w:szCs w:val="18"/>
        </w:rPr>
        <w:t xml:space="preserve"> </w:t>
      </w:r>
      <w:r w:rsidR="00E409D9">
        <w:rPr>
          <w:rFonts w:ascii="Arial" w:hAnsi="Arial" w:cs="Arial"/>
          <w:sz w:val="18"/>
          <w:szCs w:val="18"/>
        </w:rPr>
        <w:t xml:space="preserve">and </w:t>
      </w:r>
      <w:r w:rsidR="005D5F86">
        <w:rPr>
          <w:rFonts w:ascii="Arial" w:hAnsi="Arial" w:cs="Arial"/>
          <w:sz w:val="18"/>
          <w:szCs w:val="18"/>
        </w:rPr>
        <w:t>any and all Attachment</w:t>
      </w:r>
      <w:r w:rsidR="00F6669B">
        <w:rPr>
          <w:rFonts w:ascii="Arial" w:hAnsi="Arial" w:cs="Arial"/>
          <w:sz w:val="18"/>
          <w:szCs w:val="18"/>
        </w:rPr>
        <w:t xml:space="preserve">s attached hereto and </w:t>
      </w:r>
      <w:r w:rsidR="00E409D9">
        <w:rPr>
          <w:rFonts w:ascii="Arial" w:hAnsi="Arial" w:cs="Arial"/>
          <w:sz w:val="18"/>
          <w:szCs w:val="18"/>
        </w:rPr>
        <w:t xml:space="preserve">the </w:t>
      </w:r>
      <w:r w:rsidR="00F6669B">
        <w:rPr>
          <w:rFonts w:ascii="Arial" w:hAnsi="Arial" w:cs="Arial"/>
          <w:sz w:val="18"/>
          <w:szCs w:val="18"/>
        </w:rPr>
        <w:t>documents enumerated in Article 7.1 below, all of which documents are incorporated herein</w:t>
      </w:r>
      <w:r w:rsidR="00E409D9">
        <w:rPr>
          <w:rFonts w:ascii="Arial" w:hAnsi="Arial" w:cs="Arial"/>
          <w:sz w:val="18"/>
          <w:szCs w:val="18"/>
        </w:rPr>
        <w:t xml:space="preserve"> </w:t>
      </w:r>
      <w:r w:rsidR="00F6669B">
        <w:rPr>
          <w:rFonts w:ascii="Arial" w:hAnsi="Arial" w:cs="Arial"/>
          <w:sz w:val="18"/>
          <w:szCs w:val="18"/>
        </w:rPr>
        <w:t>(collectively the “</w:t>
      </w:r>
      <w:r w:rsidR="00E409D9">
        <w:rPr>
          <w:rFonts w:ascii="Arial" w:hAnsi="Arial" w:cs="Arial"/>
          <w:sz w:val="18"/>
          <w:szCs w:val="18"/>
        </w:rPr>
        <w:t>Contract Documents</w:t>
      </w:r>
      <w:r w:rsidR="00F6669B">
        <w:rPr>
          <w:rFonts w:ascii="Arial" w:hAnsi="Arial" w:cs="Arial"/>
          <w:sz w:val="18"/>
          <w:szCs w:val="18"/>
        </w:rPr>
        <w:t>”)</w:t>
      </w:r>
      <w:r w:rsidRPr="00360CAC">
        <w:rPr>
          <w:rFonts w:ascii="Arial" w:hAnsi="Arial" w:cs="Arial"/>
          <w:sz w:val="18"/>
          <w:szCs w:val="18"/>
        </w:rPr>
        <w:t>.</w:t>
      </w:r>
      <w:r w:rsidR="00E409D9">
        <w:rPr>
          <w:rFonts w:ascii="Arial" w:hAnsi="Arial" w:cs="Arial"/>
          <w:sz w:val="18"/>
          <w:szCs w:val="18"/>
        </w:rPr>
        <w:t xml:space="preserve">  </w:t>
      </w:r>
      <w:r w:rsidR="00AD52EB" w:rsidRPr="00360CAC">
        <w:rPr>
          <w:rFonts w:ascii="Arial" w:hAnsi="Arial" w:cs="Arial"/>
          <w:sz w:val="18"/>
          <w:szCs w:val="18"/>
        </w:rPr>
        <w:t xml:space="preserve">Contractor shall </w:t>
      </w:r>
      <w:r w:rsidR="00AD52EB">
        <w:rPr>
          <w:rFonts w:ascii="Arial" w:hAnsi="Arial" w:cs="Arial"/>
          <w:sz w:val="18"/>
          <w:szCs w:val="18"/>
        </w:rPr>
        <w:t>provide all labor, material</w:t>
      </w:r>
      <w:r w:rsidR="002310D9">
        <w:rPr>
          <w:rFonts w:ascii="Arial" w:hAnsi="Arial" w:cs="Arial"/>
          <w:sz w:val="18"/>
          <w:szCs w:val="18"/>
        </w:rPr>
        <w:t>s</w:t>
      </w:r>
      <w:r w:rsidR="00AD52EB">
        <w:rPr>
          <w:rFonts w:ascii="Arial" w:hAnsi="Arial" w:cs="Arial"/>
          <w:sz w:val="18"/>
          <w:szCs w:val="18"/>
        </w:rPr>
        <w:t xml:space="preserve">, equipment, services, supervision, tools, facilities, utilities, and other items necessary for the proper and timely </w:t>
      </w:r>
      <w:r w:rsidR="00AD52EB" w:rsidRPr="00360CAC">
        <w:rPr>
          <w:rFonts w:ascii="Arial" w:hAnsi="Arial" w:cs="Arial"/>
          <w:sz w:val="18"/>
          <w:szCs w:val="18"/>
        </w:rPr>
        <w:t>perform</w:t>
      </w:r>
      <w:r w:rsidR="00AD52EB">
        <w:rPr>
          <w:rFonts w:ascii="Arial" w:hAnsi="Arial" w:cs="Arial"/>
          <w:sz w:val="18"/>
          <w:szCs w:val="18"/>
        </w:rPr>
        <w:t>ance and completion of</w:t>
      </w:r>
      <w:r w:rsidR="00AD52EB" w:rsidRPr="00360CAC">
        <w:rPr>
          <w:rFonts w:ascii="Arial" w:hAnsi="Arial" w:cs="Arial"/>
          <w:sz w:val="18"/>
          <w:szCs w:val="18"/>
        </w:rPr>
        <w:t xml:space="preserve"> the </w:t>
      </w:r>
      <w:r w:rsidR="00AD52EB">
        <w:rPr>
          <w:rFonts w:ascii="Arial" w:hAnsi="Arial" w:cs="Arial"/>
          <w:sz w:val="18"/>
          <w:szCs w:val="18"/>
        </w:rPr>
        <w:t>following generally described work,</w:t>
      </w:r>
      <w:r w:rsidR="00AD52EB" w:rsidRPr="00360CAC">
        <w:rPr>
          <w:rFonts w:ascii="Arial" w:hAnsi="Arial" w:cs="Arial"/>
          <w:sz w:val="18"/>
          <w:szCs w:val="18"/>
        </w:rPr>
        <w:t xml:space="preserve"> in </w:t>
      </w:r>
      <w:r w:rsidR="00AD52EB">
        <w:rPr>
          <w:rFonts w:ascii="Arial" w:hAnsi="Arial" w:cs="Arial"/>
          <w:sz w:val="18"/>
          <w:szCs w:val="18"/>
        </w:rPr>
        <w:t xml:space="preserve">strict </w:t>
      </w:r>
      <w:r w:rsidR="00AD52EB" w:rsidRPr="00360CAC">
        <w:rPr>
          <w:rFonts w:ascii="Arial" w:hAnsi="Arial" w:cs="Arial"/>
          <w:sz w:val="18"/>
          <w:szCs w:val="18"/>
        </w:rPr>
        <w:t xml:space="preserve">accordance with the </w:t>
      </w:r>
      <w:r w:rsidR="00AD52EB">
        <w:rPr>
          <w:rFonts w:ascii="Arial" w:hAnsi="Arial" w:cs="Arial"/>
          <w:sz w:val="18"/>
          <w:szCs w:val="18"/>
        </w:rPr>
        <w:t>terms of the Contract Documents and as reasonably inferable from the Contract Documents as necessary for such work to be complete and serviceable (herein the “Work”)</w:t>
      </w:r>
      <w:r w:rsidR="00E409D9">
        <w:rPr>
          <w:rFonts w:ascii="Arial" w:hAnsi="Arial" w:cs="Arial"/>
          <w:sz w:val="18"/>
          <w:szCs w:val="18"/>
        </w:rPr>
        <w:t>:</w:t>
      </w:r>
    </w:p>
    <w:p w14:paraId="1854E051" w14:textId="77777777" w:rsidR="00AE49AF" w:rsidRDefault="00AE49AF" w:rsidP="00B8446E">
      <w:pPr>
        <w:pStyle w:val="BodyText"/>
        <w:spacing w:line="240" w:lineRule="auto"/>
        <w:rPr>
          <w:rFonts w:ascii="Arial" w:hAnsi="Arial" w:cs="Arial"/>
          <w:sz w:val="18"/>
          <w:szCs w:val="18"/>
        </w:rPr>
      </w:pPr>
    </w:p>
    <w:p w14:paraId="7564063A" w14:textId="03E94A32" w:rsidR="008637AF" w:rsidRPr="00BC299B" w:rsidRDefault="008637AF" w:rsidP="00BC299B">
      <w:pPr>
        <w:ind w:left="720"/>
        <w:rPr>
          <w:rFonts w:ascii="Arial" w:hAnsi="Arial" w:cs="Arial"/>
          <w:i/>
          <w:sz w:val="18"/>
          <w:szCs w:val="18"/>
        </w:rPr>
      </w:pPr>
      <w:r w:rsidRPr="00BC299B">
        <w:rPr>
          <w:rFonts w:ascii="Arial" w:hAnsi="Arial" w:cs="Arial"/>
          <w:i/>
          <w:sz w:val="18"/>
          <w:szCs w:val="18"/>
        </w:rPr>
        <w:t>The San Jacinto River Authority (SJRA) has identified the need for a Contractor to provide professional construction services for Lift Station No. 4 Paving and Grading project.  The Contractor shall furnish all required labor, materials, supplies and travel required in connect with the project.  The SJRA expects that the project staff will include individuals with expertise in project construction, including reviewing detailed plans and specifications for the Lift Station No. 4 Paving and Grading project, maneuvering through an environmentally sensitive area within an urbanized community.</w:t>
      </w:r>
    </w:p>
    <w:p w14:paraId="194FE844" w14:textId="77777777" w:rsidR="008637AF" w:rsidRPr="00BC299B" w:rsidRDefault="008637AF" w:rsidP="00BC299B">
      <w:pPr>
        <w:ind w:left="720"/>
        <w:rPr>
          <w:rFonts w:ascii="Arial" w:hAnsi="Arial" w:cs="Arial"/>
          <w:i/>
          <w:sz w:val="18"/>
          <w:szCs w:val="18"/>
        </w:rPr>
      </w:pPr>
    </w:p>
    <w:p w14:paraId="298E42A9" w14:textId="726944F3" w:rsidR="008637AF" w:rsidRPr="00BC299B" w:rsidRDefault="008637AF" w:rsidP="00BC299B">
      <w:pPr>
        <w:ind w:left="720"/>
        <w:rPr>
          <w:rFonts w:ascii="Arial" w:hAnsi="Arial" w:cs="Arial"/>
          <w:i/>
          <w:sz w:val="18"/>
          <w:szCs w:val="18"/>
        </w:rPr>
      </w:pPr>
      <w:r w:rsidRPr="00BC299B">
        <w:rPr>
          <w:rFonts w:ascii="Arial" w:hAnsi="Arial" w:cs="Arial"/>
          <w:i/>
          <w:sz w:val="18"/>
          <w:szCs w:val="18"/>
        </w:rPr>
        <w:t>Work of the contractor is the grading of the site, installation of base and reinforced concrete pavement, installation of bollards, and sodding at the Lift Station No. 4 site, as described in the drawings and specifications.</w:t>
      </w:r>
    </w:p>
    <w:p w14:paraId="0A368192" w14:textId="7B7F9C0F" w:rsidR="00E409D9" w:rsidRPr="00360CAC" w:rsidRDefault="00E409D9" w:rsidP="00E409D9">
      <w:pPr>
        <w:tabs>
          <w:tab w:val="left" w:pos="72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ind w:left="720" w:right="720"/>
        <w:rPr>
          <w:rFonts w:ascii="Arial" w:hAnsi="Arial" w:cs="Arial"/>
          <w:i/>
          <w:iCs/>
          <w:sz w:val="18"/>
          <w:szCs w:val="18"/>
        </w:rPr>
      </w:pPr>
    </w:p>
    <w:p w14:paraId="0A368193" w14:textId="6659BE78" w:rsidR="0050707E" w:rsidRPr="00F34BCB" w:rsidRDefault="009A6B5B" w:rsidP="002310D9">
      <w:pPr>
        <w:pStyle w:val="AIASubheading"/>
        <w:rPr>
          <w:rFonts w:ascii="Arial" w:hAnsi="Arial" w:cs="Arial"/>
          <w:sz w:val="18"/>
          <w:szCs w:val="18"/>
        </w:rPr>
      </w:pPr>
      <w:r w:rsidRPr="009A6B5B">
        <w:rPr>
          <w:rFonts w:ascii="Arial" w:hAnsi="Arial" w:cs="Arial"/>
          <w:b w:val="0"/>
          <w:sz w:val="18"/>
          <w:szCs w:val="18"/>
        </w:rPr>
        <w:lastRenderedPageBreak/>
        <w:t>1.2</w:t>
      </w:r>
      <w:r>
        <w:rPr>
          <w:rFonts w:ascii="Arial" w:hAnsi="Arial" w:cs="Arial"/>
          <w:sz w:val="18"/>
          <w:szCs w:val="18"/>
        </w:rPr>
        <w:tab/>
      </w:r>
      <w:r w:rsidRPr="009A6B5B">
        <w:rPr>
          <w:rFonts w:ascii="Arial" w:hAnsi="Arial" w:cs="Arial"/>
          <w:b w:val="0"/>
          <w:sz w:val="18"/>
          <w:szCs w:val="18"/>
        </w:rPr>
        <w:t>Changes in the Work may be accomplished after execution of th</w:t>
      </w:r>
      <w:r w:rsidR="00014698">
        <w:rPr>
          <w:rFonts w:ascii="Arial" w:hAnsi="Arial" w:cs="Arial"/>
          <w:b w:val="0"/>
          <w:sz w:val="18"/>
          <w:szCs w:val="18"/>
        </w:rPr>
        <w:t>is Agreement</w:t>
      </w:r>
      <w:r w:rsidRPr="009A6B5B">
        <w:rPr>
          <w:rFonts w:ascii="Arial" w:hAnsi="Arial" w:cs="Arial"/>
          <w:b w:val="0"/>
          <w:sz w:val="18"/>
          <w:szCs w:val="18"/>
        </w:rPr>
        <w:t xml:space="preserve">, </w:t>
      </w:r>
      <w:r w:rsidR="00014698">
        <w:rPr>
          <w:rFonts w:ascii="Arial" w:hAnsi="Arial" w:cs="Arial"/>
          <w:b w:val="0"/>
          <w:sz w:val="18"/>
          <w:szCs w:val="18"/>
        </w:rPr>
        <w:t>and without invalidating this Agreement</w:t>
      </w:r>
      <w:r w:rsidRPr="009A6B5B">
        <w:rPr>
          <w:rFonts w:ascii="Arial" w:hAnsi="Arial" w:cs="Arial"/>
          <w:b w:val="0"/>
          <w:sz w:val="18"/>
          <w:szCs w:val="18"/>
        </w:rPr>
        <w:t>, by Change Order.</w:t>
      </w:r>
      <w:r w:rsidRPr="006829A8">
        <w:rPr>
          <w:rFonts w:ascii="Arial" w:hAnsi="Arial" w:cs="Arial"/>
          <w:sz w:val="18"/>
          <w:szCs w:val="18"/>
        </w:rPr>
        <w:t xml:space="preserve"> </w:t>
      </w:r>
      <w:r w:rsidRPr="006829A8">
        <w:rPr>
          <w:rFonts w:ascii="Arial" w:hAnsi="Arial" w:cs="Arial"/>
          <w:b w:val="0"/>
          <w:sz w:val="18"/>
          <w:szCs w:val="18"/>
        </w:rPr>
        <w:t xml:space="preserve">A Change Order is a written </w:t>
      </w:r>
      <w:r w:rsidR="003961AD">
        <w:rPr>
          <w:rFonts w:ascii="Arial" w:hAnsi="Arial" w:cs="Arial"/>
          <w:b w:val="0"/>
          <w:sz w:val="18"/>
          <w:szCs w:val="18"/>
        </w:rPr>
        <w:t>instrument prepared by SJRA and signed by SJRA</w:t>
      </w:r>
      <w:r w:rsidRPr="006829A8">
        <w:rPr>
          <w:rFonts w:ascii="Arial" w:hAnsi="Arial" w:cs="Arial"/>
          <w:b w:val="0"/>
          <w:sz w:val="18"/>
          <w:szCs w:val="18"/>
        </w:rPr>
        <w:t xml:space="preserve"> and Contractor, stating their agreement upon all of the following:</w:t>
      </w:r>
      <w:r>
        <w:rPr>
          <w:rFonts w:ascii="Arial" w:hAnsi="Arial" w:cs="Arial"/>
          <w:b w:val="0"/>
          <w:sz w:val="18"/>
          <w:szCs w:val="18"/>
        </w:rPr>
        <w:t xml:space="preserve">  (1) </w:t>
      </w:r>
      <w:r w:rsidRPr="009A6B5B">
        <w:rPr>
          <w:rFonts w:ascii="Arial" w:hAnsi="Arial" w:cs="Arial"/>
          <w:b w:val="0"/>
          <w:sz w:val="18"/>
          <w:szCs w:val="18"/>
        </w:rPr>
        <w:t>the change in the Work; (2) the amount of the adjustment, if any, in the Contract Price; and (3) the extent of the adjustment, if any, in the Contract Time. All changes in the Work shall be performed under applicable provisions of the Contract Documents, and the Contractor shall proceed promptly, unless otherwise provided in the Change Order. A field directive or field order, or any other order, direction, instruction, clarification, information or request by SJRA or any of its consultants, or any other representative of SJRA, shall not be recognized as having any effect upon the Contract Price or the Contract Time, unless documented as a Change Order, and Contractor shall not have any claim for adjustment of the Contract Price or the Contract Time as a result thereof, unless Contractor shall, prior to complying therewith and in no event later than five (5) days from the date such directive, order, etc. was given, submit a written claim therefor.</w:t>
      </w:r>
    </w:p>
    <w:p w14:paraId="6A989972" w14:textId="5DDEC217" w:rsidR="009A6B5B" w:rsidRPr="00360CAC" w:rsidRDefault="002505C4" w:rsidP="00B8446E">
      <w:pPr>
        <w:jc w:val="both"/>
        <w:rPr>
          <w:rFonts w:ascii="Arial" w:hAnsi="Arial" w:cs="Arial"/>
          <w:sz w:val="18"/>
          <w:szCs w:val="18"/>
        </w:rPr>
      </w:pPr>
      <w:r>
        <w:rPr>
          <w:rFonts w:ascii="Arial" w:hAnsi="Arial" w:cs="Arial"/>
          <w:sz w:val="18"/>
          <w:szCs w:val="18"/>
        </w:rPr>
        <w:t>1.3</w:t>
      </w:r>
      <w:r>
        <w:rPr>
          <w:rFonts w:ascii="Arial" w:hAnsi="Arial" w:cs="Arial"/>
          <w:sz w:val="18"/>
          <w:szCs w:val="18"/>
        </w:rPr>
        <w:tab/>
      </w:r>
      <w:r w:rsidRPr="002505C4">
        <w:rPr>
          <w:rFonts w:ascii="Arial" w:hAnsi="Arial" w:cs="Arial"/>
          <w:sz w:val="18"/>
          <w:szCs w:val="18"/>
        </w:rPr>
        <w:t>Contractor shall obtain and pay for all construction permits, licenses and fees required for prosecution of the Work except as otherwise provided in the Contract Documents.</w:t>
      </w:r>
    </w:p>
    <w:p w14:paraId="0A368194" w14:textId="77777777" w:rsidR="0050707E" w:rsidRPr="00360CAC" w:rsidRDefault="0050707E" w:rsidP="00B8446E">
      <w:pPr>
        <w:pStyle w:val="Heading2"/>
        <w:spacing w:line="240" w:lineRule="auto"/>
        <w:rPr>
          <w:rFonts w:ascii="Arial" w:hAnsi="Arial" w:cs="Arial"/>
          <w:sz w:val="18"/>
          <w:szCs w:val="18"/>
        </w:rPr>
      </w:pPr>
      <w:r w:rsidRPr="00360CAC">
        <w:rPr>
          <w:rFonts w:ascii="Arial" w:hAnsi="Arial" w:cs="Arial"/>
          <w:sz w:val="18"/>
          <w:szCs w:val="18"/>
        </w:rPr>
        <w:t>ARTICLE 2</w:t>
      </w:r>
    </w:p>
    <w:p w14:paraId="0A368195" w14:textId="77777777" w:rsidR="0050707E" w:rsidRPr="00360CAC" w:rsidRDefault="0050707E" w:rsidP="00B8446E">
      <w:pPr>
        <w:pStyle w:val="Heading2"/>
        <w:spacing w:line="240" w:lineRule="auto"/>
        <w:rPr>
          <w:rFonts w:ascii="Arial" w:hAnsi="Arial" w:cs="Arial"/>
          <w:sz w:val="18"/>
          <w:szCs w:val="18"/>
        </w:rPr>
      </w:pPr>
      <w:r w:rsidRPr="00360CAC">
        <w:rPr>
          <w:rFonts w:ascii="Arial" w:hAnsi="Arial" w:cs="Arial"/>
          <w:sz w:val="18"/>
          <w:szCs w:val="18"/>
        </w:rPr>
        <w:t>CONTRACT TIME</w:t>
      </w:r>
    </w:p>
    <w:p w14:paraId="16418268" w14:textId="1600E1BC" w:rsidR="001E4B5F" w:rsidRDefault="0050707E" w:rsidP="00B8446E">
      <w:pPr>
        <w:jc w:val="both"/>
        <w:rPr>
          <w:rFonts w:ascii="Arial" w:hAnsi="Arial" w:cs="Arial"/>
          <w:sz w:val="18"/>
          <w:szCs w:val="18"/>
        </w:rPr>
      </w:pPr>
      <w:r w:rsidRPr="00360CAC">
        <w:rPr>
          <w:rFonts w:ascii="Arial" w:hAnsi="Arial" w:cs="Arial"/>
          <w:sz w:val="18"/>
          <w:szCs w:val="18"/>
        </w:rPr>
        <w:t>2.1</w:t>
      </w:r>
      <w:r w:rsidRPr="00360CAC">
        <w:rPr>
          <w:rFonts w:ascii="Arial" w:hAnsi="Arial" w:cs="Arial"/>
          <w:sz w:val="18"/>
          <w:szCs w:val="18"/>
        </w:rPr>
        <w:tab/>
        <w:t xml:space="preserve">Contractor shall </w:t>
      </w:r>
      <w:r w:rsidR="001C760E">
        <w:rPr>
          <w:rFonts w:ascii="Arial" w:hAnsi="Arial" w:cs="Arial"/>
          <w:sz w:val="18"/>
          <w:szCs w:val="18"/>
        </w:rPr>
        <w:t>complete</w:t>
      </w:r>
      <w:r w:rsidR="00495E19">
        <w:rPr>
          <w:rFonts w:ascii="Arial" w:hAnsi="Arial" w:cs="Arial"/>
          <w:sz w:val="18"/>
          <w:szCs w:val="18"/>
        </w:rPr>
        <w:t xml:space="preserve"> the Work</w:t>
      </w:r>
      <w:r w:rsidR="001C760E">
        <w:rPr>
          <w:rFonts w:ascii="Arial" w:hAnsi="Arial" w:cs="Arial"/>
          <w:sz w:val="18"/>
          <w:szCs w:val="18"/>
        </w:rPr>
        <w:t xml:space="preserve"> </w:t>
      </w:r>
      <w:r w:rsidRPr="001C760E">
        <w:rPr>
          <w:rFonts w:ascii="Arial" w:hAnsi="Arial" w:cs="Arial"/>
          <w:sz w:val="18"/>
          <w:szCs w:val="18"/>
        </w:rPr>
        <w:t>within</w:t>
      </w:r>
      <w:r w:rsidRPr="00360CAC">
        <w:rPr>
          <w:rFonts w:ascii="Arial" w:hAnsi="Arial" w:cs="Arial"/>
          <w:sz w:val="18"/>
          <w:szCs w:val="18"/>
        </w:rPr>
        <w:t xml:space="preserve"> </w:t>
      </w:r>
      <w:r w:rsidR="001C760E">
        <w:rPr>
          <w:rFonts w:ascii="Arial" w:hAnsi="Arial" w:cs="Arial"/>
          <w:color w:val="FF9900"/>
          <w:sz w:val="18"/>
          <w:szCs w:val="18"/>
          <w:u w:val="single"/>
        </w:rPr>
        <w:t>___</w:t>
      </w:r>
      <w:r w:rsidRPr="00360CAC">
        <w:rPr>
          <w:rFonts w:ascii="Arial" w:hAnsi="Arial" w:cs="Arial"/>
          <w:sz w:val="18"/>
          <w:szCs w:val="18"/>
        </w:rPr>
        <w:t xml:space="preserve"> days after </w:t>
      </w:r>
      <w:r w:rsidR="001C760E">
        <w:rPr>
          <w:rFonts w:ascii="Arial" w:hAnsi="Arial" w:cs="Arial"/>
          <w:sz w:val="18"/>
          <w:szCs w:val="18"/>
        </w:rPr>
        <w:t xml:space="preserve">SJRA’s issuance of a </w:t>
      </w:r>
      <w:r w:rsidR="00AB6E89">
        <w:rPr>
          <w:rFonts w:ascii="Arial" w:hAnsi="Arial" w:cs="Arial"/>
          <w:sz w:val="18"/>
          <w:szCs w:val="18"/>
        </w:rPr>
        <w:t>n</w:t>
      </w:r>
      <w:r w:rsidR="001C760E">
        <w:rPr>
          <w:rFonts w:ascii="Arial" w:hAnsi="Arial" w:cs="Arial"/>
          <w:sz w:val="18"/>
          <w:szCs w:val="18"/>
        </w:rPr>
        <w:t xml:space="preserve">otice to </w:t>
      </w:r>
      <w:r w:rsidR="00AB6E89">
        <w:rPr>
          <w:rFonts w:ascii="Arial" w:hAnsi="Arial" w:cs="Arial"/>
          <w:sz w:val="18"/>
          <w:szCs w:val="18"/>
        </w:rPr>
        <w:t>p</w:t>
      </w:r>
      <w:r w:rsidR="001C760E">
        <w:rPr>
          <w:rFonts w:ascii="Arial" w:hAnsi="Arial" w:cs="Arial"/>
          <w:sz w:val="18"/>
          <w:szCs w:val="18"/>
        </w:rPr>
        <w:t>roceed to Contractor (the “Contract Time”)</w:t>
      </w:r>
      <w:r w:rsidRPr="00360CAC">
        <w:rPr>
          <w:rFonts w:ascii="Arial" w:hAnsi="Arial" w:cs="Arial"/>
          <w:sz w:val="18"/>
          <w:szCs w:val="18"/>
        </w:rPr>
        <w:t>, subject to adjustments of th</w:t>
      </w:r>
      <w:r w:rsidR="00495E19">
        <w:rPr>
          <w:rFonts w:ascii="Arial" w:hAnsi="Arial" w:cs="Arial"/>
          <w:sz w:val="18"/>
          <w:szCs w:val="18"/>
        </w:rPr>
        <w:t>is</w:t>
      </w:r>
      <w:r w:rsidRPr="00360CAC">
        <w:rPr>
          <w:rFonts w:ascii="Arial" w:hAnsi="Arial" w:cs="Arial"/>
          <w:sz w:val="18"/>
          <w:szCs w:val="18"/>
        </w:rPr>
        <w:t xml:space="preserve"> Contract Time </w:t>
      </w:r>
      <w:r w:rsidR="00FF4214">
        <w:rPr>
          <w:rFonts w:ascii="Arial" w:hAnsi="Arial" w:cs="Arial"/>
          <w:sz w:val="18"/>
          <w:szCs w:val="18"/>
        </w:rPr>
        <w:t>executed in writing and agreed to by the Parties</w:t>
      </w:r>
      <w:r w:rsidR="00AB6E89">
        <w:rPr>
          <w:rFonts w:ascii="Arial" w:hAnsi="Arial" w:cs="Arial"/>
          <w:sz w:val="18"/>
          <w:szCs w:val="18"/>
        </w:rPr>
        <w:t xml:space="preserve"> by Change Order</w:t>
      </w:r>
      <w:r w:rsidRPr="00360CAC">
        <w:rPr>
          <w:rFonts w:ascii="Arial" w:hAnsi="Arial" w:cs="Arial"/>
          <w:sz w:val="18"/>
          <w:szCs w:val="18"/>
        </w:rPr>
        <w:t>.</w:t>
      </w:r>
      <w:r w:rsidR="00495E19">
        <w:rPr>
          <w:rFonts w:ascii="Arial" w:hAnsi="Arial" w:cs="Arial"/>
          <w:sz w:val="18"/>
          <w:szCs w:val="18"/>
        </w:rPr>
        <w:t xml:space="preserve"> </w:t>
      </w:r>
      <w:r w:rsidR="001E4B5F">
        <w:rPr>
          <w:rFonts w:ascii="Arial" w:hAnsi="Arial" w:cs="Arial"/>
          <w:sz w:val="18"/>
          <w:szCs w:val="18"/>
        </w:rPr>
        <w:t>All references to a “day” or “days” in the Contract Documents shall mean a calendar day or calendar days unless otherwise expressly provided.</w:t>
      </w:r>
    </w:p>
    <w:p w14:paraId="0A368196" w14:textId="6A349829" w:rsidR="0050707E" w:rsidRPr="00360CAC" w:rsidRDefault="001E4B5F" w:rsidP="00B8446E">
      <w:pPr>
        <w:jc w:val="both"/>
        <w:rPr>
          <w:rFonts w:ascii="Arial" w:hAnsi="Arial" w:cs="Arial"/>
          <w:sz w:val="18"/>
          <w:szCs w:val="18"/>
        </w:rPr>
      </w:pPr>
      <w:r>
        <w:rPr>
          <w:rFonts w:ascii="Arial" w:hAnsi="Arial" w:cs="Arial"/>
          <w:sz w:val="18"/>
          <w:szCs w:val="18"/>
        </w:rPr>
        <w:t xml:space="preserve"> </w:t>
      </w:r>
    </w:p>
    <w:p w14:paraId="0A368197" w14:textId="198CB04A" w:rsidR="0050707E" w:rsidRPr="00360CAC" w:rsidRDefault="0050707E" w:rsidP="00B8446E">
      <w:pPr>
        <w:jc w:val="both"/>
        <w:rPr>
          <w:rFonts w:ascii="Arial" w:hAnsi="Arial" w:cs="Arial"/>
          <w:sz w:val="18"/>
          <w:szCs w:val="18"/>
        </w:rPr>
      </w:pPr>
      <w:r w:rsidRPr="00360CAC">
        <w:rPr>
          <w:rFonts w:ascii="Arial" w:hAnsi="Arial" w:cs="Arial"/>
          <w:sz w:val="18"/>
          <w:szCs w:val="18"/>
        </w:rPr>
        <w:t>2.2</w:t>
      </w:r>
      <w:r w:rsidRPr="00360CAC">
        <w:rPr>
          <w:rFonts w:ascii="Arial" w:hAnsi="Arial" w:cs="Arial"/>
          <w:sz w:val="18"/>
          <w:szCs w:val="18"/>
        </w:rPr>
        <w:tab/>
        <w:t xml:space="preserve">The Parties recognize that </w:t>
      </w:r>
      <w:r w:rsidR="0002619B" w:rsidRPr="00360CAC">
        <w:rPr>
          <w:rFonts w:ascii="Arial" w:hAnsi="Arial" w:cs="Arial"/>
          <w:sz w:val="18"/>
          <w:szCs w:val="18"/>
        </w:rPr>
        <w:t xml:space="preserve">TIME IS OF THE ESSENCE </w:t>
      </w:r>
      <w:r w:rsidR="000A51DB">
        <w:rPr>
          <w:rFonts w:ascii="Arial" w:hAnsi="Arial" w:cs="Arial"/>
          <w:sz w:val="18"/>
          <w:szCs w:val="18"/>
        </w:rPr>
        <w:t>OF</w:t>
      </w:r>
      <w:r w:rsidR="0002619B" w:rsidRPr="00360CAC">
        <w:rPr>
          <w:rFonts w:ascii="Arial" w:hAnsi="Arial" w:cs="Arial"/>
          <w:sz w:val="18"/>
          <w:szCs w:val="18"/>
        </w:rPr>
        <w:t xml:space="preserve"> THIS AGREEMENT </w:t>
      </w:r>
      <w:r w:rsidRPr="00360CAC">
        <w:rPr>
          <w:rFonts w:ascii="Arial" w:hAnsi="Arial" w:cs="Arial"/>
          <w:sz w:val="18"/>
          <w:szCs w:val="18"/>
        </w:rPr>
        <w:t xml:space="preserve">and that the </w:t>
      </w:r>
      <w:r w:rsidR="00B86842">
        <w:rPr>
          <w:rFonts w:ascii="Arial" w:hAnsi="Arial" w:cs="Arial"/>
          <w:sz w:val="18"/>
          <w:szCs w:val="18"/>
        </w:rPr>
        <w:t>SJRA</w:t>
      </w:r>
      <w:r w:rsidRPr="00360CAC">
        <w:rPr>
          <w:rFonts w:ascii="Arial" w:hAnsi="Arial" w:cs="Arial"/>
          <w:sz w:val="18"/>
          <w:szCs w:val="18"/>
        </w:rPr>
        <w:t xml:space="preserve"> will suffer financial loss if the Work is not completed within the Contract Time.  </w:t>
      </w:r>
      <w:r w:rsidR="00B86842">
        <w:rPr>
          <w:rFonts w:ascii="Arial" w:hAnsi="Arial" w:cs="Arial"/>
          <w:sz w:val="18"/>
          <w:szCs w:val="18"/>
        </w:rPr>
        <w:t xml:space="preserve">The </w:t>
      </w:r>
      <w:r w:rsidRPr="00360CAC">
        <w:rPr>
          <w:rFonts w:ascii="Arial" w:hAnsi="Arial" w:cs="Arial"/>
          <w:sz w:val="18"/>
          <w:szCs w:val="18"/>
        </w:rPr>
        <w:t>Parties also recognize</w:t>
      </w:r>
      <w:r w:rsidR="00B86842">
        <w:rPr>
          <w:rFonts w:ascii="Arial" w:hAnsi="Arial" w:cs="Arial"/>
          <w:sz w:val="18"/>
          <w:szCs w:val="18"/>
        </w:rPr>
        <w:t xml:space="preserve"> the</w:t>
      </w:r>
      <w:r w:rsidRPr="00360CAC">
        <w:rPr>
          <w:rFonts w:ascii="Arial" w:hAnsi="Arial" w:cs="Arial"/>
          <w:sz w:val="18"/>
          <w:szCs w:val="18"/>
        </w:rPr>
        <w:t xml:space="preserve"> delays, expense</w:t>
      </w:r>
      <w:r w:rsidR="00AB6E89">
        <w:rPr>
          <w:rFonts w:ascii="Arial" w:hAnsi="Arial" w:cs="Arial"/>
          <w:sz w:val="18"/>
          <w:szCs w:val="18"/>
        </w:rPr>
        <w:t>s</w:t>
      </w:r>
      <w:r w:rsidRPr="00360CAC">
        <w:rPr>
          <w:rFonts w:ascii="Arial" w:hAnsi="Arial" w:cs="Arial"/>
          <w:sz w:val="18"/>
          <w:szCs w:val="18"/>
        </w:rPr>
        <w:t xml:space="preserve">, and difficulties involved in proving in a </w:t>
      </w:r>
      <w:r w:rsidR="0002619B">
        <w:rPr>
          <w:rFonts w:ascii="Arial" w:hAnsi="Arial" w:cs="Arial"/>
          <w:sz w:val="18"/>
          <w:szCs w:val="18"/>
        </w:rPr>
        <w:t>litigation</w:t>
      </w:r>
      <w:r w:rsidRPr="00360CAC">
        <w:rPr>
          <w:rFonts w:ascii="Arial" w:hAnsi="Arial" w:cs="Arial"/>
          <w:sz w:val="18"/>
          <w:szCs w:val="18"/>
        </w:rPr>
        <w:t xml:space="preserve"> or arbitration proceeding actual loss suffered by the </w:t>
      </w:r>
      <w:r w:rsidR="00B86842">
        <w:rPr>
          <w:rFonts w:ascii="Arial" w:hAnsi="Arial" w:cs="Arial"/>
          <w:sz w:val="18"/>
          <w:szCs w:val="18"/>
        </w:rPr>
        <w:t>SJRA</w:t>
      </w:r>
      <w:r w:rsidRPr="00360CAC">
        <w:rPr>
          <w:rFonts w:ascii="Arial" w:hAnsi="Arial" w:cs="Arial"/>
          <w:sz w:val="18"/>
          <w:szCs w:val="18"/>
        </w:rPr>
        <w:t xml:space="preserve"> if the Work is not completed on time.  Accordingly, instead of requiring any such proof, the Parties agree that as liquidated damages for delay (but not as a penalty), Contractor </w:t>
      </w:r>
      <w:r w:rsidR="007341C2">
        <w:rPr>
          <w:rFonts w:ascii="Arial" w:hAnsi="Arial" w:cs="Arial"/>
          <w:sz w:val="18"/>
          <w:szCs w:val="18"/>
        </w:rPr>
        <w:t xml:space="preserve">(or its surety) </w:t>
      </w:r>
      <w:r w:rsidRPr="00360CAC">
        <w:rPr>
          <w:rFonts w:ascii="Arial" w:hAnsi="Arial" w:cs="Arial"/>
          <w:sz w:val="18"/>
          <w:szCs w:val="18"/>
        </w:rPr>
        <w:t xml:space="preserve">shall pay the </w:t>
      </w:r>
      <w:r w:rsidR="00B86842">
        <w:rPr>
          <w:rFonts w:ascii="Arial" w:hAnsi="Arial" w:cs="Arial"/>
          <w:sz w:val="18"/>
          <w:szCs w:val="18"/>
        </w:rPr>
        <w:t>SJRA</w:t>
      </w:r>
      <w:r w:rsidRPr="00360CAC">
        <w:rPr>
          <w:rFonts w:ascii="Arial" w:hAnsi="Arial" w:cs="Arial"/>
          <w:sz w:val="18"/>
          <w:szCs w:val="18"/>
        </w:rPr>
        <w:t xml:space="preserve"> </w:t>
      </w:r>
      <w:r w:rsidR="00B86842" w:rsidRPr="00997E9B">
        <w:rPr>
          <w:rFonts w:ascii="Arial" w:hAnsi="Arial" w:cs="Arial"/>
          <w:b/>
          <w:sz w:val="18"/>
          <w:szCs w:val="18"/>
          <w:u w:val="single"/>
        </w:rPr>
        <w:t>[$</w:t>
      </w:r>
      <w:r w:rsidR="00997E9B" w:rsidRPr="00997E9B">
        <w:rPr>
          <w:rFonts w:ascii="Arial" w:hAnsi="Arial" w:cs="Arial"/>
          <w:b/>
          <w:sz w:val="18"/>
          <w:szCs w:val="18"/>
          <w:u w:val="single"/>
        </w:rPr>
        <w:t>100.00</w:t>
      </w:r>
      <w:r w:rsidR="00B86842" w:rsidRPr="00997E9B">
        <w:rPr>
          <w:rFonts w:ascii="Arial" w:hAnsi="Arial" w:cs="Arial"/>
          <w:b/>
          <w:sz w:val="18"/>
          <w:szCs w:val="18"/>
          <w:u w:val="single"/>
        </w:rPr>
        <w:t>]</w:t>
      </w:r>
      <w:r w:rsidRPr="00997E9B">
        <w:rPr>
          <w:rFonts w:ascii="Arial" w:hAnsi="Arial" w:cs="Arial"/>
          <w:b/>
          <w:sz w:val="18"/>
          <w:szCs w:val="18"/>
        </w:rPr>
        <w:t xml:space="preserve"> </w:t>
      </w:r>
      <w:r w:rsidRPr="00360CAC">
        <w:rPr>
          <w:rFonts w:ascii="Arial" w:hAnsi="Arial" w:cs="Arial"/>
          <w:sz w:val="18"/>
          <w:szCs w:val="18"/>
        </w:rPr>
        <w:t>for each day beyond</w:t>
      </w:r>
      <w:r w:rsidR="00FF4214">
        <w:rPr>
          <w:rFonts w:ascii="Arial" w:hAnsi="Arial" w:cs="Arial"/>
          <w:sz w:val="18"/>
          <w:szCs w:val="18"/>
        </w:rPr>
        <w:t xml:space="preserve"> the</w:t>
      </w:r>
      <w:r w:rsidRPr="00360CAC">
        <w:rPr>
          <w:rFonts w:ascii="Arial" w:hAnsi="Arial" w:cs="Arial"/>
          <w:sz w:val="18"/>
          <w:szCs w:val="18"/>
        </w:rPr>
        <w:t xml:space="preserve"> Contract Time</w:t>
      </w:r>
      <w:r w:rsidR="001C760E">
        <w:rPr>
          <w:rFonts w:ascii="Arial" w:hAnsi="Arial" w:cs="Arial"/>
          <w:sz w:val="18"/>
          <w:szCs w:val="18"/>
        </w:rPr>
        <w:t xml:space="preserve"> that the Work is not complete</w:t>
      </w:r>
      <w:r w:rsidRPr="00360CAC">
        <w:rPr>
          <w:rFonts w:ascii="Arial" w:hAnsi="Arial" w:cs="Arial"/>
          <w:sz w:val="18"/>
          <w:szCs w:val="18"/>
        </w:rPr>
        <w:t>.</w:t>
      </w:r>
      <w:r w:rsidR="007341C2" w:rsidRPr="002310D9">
        <w:rPr>
          <w:rFonts w:ascii="Arial" w:hAnsi="Arial" w:cs="Arial"/>
          <w:sz w:val="18"/>
          <w:szCs w:val="18"/>
        </w:rPr>
        <w:t xml:space="preserve"> The number of days comprising the period of time over which the liquidated damages accrue shall not be reduced for any reason, including without limitation, (i) any period of time that Work is not performed by reason of a termination for cause, or (ii) in a case where the Contractor’s surety elects to complete the Work, by the period of time it takes such surety to complete the Work.  The Contractor (and its surety) specially binds and obligates itself to</w:t>
      </w:r>
      <w:r w:rsidR="00536BFB" w:rsidRPr="002310D9">
        <w:rPr>
          <w:rFonts w:ascii="Arial" w:hAnsi="Arial" w:cs="Arial"/>
          <w:sz w:val="18"/>
          <w:szCs w:val="18"/>
        </w:rPr>
        <w:t xml:space="preserve"> pay such liquidated damages</w:t>
      </w:r>
      <w:r w:rsidR="007341C2" w:rsidRPr="002310D9">
        <w:rPr>
          <w:rFonts w:ascii="Arial" w:hAnsi="Arial" w:cs="Arial"/>
          <w:sz w:val="18"/>
          <w:szCs w:val="18"/>
        </w:rPr>
        <w:t xml:space="preserve"> to SJRA on demand or, at its option, SJRA may withhold from the Contractor or its surety or of</w:t>
      </w:r>
      <w:r w:rsidR="00536BFB" w:rsidRPr="002310D9">
        <w:rPr>
          <w:rFonts w:ascii="Arial" w:hAnsi="Arial" w:cs="Arial"/>
          <w:sz w:val="18"/>
          <w:szCs w:val="18"/>
        </w:rPr>
        <w:t>fset such liquidated damages</w:t>
      </w:r>
      <w:r w:rsidR="007341C2" w:rsidRPr="002310D9">
        <w:rPr>
          <w:rFonts w:ascii="Arial" w:hAnsi="Arial" w:cs="Arial"/>
          <w:sz w:val="18"/>
          <w:szCs w:val="18"/>
        </w:rPr>
        <w:t xml:space="preserve"> against any amounts due the Contractor or its surety under this Agreement or otherwise under applicable law.</w:t>
      </w:r>
    </w:p>
    <w:p w14:paraId="52ADC544" w14:textId="51E9180C" w:rsidR="00AF2A55" w:rsidRDefault="00FB0FEA" w:rsidP="00B8446E">
      <w:pPr>
        <w:jc w:val="both"/>
        <w:rPr>
          <w:rFonts w:ascii="Arial" w:hAnsi="Arial" w:cs="Arial"/>
          <w:sz w:val="18"/>
          <w:szCs w:val="18"/>
        </w:rPr>
      </w:pPr>
      <w:r>
        <w:rPr>
          <w:rFonts w:ascii="Arial" w:hAnsi="Arial" w:cs="Arial"/>
          <w:sz w:val="18"/>
          <w:szCs w:val="18"/>
        </w:rPr>
        <w:t>2.3</w:t>
      </w:r>
      <w:r>
        <w:rPr>
          <w:rFonts w:ascii="Arial" w:hAnsi="Arial" w:cs="Arial"/>
          <w:sz w:val="18"/>
          <w:szCs w:val="18"/>
        </w:rPr>
        <w:tab/>
      </w:r>
      <w:r w:rsidR="00AF2A55">
        <w:rPr>
          <w:rFonts w:ascii="Arial" w:hAnsi="Arial" w:cs="Arial"/>
          <w:sz w:val="18"/>
          <w:szCs w:val="18"/>
        </w:rPr>
        <w:t xml:space="preserve">Notwithstanding the terms and provisions of paragraph 2.2 above, the </w:t>
      </w:r>
      <w:r w:rsidR="00911BD9">
        <w:rPr>
          <w:rFonts w:ascii="Arial" w:hAnsi="Arial" w:cs="Arial"/>
          <w:sz w:val="18"/>
          <w:szCs w:val="18"/>
        </w:rPr>
        <w:t>P</w:t>
      </w:r>
      <w:r w:rsidR="00AF2A55">
        <w:rPr>
          <w:rFonts w:ascii="Arial" w:hAnsi="Arial" w:cs="Arial"/>
          <w:sz w:val="18"/>
          <w:szCs w:val="18"/>
        </w:rPr>
        <w:t>arties agree and acknowledge that in the event no sum is inserted in the blank in paragraph 2.2 or the sum of zero (0) dollars is inserted in the blank in paragraph 2.2, SJRA shall be entitled to recover any and all actual damages incurred if the Contractor fails to complete the Work</w:t>
      </w:r>
      <w:r w:rsidR="00AF2A55" w:rsidRPr="00360CAC">
        <w:rPr>
          <w:rFonts w:ascii="Arial" w:hAnsi="Arial" w:cs="Arial"/>
          <w:sz w:val="18"/>
          <w:szCs w:val="18"/>
        </w:rPr>
        <w:t xml:space="preserve"> within the Contract Time</w:t>
      </w:r>
      <w:r w:rsidR="00046A69">
        <w:rPr>
          <w:rFonts w:ascii="Arial" w:hAnsi="Arial" w:cs="Arial"/>
          <w:sz w:val="18"/>
          <w:szCs w:val="18"/>
        </w:rPr>
        <w:t>.</w:t>
      </w:r>
      <w:r w:rsidR="00AF2A55">
        <w:rPr>
          <w:rFonts w:ascii="Arial" w:hAnsi="Arial" w:cs="Arial"/>
          <w:sz w:val="18"/>
          <w:szCs w:val="18"/>
        </w:rPr>
        <w:t xml:space="preserve">   </w:t>
      </w:r>
    </w:p>
    <w:p w14:paraId="50D65CE7" w14:textId="7EBE5411" w:rsidR="0026252F" w:rsidRDefault="00AF2A55" w:rsidP="00B8446E">
      <w:pPr>
        <w:jc w:val="both"/>
        <w:rPr>
          <w:rFonts w:ascii="Arial" w:hAnsi="Arial" w:cs="Arial"/>
          <w:sz w:val="18"/>
          <w:szCs w:val="18"/>
        </w:rPr>
      </w:pPr>
      <w:r>
        <w:rPr>
          <w:rFonts w:ascii="Arial" w:hAnsi="Arial" w:cs="Arial"/>
          <w:sz w:val="18"/>
          <w:szCs w:val="18"/>
        </w:rPr>
        <w:t>2.4</w:t>
      </w:r>
      <w:r>
        <w:rPr>
          <w:rFonts w:ascii="Arial" w:hAnsi="Arial" w:cs="Arial"/>
          <w:sz w:val="18"/>
          <w:szCs w:val="18"/>
        </w:rPr>
        <w:tab/>
      </w:r>
      <w:r w:rsidR="00FB0FEA" w:rsidRPr="00921044">
        <w:rPr>
          <w:rFonts w:ascii="Arial" w:hAnsi="Arial" w:cs="Arial"/>
          <w:sz w:val="18"/>
          <w:szCs w:val="18"/>
        </w:rPr>
        <w:t>If the Contractor is delayed at any time in progress of the Work by changes o</w:t>
      </w:r>
      <w:r w:rsidR="00FB0FEA">
        <w:rPr>
          <w:rFonts w:ascii="Arial" w:hAnsi="Arial" w:cs="Arial"/>
          <w:sz w:val="18"/>
          <w:szCs w:val="18"/>
        </w:rPr>
        <w:t>rdered in the Work, or by acts of God</w:t>
      </w:r>
      <w:r w:rsidR="00FB0FEA" w:rsidRPr="00921044">
        <w:rPr>
          <w:rFonts w:ascii="Arial" w:hAnsi="Arial" w:cs="Arial"/>
          <w:sz w:val="18"/>
          <w:szCs w:val="18"/>
        </w:rPr>
        <w:t>, f</w:t>
      </w:r>
      <w:r w:rsidR="00FB0FEA">
        <w:rPr>
          <w:rFonts w:ascii="Arial" w:hAnsi="Arial" w:cs="Arial"/>
          <w:sz w:val="18"/>
          <w:szCs w:val="18"/>
        </w:rPr>
        <w:t>ire, industry-wide material, equipment or labor shortages,</w:t>
      </w:r>
      <w:r w:rsidR="00FB0FEA" w:rsidRPr="00921044">
        <w:rPr>
          <w:rFonts w:ascii="Arial" w:hAnsi="Arial" w:cs="Arial"/>
          <w:sz w:val="18"/>
          <w:szCs w:val="18"/>
        </w:rPr>
        <w:t xml:space="preserve"> or other causes beyond the Contractor’s control, the Contract Time shall be subject to equitable adjustment</w:t>
      </w:r>
      <w:r w:rsidR="00FB0FEA">
        <w:rPr>
          <w:rFonts w:ascii="Arial" w:hAnsi="Arial" w:cs="Arial"/>
          <w:sz w:val="18"/>
          <w:szCs w:val="18"/>
        </w:rPr>
        <w:t>,</w:t>
      </w:r>
      <w:r w:rsidR="00FB0FEA" w:rsidRPr="00921044">
        <w:rPr>
          <w:rFonts w:ascii="Arial" w:hAnsi="Arial" w:cs="Arial"/>
          <w:sz w:val="18"/>
          <w:szCs w:val="18"/>
        </w:rPr>
        <w:t xml:space="preserve"> provided that Contractor can establish that such delay </w:t>
      </w:r>
      <w:r w:rsidR="00FB0FEA">
        <w:rPr>
          <w:rFonts w:ascii="Arial" w:hAnsi="Arial" w:cs="Arial"/>
          <w:sz w:val="18"/>
          <w:szCs w:val="18"/>
        </w:rPr>
        <w:t xml:space="preserve">was not reasonably avoidable and </w:t>
      </w:r>
      <w:r w:rsidR="00FB0FEA" w:rsidRPr="00921044">
        <w:rPr>
          <w:rFonts w:ascii="Arial" w:hAnsi="Arial" w:cs="Arial"/>
          <w:sz w:val="18"/>
          <w:szCs w:val="18"/>
        </w:rPr>
        <w:t>impacted the Project’s critical path</w:t>
      </w:r>
      <w:r w:rsidR="00FB0FEA">
        <w:rPr>
          <w:rFonts w:ascii="Arial" w:hAnsi="Arial" w:cs="Arial"/>
          <w:sz w:val="18"/>
          <w:szCs w:val="18"/>
        </w:rPr>
        <w:t>, and Contractor delivered written notice of such delay to SJRA within one (1) working day of the date Contractor knew or should have known of the delay</w:t>
      </w:r>
      <w:r w:rsidR="00FB0FEA" w:rsidRPr="00921044">
        <w:rPr>
          <w:rFonts w:ascii="Arial" w:hAnsi="Arial" w:cs="Arial"/>
          <w:sz w:val="18"/>
          <w:szCs w:val="18"/>
        </w:rPr>
        <w:t xml:space="preserve">.  Contractor shall not be entitled to any damages for delay, hindrances or interferences </w:t>
      </w:r>
      <w:r w:rsidR="00FB0FEA">
        <w:rPr>
          <w:rFonts w:ascii="Arial" w:hAnsi="Arial" w:cs="Arial"/>
          <w:sz w:val="18"/>
          <w:szCs w:val="18"/>
        </w:rPr>
        <w:t>to the Work</w:t>
      </w:r>
      <w:r w:rsidR="00FB0FEA" w:rsidRPr="00921044">
        <w:rPr>
          <w:rFonts w:ascii="Arial" w:hAnsi="Arial" w:cs="Arial"/>
          <w:sz w:val="18"/>
          <w:szCs w:val="18"/>
        </w:rPr>
        <w:t xml:space="preserve"> except to the extent</w:t>
      </w:r>
      <w:r w:rsidR="00FB0FEA">
        <w:rPr>
          <w:rFonts w:ascii="Arial" w:hAnsi="Arial" w:cs="Arial"/>
          <w:sz w:val="18"/>
          <w:szCs w:val="18"/>
        </w:rPr>
        <w:t>:</w:t>
      </w:r>
      <w:r w:rsidR="00FB0FEA" w:rsidRPr="00921044">
        <w:rPr>
          <w:rFonts w:ascii="Arial" w:hAnsi="Arial" w:cs="Arial"/>
          <w:sz w:val="18"/>
          <w:szCs w:val="18"/>
        </w:rPr>
        <w:t xml:space="preserve"> </w:t>
      </w:r>
      <w:r w:rsidR="00FB0FEA">
        <w:rPr>
          <w:rFonts w:ascii="Arial" w:hAnsi="Arial" w:cs="Arial"/>
          <w:sz w:val="18"/>
          <w:szCs w:val="18"/>
        </w:rPr>
        <w:t xml:space="preserve"> </w:t>
      </w:r>
      <w:r w:rsidR="00FB0FEA" w:rsidRPr="00921044">
        <w:rPr>
          <w:rFonts w:ascii="Arial" w:hAnsi="Arial" w:cs="Arial"/>
          <w:sz w:val="18"/>
          <w:szCs w:val="18"/>
        </w:rPr>
        <w:t xml:space="preserve">1) such delay, hindrance or interference is caused by </w:t>
      </w:r>
      <w:r w:rsidR="00FB0FEA">
        <w:rPr>
          <w:rFonts w:ascii="Arial" w:hAnsi="Arial" w:cs="Arial"/>
          <w:sz w:val="18"/>
          <w:szCs w:val="18"/>
        </w:rPr>
        <w:t>SJRA</w:t>
      </w:r>
      <w:r w:rsidR="00FB0FEA" w:rsidRPr="00921044">
        <w:rPr>
          <w:rFonts w:ascii="Arial" w:hAnsi="Arial" w:cs="Arial"/>
          <w:sz w:val="18"/>
          <w:szCs w:val="18"/>
        </w:rPr>
        <w:t xml:space="preserve"> or a p</w:t>
      </w:r>
      <w:r w:rsidR="00FB0FEA">
        <w:rPr>
          <w:rFonts w:ascii="Arial" w:hAnsi="Arial" w:cs="Arial"/>
          <w:sz w:val="18"/>
          <w:szCs w:val="18"/>
        </w:rPr>
        <w:t>arty for whom it is responsible;</w:t>
      </w:r>
      <w:r w:rsidR="00FB0FEA" w:rsidRPr="00921044">
        <w:rPr>
          <w:rFonts w:ascii="Arial" w:hAnsi="Arial" w:cs="Arial"/>
          <w:sz w:val="18"/>
          <w:szCs w:val="18"/>
        </w:rPr>
        <w:t xml:space="preserve"> </w:t>
      </w:r>
      <w:r w:rsidR="00FB0FEA">
        <w:rPr>
          <w:rFonts w:ascii="Arial" w:hAnsi="Arial" w:cs="Arial"/>
          <w:sz w:val="18"/>
          <w:szCs w:val="18"/>
        </w:rPr>
        <w:t xml:space="preserve">and </w:t>
      </w:r>
      <w:r w:rsidR="00FB0FEA" w:rsidRPr="00921044">
        <w:rPr>
          <w:rFonts w:ascii="Arial" w:hAnsi="Arial" w:cs="Arial"/>
          <w:sz w:val="18"/>
          <w:szCs w:val="18"/>
        </w:rPr>
        <w:t xml:space="preserve">2) such delay, hindrance or interference continues </w:t>
      </w:r>
      <w:r w:rsidR="00FB0FEA">
        <w:rPr>
          <w:rFonts w:ascii="Arial" w:hAnsi="Arial" w:cs="Arial"/>
          <w:sz w:val="18"/>
          <w:szCs w:val="18"/>
        </w:rPr>
        <w:t xml:space="preserve">for more than three (3) </w:t>
      </w:r>
      <w:r w:rsidR="001E4B5F">
        <w:rPr>
          <w:rFonts w:ascii="Arial" w:hAnsi="Arial" w:cs="Arial"/>
          <w:sz w:val="18"/>
          <w:szCs w:val="18"/>
        </w:rPr>
        <w:t xml:space="preserve">working </w:t>
      </w:r>
      <w:r w:rsidR="00FB0FEA">
        <w:rPr>
          <w:rFonts w:ascii="Arial" w:hAnsi="Arial" w:cs="Arial"/>
          <w:sz w:val="18"/>
          <w:szCs w:val="18"/>
        </w:rPr>
        <w:t xml:space="preserve">days </w:t>
      </w:r>
      <w:r w:rsidR="00FB0FEA" w:rsidRPr="00921044">
        <w:rPr>
          <w:rFonts w:ascii="Arial" w:hAnsi="Arial" w:cs="Arial"/>
          <w:sz w:val="18"/>
          <w:szCs w:val="18"/>
        </w:rPr>
        <w:t xml:space="preserve">after Contractor has provided </w:t>
      </w:r>
      <w:r w:rsidR="00FB0FEA">
        <w:rPr>
          <w:rFonts w:ascii="Arial" w:hAnsi="Arial" w:cs="Arial"/>
          <w:sz w:val="18"/>
          <w:szCs w:val="18"/>
        </w:rPr>
        <w:t>SJRA</w:t>
      </w:r>
      <w:r w:rsidR="00FB0FEA" w:rsidRPr="00921044">
        <w:rPr>
          <w:rFonts w:ascii="Arial" w:hAnsi="Arial" w:cs="Arial"/>
          <w:sz w:val="18"/>
          <w:szCs w:val="18"/>
        </w:rPr>
        <w:t xml:space="preserve"> with written notice of the delay, hindrance or interference, the cause of the delay, hindrance or interference</w:t>
      </w:r>
      <w:r w:rsidR="00FB0FEA">
        <w:rPr>
          <w:rFonts w:ascii="Arial" w:hAnsi="Arial" w:cs="Arial"/>
          <w:sz w:val="18"/>
          <w:szCs w:val="18"/>
        </w:rPr>
        <w:t>, and the action</w:t>
      </w:r>
      <w:r w:rsidR="00FB0FEA" w:rsidRPr="00921044">
        <w:rPr>
          <w:rFonts w:ascii="Arial" w:hAnsi="Arial" w:cs="Arial"/>
          <w:sz w:val="18"/>
          <w:szCs w:val="18"/>
        </w:rPr>
        <w:t xml:space="preserve"> that must be taken to cure the delay, hindrance or interference</w:t>
      </w:r>
      <w:r w:rsidR="00FB0FEA">
        <w:rPr>
          <w:rFonts w:ascii="Arial" w:hAnsi="Arial" w:cs="Arial"/>
          <w:sz w:val="18"/>
          <w:szCs w:val="18"/>
        </w:rPr>
        <w:t>. Any</w:t>
      </w:r>
      <w:r w:rsidR="00FB0FEA" w:rsidRPr="00921044">
        <w:rPr>
          <w:rFonts w:ascii="Arial" w:hAnsi="Arial" w:cs="Arial"/>
          <w:sz w:val="18"/>
          <w:szCs w:val="18"/>
        </w:rPr>
        <w:t xml:space="preserve"> damages </w:t>
      </w:r>
      <w:r w:rsidR="00FB0FEA">
        <w:rPr>
          <w:rFonts w:ascii="Arial" w:hAnsi="Arial" w:cs="Arial"/>
          <w:sz w:val="18"/>
          <w:szCs w:val="18"/>
        </w:rPr>
        <w:t>recoverable by Contractor from SJRA for any delay, hindrance or interference</w:t>
      </w:r>
      <w:r w:rsidR="00FB0FEA" w:rsidRPr="00921044">
        <w:rPr>
          <w:rFonts w:ascii="Arial" w:hAnsi="Arial" w:cs="Arial"/>
          <w:sz w:val="18"/>
          <w:szCs w:val="18"/>
        </w:rPr>
        <w:t xml:space="preserve"> </w:t>
      </w:r>
      <w:r w:rsidR="00FB0FEA">
        <w:rPr>
          <w:rFonts w:ascii="Arial" w:hAnsi="Arial" w:cs="Arial"/>
          <w:sz w:val="18"/>
          <w:szCs w:val="18"/>
        </w:rPr>
        <w:t xml:space="preserve">to the Work </w:t>
      </w:r>
      <w:r w:rsidR="00FB0FEA" w:rsidRPr="00921044">
        <w:rPr>
          <w:rFonts w:ascii="Arial" w:hAnsi="Arial" w:cs="Arial"/>
          <w:sz w:val="18"/>
          <w:szCs w:val="18"/>
        </w:rPr>
        <w:t xml:space="preserve">are limited to </w:t>
      </w:r>
      <w:r w:rsidR="00FB0FEA">
        <w:rPr>
          <w:rFonts w:ascii="Arial" w:hAnsi="Arial" w:cs="Arial"/>
          <w:sz w:val="18"/>
          <w:szCs w:val="18"/>
        </w:rPr>
        <w:t xml:space="preserve">Contractor’s </w:t>
      </w:r>
      <w:r w:rsidR="00FB0FEA" w:rsidRPr="00921044">
        <w:rPr>
          <w:rFonts w:ascii="Arial" w:hAnsi="Arial" w:cs="Arial"/>
          <w:sz w:val="18"/>
          <w:szCs w:val="18"/>
        </w:rPr>
        <w:t>extended field general conditions overhead</w:t>
      </w:r>
      <w:r w:rsidR="00FB0FEA">
        <w:rPr>
          <w:rFonts w:ascii="Arial" w:hAnsi="Arial" w:cs="Arial"/>
          <w:sz w:val="18"/>
          <w:szCs w:val="18"/>
        </w:rPr>
        <w:t>, and adjustment of the Contract Time and such damages shall be Contractor’s sole and exclusive remedy for any such delay, hindrance or interference</w:t>
      </w:r>
      <w:r w:rsidR="00FB0FEA" w:rsidRPr="00921044">
        <w:rPr>
          <w:rFonts w:ascii="Arial" w:hAnsi="Arial" w:cs="Arial"/>
          <w:sz w:val="18"/>
          <w:szCs w:val="18"/>
        </w:rPr>
        <w:t xml:space="preserve"> </w:t>
      </w:r>
      <w:r w:rsidR="00FB0FEA">
        <w:rPr>
          <w:rFonts w:ascii="Arial" w:hAnsi="Arial" w:cs="Arial"/>
          <w:sz w:val="18"/>
          <w:szCs w:val="18"/>
        </w:rPr>
        <w:t>to the Work.</w:t>
      </w:r>
    </w:p>
    <w:p w14:paraId="25BC624C" w14:textId="77777777" w:rsidR="00FB0FEA" w:rsidRPr="00360CAC" w:rsidRDefault="00FB0FEA" w:rsidP="00B8446E">
      <w:pPr>
        <w:jc w:val="both"/>
        <w:rPr>
          <w:rFonts w:ascii="Arial" w:hAnsi="Arial" w:cs="Arial"/>
          <w:sz w:val="18"/>
          <w:szCs w:val="18"/>
        </w:rPr>
      </w:pPr>
    </w:p>
    <w:p w14:paraId="0A368199" w14:textId="77777777" w:rsidR="0050707E" w:rsidRPr="00360CAC" w:rsidRDefault="0050707E" w:rsidP="00B8446E">
      <w:pPr>
        <w:pStyle w:val="Heading2"/>
        <w:spacing w:line="240" w:lineRule="auto"/>
        <w:rPr>
          <w:rFonts w:ascii="Arial" w:hAnsi="Arial" w:cs="Arial"/>
          <w:sz w:val="18"/>
          <w:szCs w:val="18"/>
        </w:rPr>
      </w:pPr>
      <w:r w:rsidRPr="00360CAC">
        <w:rPr>
          <w:rFonts w:ascii="Arial" w:hAnsi="Arial" w:cs="Arial"/>
          <w:sz w:val="18"/>
          <w:szCs w:val="18"/>
        </w:rPr>
        <w:t>ARTICLE 3</w:t>
      </w:r>
    </w:p>
    <w:p w14:paraId="0A36819A" w14:textId="77777777" w:rsidR="0050707E" w:rsidRPr="00360CAC" w:rsidRDefault="0050707E" w:rsidP="00B8446E">
      <w:pPr>
        <w:pStyle w:val="Heading2"/>
        <w:spacing w:line="240" w:lineRule="auto"/>
        <w:rPr>
          <w:rFonts w:ascii="Arial" w:hAnsi="Arial" w:cs="Arial"/>
          <w:sz w:val="18"/>
          <w:szCs w:val="18"/>
        </w:rPr>
      </w:pPr>
      <w:r w:rsidRPr="00360CAC">
        <w:rPr>
          <w:rFonts w:ascii="Arial" w:hAnsi="Arial" w:cs="Arial"/>
          <w:sz w:val="18"/>
          <w:szCs w:val="18"/>
        </w:rPr>
        <w:t>CONTRACT PRICE</w:t>
      </w:r>
    </w:p>
    <w:p w14:paraId="0A36819B" w14:textId="4F224B82" w:rsidR="0050707E" w:rsidRDefault="0050707E" w:rsidP="00B8446E">
      <w:pPr>
        <w:pStyle w:val="BodyText"/>
        <w:spacing w:line="240" w:lineRule="auto"/>
        <w:rPr>
          <w:rFonts w:ascii="Arial" w:hAnsi="Arial" w:cs="Arial"/>
          <w:sz w:val="18"/>
          <w:szCs w:val="18"/>
        </w:rPr>
      </w:pPr>
      <w:r w:rsidRPr="00360CAC">
        <w:rPr>
          <w:rFonts w:ascii="Arial" w:hAnsi="Arial" w:cs="Arial"/>
          <w:sz w:val="18"/>
          <w:szCs w:val="18"/>
        </w:rPr>
        <w:t>3.1</w:t>
      </w:r>
      <w:r w:rsidRPr="00360CAC">
        <w:rPr>
          <w:rFonts w:ascii="Arial" w:hAnsi="Arial" w:cs="Arial"/>
          <w:sz w:val="18"/>
          <w:szCs w:val="18"/>
        </w:rPr>
        <w:tab/>
      </w:r>
      <w:r w:rsidR="00C93D47">
        <w:rPr>
          <w:rFonts w:ascii="Arial" w:hAnsi="Arial" w:cs="Arial"/>
          <w:sz w:val="18"/>
          <w:szCs w:val="18"/>
        </w:rPr>
        <w:t>T</w:t>
      </w:r>
      <w:r w:rsidRPr="00360CAC">
        <w:rPr>
          <w:rFonts w:ascii="Arial" w:hAnsi="Arial" w:cs="Arial"/>
          <w:sz w:val="18"/>
          <w:szCs w:val="18"/>
        </w:rPr>
        <w:t xml:space="preserve">he </w:t>
      </w:r>
      <w:r w:rsidR="00C93D47">
        <w:rPr>
          <w:rFonts w:ascii="Arial" w:hAnsi="Arial" w:cs="Arial"/>
          <w:sz w:val="18"/>
          <w:szCs w:val="18"/>
        </w:rPr>
        <w:t>SJRA</w:t>
      </w:r>
      <w:r w:rsidRPr="00360CAC">
        <w:rPr>
          <w:rFonts w:ascii="Arial" w:hAnsi="Arial" w:cs="Arial"/>
          <w:sz w:val="18"/>
          <w:szCs w:val="18"/>
        </w:rPr>
        <w:t xml:space="preserve"> </w:t>
      </w:r>
      <w:r w:rsidR="00C02315" w:rsidRPr="00360CAC">
        <w:rPr>
          <w:rFonts w:ascii="Arial" w:hAnsi="Arial" w:cs="Arial"/>
          <w:sz w:val="18"/>
          <w:szCs w:val="18"/>
        </w:rPr>
        <w:t xml:space="preserve">will </w:t>
      </w:r>
      <w:r w:rsidRPr="00360CAC">
        <w:rPr>
          <w:rFonts w:ascii="Arial" w:hAnsi="Arial" w:cs="Arial"/>
          <w:sz w:val="18"/>
          <w:szCs w:val="18"/>
        </w:rPr>
        <w:t xml:space="preserve">pay Contractor in current funds for Contractor's </w:t>
      </w:r>
      <w:r w:rsidR="00C93D47">
        <w:rPr>
          <w:rFonts w:ascii="Arial" w:hAnsi="Arial" w:cs="Arial"/>
          <w:sz w:val="18"/>
          <w:szCs w:val="18"/>
        </w:rPr>
        <w:t>completion</w:t>
      </w:r>
      <w:r w:rsidRPr="00360CAC">
        <w:rPr>
          <w:rFonts w:ascii="Arial" w:hAnsi="Arial" w:cs="Arial"/>
          <w:sz w:val="18"/>
          <w:szCs w:val="18"/>
        </w:rPr>
        <w:t xml:space="preserve"> of the </w:t>
      </w:r>
      <w:r w:rsidR="00C93D47">
        <w:rPr>
          <w:rFonts w:ascii="Arial" w:hAnsi="Arial" w:cs="Arial"/>
          <w:sz w:val="18"/>
          <w:szCs w:val="18"/>
        </w:rPr>
        <w:t>Work</w:t>
      </w:r>
      <w:r w:rsidR="001E7D4C">
        <w:rPr>
          <w:rFonts w:ascii="Arial" w:hAnsi="Arial" w:cs="Arial"/>
          <w:sz w:val="18"/>
          <w:szCs w:val="18"/>
        </w:rPr>
        <w:t xml:space="preserve"> in accordance with the Contract Documents</w:t>
      </w:r>
      <w:r w:rsidRPr="00360CAC">
        <w:rPr>
          <w:rFonts w:ascii="Arial" w:hAnsi="Arial" w:cs="Arial"/>
          <w:sz w:val="18"/>
          <w:szCs w:val="18"/>
        </w:rPr>
        <w:t xml:space="preserve">, </w:t>
      </w:r>
      <w:r w:rsidR="00C02315" w:rsidRPr="00360CAC">
        <w:rPr>
          <w:rFonts w:ascii="Arial" w:hAnsi="Arial" w:cs="Arial"/>
          <w:sz w:val="18"/>
          <w:szCs w:val="18"/>
        </w:rPr>
        <w:t xml:space="preserve">the </w:t>
      </w:r>
      <w:r w:rsidRPr="00360CAC">
        <w:rPr>
          <w:rFonts w:ascii="Arial" w:hAnsi="Arial" w:cs="Arial"/>
          <w:sz w:val="18"/>
          <w:szCs w:val="18"/>
        </w:rPr>
        <w:t>Contract Price</w:t>
      </w:r>
      <w:r w:rsidR="001E7D4C">
        <w:rPr>
          <w:rFonts w:ascii="Arial" w:hAnsi="Arial" w:cs="Arial"/>
          <w:sz w:val="18"/>
          <w:szCs w:val="18"/>
        </w:rPr>
        <w:t xml:space="preserve"> as follows:</w:t>
      </w:r>
    </w:p>
    <w:p w14:paraId="5F7E1728" w14:textId="77777777" w:rsidR="001E7D4C" w:rsidRDefault="001E7D4C" w:rsidP="00B8446E">
      <w:pPr>
        <w:pStyle w:val="BodyText"/>
        <w:spacing w:line="240" w:lineRule="auto"/>
        <w:rPr>
          <w:rFonts w:ascii="Arial" w:hAnsi="Arial" w:cs="Arial"/>
          <w:sz w:val="18"/>
          <w:szCs w:val="18"/>
        </w:rPr>
      </w:pPr>
    </w:p>
    <w:p w14:paraId="034B4F66" w14:textId="563E9CB8" w:rsidR="001E7D4C" w:rsidRDefault="001E7D4C" w:rsidP="00B8446E">
      <w:pPr>
        <w:pStyle w:val="BodyText"/>
        <w:spacing w:line="240" w:lineRule="auto"/>
        <w:rPr>
          <w:rFonts w:ascii="Arial" w:hAnsi="Arial" w:cs="Arial"/>
          <w:sz w:val="18"/>
          <w:szCs w:val="18"/>
        </w:rPr>
      </w:pPr>
      <w:r>
        <w:rPr>
          <w:rFonts w:ascii="Arial" w:hAnsi="Arial" w:cs="Arial"/>
          <w:sz w:val="18"/>
          <w:szCs w:val="18"/>
        </w:rPr>
        <w:tab/>
        <w:t>[</w:t>
      </w:r>
      <w:r>
        <w:rPr>
          <w:rFonts w:ascii="Arial" w:hAnsi="Arial" w:cs="Arial"/>
          <w:i/>
          <w:sz w:val="18"/>
          <w:szCs w:val="18"/>
        </w:rPr>
        <w:t>Check the applicable box</w:t>
      </w:r>
      <w:r>
        <w:rPr>
          <w:rFonts w:ascii="Arial" w:hAnsi="Arial" w:cs="Arial"/>
          <w:sz w:val="18"/>
          <w:szCs w:val="18"/>
        </w:rPr>
        <w:t>]</w:t>
      </w:r>
    </w:p>
    <w:p w14:paraId="3B0F2FD6" w14:textId="77777777" w:rsidR="001E7D4C" w:rsidRDefault="001E7D4C" w:rsidP="00B8446E">
      <w:pPr>
        <w:pStyle w:val="BodyText"/>
        <w:spacing w:line="240" w:lineRule="auto"/>
        <w:rPr>
          <w:rFonts w:ascii="Arial" w:hAnsi="Arial" w:cs="Arial"/>
          <w:sz w:val="18"/>
          <w:szCs w:val="18"/>
        </w:rPr>
      </w:pPr>
    </w:p>
    <w:p w14:paraId="50AAFB49" w14:textId="1E13B158" w:rsidR="001E7D4C" w:rsidRDefault="001E7D4C" w:rsidP="00B8446E">
      <w:pPr>
        <w:pStyle w:val="BodyText"/>
        <w:spacing w:line="240" w:lineRule="auto"/>
        <w:rPr>
          <w:rFonts w:ascii="Arial" w:hAnsi="Arial" w:cs="Arial"/>
          <w:sz w:val="18"/>
          <w:szCs w:val="18"/>
        </w:rPr>
      </w:pPr>
      <w:r>
        <w:rPr>
          <w:rFonts w:ascii="Arial" w:hAnsi="Arial" w:cs="Arial"/>
          <w:sz w:val="18"/>
          <w:szCs w:val="18"/>
        </w:rPr>
        <w:tab/>
        <w:t>[</w:t>
      </w:r>
      <w:r w:rsidR="00CF21AF">
        <w:rPr>
          <w:rFonts w:ascii="Arial" w:hAnsi="Arial" w:cs="Arial"/>
          <w:sz w:val="18"/>
          <w:szCs w:val="18"/>
        </w:rPr>
        <w:t>_</w:t>
      </w:r>
      <w:r>
        <w:rPr>
          <w:rFonts w:ascii="Arial" w:hAnsi="Arial" w:cs="Arial"/>
          <w:sz w:val="18"/>
          <w:szCs w:val="18"/>
        </w:rPr>
        <w:t>]</w:t>
      </w:r>
      <w:r>
        <w:rPr>
          <w:rFonts w:ascii="Arial" w:hAnsi="Arial" w:cs="Arial"/>
          <w:sz w:val="18"/>
          <w:szCs w:val="18"/>
        </w:rPr>
        <w:tab/>
        <w:t>Lump sum price of $______________</w:t>
      </w:r>
    </w:p>
    <w:p w14:paraId="39D7151B" w14:textId="60DE519C" w:rsidR="001E7D4C" w:rsidRDefault="001E7D4C" w:rsidP="00B8446E">
      <w:pPr>
        <w:pStyle w:val="BodyText"/>
        <w:spacing w:line="240" w:lineRule="auto"/>
        <w:rPr>
          <w:rFonts w:ascii="Arial" w:hAnsi="Arial" w:cs="Arial"/>
          <w:sz w:val="18"/>
          <w:szCs w:val="18"/>
        </w:rPr>
      </w:pPr>
      <w:r>
        <w:rPr>
          <w:rFonts w:ascii="Arial" w:hAnsi="Arial" w:cs="Arial"/>
          <w:sz w:val="18"/>
          <w:szCs w:val="18"/>
        </w:rPr>
        <w:tab/>
      </w:r>
      <w:r>
        <w:rPr>
          <w:rFonts w:ascii="Arial" w:hAnsi="Arial" w:cs="Arial"/>
          <w:sz w:val="18"/>
          <w:szCs w:val="18"/>
        </w:rPr>
        <w:tab/>
        <w:t>The lump sum Contract Price includes the following Allowance items:</w:t>
      </w:r>
    </w:p>
    <w:p w14:paraId="551D51F7" w14:textId="619A9A62" w:rsidR="001E7D4C" w:rsidRPr="001E7D4C" w:rsidRDefault="001E7D4C" w:rsidP="00B8446E">
      <w:pPr>
        <w:pStyle w:val="BodyText"/>
        <w:spacing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u w:val="single"/>
        </w:rPr>
        <w:t>Description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310D9">
        <w:rPr>
          <w:rFonts w:ascii="Arial" w:hAnsi="Arial" w:cs="Arial"/>
          <w:sz w:val="18"/>
          <w:szCs w:val="18"/>
          <w:u w:val="single"/>
        </w:rPr>
        <w:t>Allowance Amount</w:t>
      </w:r>
    </w:p>
    <w:p w14:paraId="3114B88D" w14:textId="5E20EA6C" w:rsidR="001E7D4C" w:rsidRDefault="001E7D4C" w:rsidP="00B8446E">
      <w:pPr>
        <w:pStyle w:val="BodyText"/>
        <w:spacing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w:t>
      </w:r>
    </w:p>
    <w:p w14:paraId="08C26483" w14:textId="77777777" w:rsidR="00B554AF" w:rsidRDefault="00B554AF" w:rsidP="00B8446E">
      <w:pPr>
        <w:pStyle w:val="BodyText"/>
        <w:spacing w:line="240" w:lineRule="auto"/>
        <w:rPr>
          <w:rFonts w:ascii="Arial" w:hAnsi="Arial" w:cs="Arial"/>
          <w:sz w:val="18"/>
          <w:szCs w:val="18"/>
        </w:rPr>
      </w:pPr>
    </w:p>
    <w:p w14:paraId="728F43C7" w14:textId="77777777" w:rsidR="009C7E0E" w:rsidRDefault="00B554AF" w:rsidP="002310D9">
      <w:pPr>
        <w:pStyle w:val="BodyText"/>
        <w:spacing w:line="240" w:lineRule="auto"/>
        <w:ind w:left="1440"/>
        <w:rPr>
          <w:rFonts w:ascii="Arial" w:hAnsi="Arial" w:cs="Arial"/>
          <w:sz w:val="18"/>
          <w:szCs w:val="18"/>
        </w:rPr>
      </w:pPr>
      <w:r w:rsidRPr="00B554AF">
        <w:rPr>
          <w:rFonts w:ascii="Arial" w:hAnsi="Arial" w:cs="Arial"/>
          <w:sz w:val="18"/>
          <w:szCs w:val="18"/>
        </w:rPr>
        <w:t>Whenever costs are more than or less than Allowances, the Contract Price shall be adjusted accordingly by Change Order. The amount of the Change Order shall reflect the difference between actual costs and the Allowance Amount.</w:t>
      </w:r>
      <w:r>
        <w:rPr>
          <w:rFonts w:ascii="Arial" w:hAnsi="Arial" w:cs="Arial"/>
          <w:sz w:val="18"/>
          <w:szCs w:val="18"/>
        </w:rPr>
        <w:t xml:space="preserve"> Contractor may not exceed any Allowance Amount without SJRA’s prior approval by execution of a Change Order.</w:t>
      </w:r>
    </w:p>
    <w:p w14:paraId="25E05990" w14:textId="77777777" w:rsidR="00173676" w:rsidRDefault="00B554AF" w:rsidP="002310D9">
      <w:pPr>
        <w:pStyle w:val="BodyText"/>
        <w:spacing w:line="240" w:lineRule="auto"/>
        <w:ind w:left="1440"/>
        <w:rPr>
          <w:rFonts w:ascii="Arial" w:hAnsi="Arial" w:cs="Arial"/>
          <w:sz w:val="18"/>
          <w:szCs w:val="18"/>
        </w:rPr>
      </w:pPr>
      <w:r>
        <w:rPr>
          <w:rFonts w:ascii="Arial" w:hAnsi="Arial" w:cs="Arial"/>
          <w:sz w:val="18"/>
          <w:szCs w:val="18"/>
        </w:rPr>
        <w:t xml:space="preserve"> </w:t>
      </w:r>
    </w:p>
    <w:p w14:paraId="2496B907" w14:textId="3D21E73A" w:rsidR="00B554AF" w:rsidRPr="00B554AF" w:rsidRDefault="00173676" w:rsidP="002310D9">
      <w:pPr>
        <w:pStyle w:val="BodyText"/>
        <w:spacing w:line="240" w:lineRule="auto"/>
        <w:ind w:left="1440"/>
        <w:rPr>
          <w:rFonts w:ascii="Arial" w:hAnsi="Arial" w:cs="Arial"/>
          <w:sz w:val="18"/>
          <w:szCs w:val="18"/>
        </w:rPr>
      </w:pPr>
      <w:r>
        <w:rPr>
          <w:rFonts w:ascii="Arial" w:hAnsi="Arial" w:cs="Arial"/>
          <w:sz w:val="18"/>
          <w:szCs w:val="18"/>
        </w:rPr>
        <w:t xml:space="preserve">Contractor’s Schedule of Values for the Work, allocating the Contract Price among the </w:t>
      </w:r>
      <w:r w:rsidR="000E35B9">
        <w:rPr>
          <w:rFonts w:ascii="Arial" w:hAnsi="Arial" w:cs="Arial"/>
          <w:sz w:val="18"/>
          <w:szCs w:val="18"/>
        </w:rPr>
        <w:t>various portions</w:t>
      </w:r>
      <w:r>
        <w:rPr>
          <w:rFonts w:ascii="Arial" w:hAnsi="Arial" w:cs="Arial"/>
          <w:sz w:val="18"/>
          <w:szCs w:val="18"/>
        </w:rPr>
        <w:t xml:space="preserve"> of the Work</w:t>
      </w:r>
      <w:r w:rsidR="000E35B9">
        <w:rPr>
          <w:rFonts w:ascii="Arial" w:hAnsi="Arial" w:cs="Arial"/>
          <w:sz w:val="18"/>
          <w:szCs w:val="18"/>
        </w:rPr>
        <w:t xml:space="preserve"> and to be used in calculating progress payments for the Work</w:t>
      </w:r>
      <w:r>
        <w:rPr>
          <w:rFonts w:ascii="Arial" w:hAnsi="Arial" w:cs="Arial"/>
          <w:sz w:val="18"/>
          <w:szCs w:val="18"/>
        </w:rPr>
        <w:t xml:space="preserve">, is attached hereto as </w:t>
      </w:r>
      <w:r>
        <w:rPr>
          <w:rFonts w:ascii="Arial" w:hAnsi="Arial" w:cs="Arial"/>
          <w:b/>
          <w:sz w:val="18"/>
          <w:szCs w:val="18"/>
        </w:rPr>
        <w:t>Attachment</w:t>
      </w:r>
      <w:r w:rsidR="00396D34">
        <w:rPr>
          <w:rFonts w:ascii="Arial" w:hAnsi="Arial" w:cs="Arial"/>
          <w:b/>
          <w:sz w:val="18"/>
          <w:szCs w:val="18"/>
        </w:rPr>
        <w:t xml:space="preserve"> A</w:t>
      </w:r>
      <w:r w:rsidR="000E35B9">
        <w:rPr>
          <w:rFonts w:ascii="Arial" w:hAnsi="Arial" w:cs="Arial"/>
          <w:sz w:val="18"/>
          <w:szCs w:val="18"/>
        </w:rPr>
        <w:t>.</w:t>
      </w:r>
      <w:r>
        <w:rPr>
          <w:rFonts w:ascii="Arial" w:hAnsi="Arial" w:cs="Arial"/>
          <w:sz w:val="18"/>
          <w:szCs w:val="18"/>
        </w:rPr>
        <w:t xml:space="preserve"> </w:t>
      </w:r>
    </w:p>
    <w:p w14:paraId="5336EE00" w14:textId="56520720" w:rsidR="001E7D4C" w:rsidRDefault="001E7D4C" w:rsidP="002310D9">
      <w:pPr>
        <w:pStyle w:val="BodyText"/>
        <w:spacing w:line="240" w:lineRule="auto"/>
        <w:ind w:left="1440" w:hanging="720"/>
        <w:rPr>
          <w:rFonts w:ascii="Arial" w:hAnsi="Arial" w:cs="Arial"/>
          <w:sz w:val="18"/>
          <w:szCs w:val="18"/>
        </w:rPr>
      </w:pPr>
      <w:r>
        <w:rPr>
          <w:rFonts w:ascii="Arial" w:hAnsi="Arial" w:cs="Arial"/>
          <w:sz w:val="18"/>
          <w:szCs w:val="18"/>
        </w:rPr>
        <w:lastRenderedPageBreak/>
        <w:t>[</w:t>
      </w:r>
      <w:r w:rsidR="00CF21AF">
        <w:rPr>
          <w:rFonts w:ascii="Arial" w:hAnsi="Arial" w:cs="Arial"/>
          <w:sz w:val="18"/>
          <w:szCs w:val="18"/>
        </w:rPr>
        <w:t>X</w:t>
      </w:r>
      <w:r>
        <w:rPr>
          <w:rFonts w:ascii="Arial" w:hAnsi="Arial" w:cs="Arial"/>
          <w:sz w:val="18"/>
          <w:szCs w:val="18"/>
        </w:rPr>
        <w:t>]</w:t>
      </w:r>
      <w:r>
        <w:rPr>
          <w:rFonts w:ascii="Arial" w:hAnsi="Arial" w:cs="Arial"/>
          <w:sz w:val="18"/>
          <w:szCs w:val="18"/>
        </w:rPr>
        <w:tab/>
      </w:r>
      <w:r w:rsidR="009C7E0E">
        <w:rPr>
          <w:rFonts w:ascii="Arial" w:hAnsi="Arial" w:cs="Arial"/>
          <w:sz w:val="18"/>
          <w:szCs w:val="18"/>
        </w:rPr>
        <w:t xml:space="preserve">Unit prices for actual quantities of Work performed, based upon the Unit Price Schedule attached hereto as </w:t>
      </w:r>
      <w:r w:rsidR="005D5F86" w:rsidRPr="005D5F86">
        <w:rPr>
          <w:rFonts w:ascii="Arial" w:hAnsi="Arial" w:cs="Arial"/>
          <w:b/>
          <w:sz w:val="18"/>
          <w:szCs w:val="18"/>
        </w:rPr>
        <w:t xml:space="preserve">Attachment </w:t>
      </w:r>
      <w:r w:rsidR="00396D34">
        <w:rPr>
          <w:rFonts w:ascii="Arial" w:hAnsi="Arial" w:cs="Arial"/>
          <w:b/>
          <w:sz w:val="18"/>
          <w:szCs w:val="18"/>
        </w:rPr>
        <w:t>A</w:t>
      </w:r>
      <w:r w:rsidR="002006DE">
        <w:rPr>
          <w:rFonts w:ascii="Arial" w:hAnsi="Arial" w:cs="Arial"/>
          <w:b/>
          <w:sz w:val="18"/>
          <w:szCs w:val="18"/>
        </w:rPr>
        <w:t xml:space="preserve">, </w:t>
      </w:r>
      <w:r w:rsidR="002006DE">
        <w:rPr>
          <w:rFonts w:ascii="Arial" w:hAnsi="Arial" w:cs="Arial"/>
          <w:sz w:val="18"/>
          <w:szCs w:val="18"/>
        </w:rPr>
        <w:t xml:space="preserve">and delivery tickets, field measurements, or other documentation acceptable to SJRA </w:t>
      </w:r>
      <w:r w:rsidR="00BE373E">
        <w:rPr>
          <w:rFonts w:ascii="Arial" w:hAnsi="Arial" w:cs="Arial"/>
          <w:sz w:val="18"/>
          <w:szCs w:val="18"/>
        </w:rPr>
        <w:t xml:space="preserve">as satisfactory evidence </w:t>
      </w:r>
      <w:r w:rsidR="002006DE">
        <w:rPr>
          <w:rFonts w:ascii="Arial" w:hAnsi="Arial" w:cs="Arial"/>
          <w:sz w:val="18"/>
          <w:szCs w:val="18"/>
        </w:rPr>
        <w:t>of actual quantities of Work Performed</w:t>
      </w:r>
      <w:r w:rsidR="009C7E0E">
        <w:rPr>
          <w:rFonts w:ascii="Arial" w:hAnsi="Arial" w:cs="Arial"/>
          <w:sz w:val="18"/>
          <w:szCs w:val="18"/>
        </w:rPr>
        <w:t xml:space="preserve">. </w:t>
      </w:r>
      <w:r w:rsidR="00020E48">
        <w:rPr>
          <w:rFonts w:ascii="Arial" w:hAnsi="Arial" w:cs="Arial"/>
          <w:sz w:val="18"/>
          <w:szCs w:val="18"/>
        </w:rPr>
        <w:t>Unit prices include all Contractor costs, overhead and profit</w:t>
      </w:r>
      <w:r w:rsidR="00B26835">
        <w:rPr>
          <w:rFonts w:ascii="Arial" w:hAnsi="Arial" w:cs="Arial"/>
          <w:sz w:val="18"/>
          <w:szCs w:val="18"/>
        </w:rPr>
        <w:t xml:space="preserve"> for the Work</w:t>
      </w:r>
      <w:r w:rsidR="00020E48">
        <w:rPr>
          <w:rFonts w:ascii="Arial" w:hAnsi="Arial" w:cs="Arial"/>
          <w:sz w:val="18"/>
          <w:szCs w:val="18"/>
        </w:rPr>
        <w:t>.</w:t>
      </w:r>
    </w:p>
    <w:p w14:paraId="59DEC2B7" w14:textId="77777777" w:rsidR="00036ABE" w:rsidRDefault="00036ABE" w:rsidP="002310D9">
      <w:pPr>
        <w:pStyle w:val="BodyText"/>
        <w:spacing w:line="240" w:lineRule="auto"/>
        <w:ind w:left="1440"/>
        <w:rPr>
          <w:rFonts w:ascii="Arial" w:hAnsi="Arial" w:cs="Arial"/>
          <w:sz w:val="18"/>
          <w:szCs w:val="18"/>
        </w:rPr>
      </w:pPr>
    </w:p>
    <w:p w14:paraId="767E604E" w14:textId="692B8EB1" w:rsidR="009C7E0E" w:rsidRDefault="009C7E0E" w:rsidP="002310D9">
      <w:pPr>
        <w:pStyle w:val="BodyText"/>
        <w:spacing w:line="240" w:lineRule="auto"/>
        <w:ind w:left="1440"/>
        <w:rPr>
          <w:rFonts w:ascii="Arial" w:hAnsi="Arial" w:cs="Arial"/>
          <w:sz w:val="18"/>
          <w:szCs w:val="18"/>
        </w:rPr>
      </w:pPr>
      <w:r w:rsidRPr="002310D9">
        <w:rPr>
          <w:rFonts w:ascii="Arial" w:hAnsi="Arial" w:cs="Arial"/>
          <w:sz w:val="18"/>
          <w:szCs w:val="18"/>
        </w:rPr>
        <w:t xml:space="preserve">The unit prices are based upon the estimated quantities stated in the Unit Price Schedule. If </w:t>
      </w:r>
      <w:r w:rsidR="00EF6685">
        <w:rPr>
          <w:rFonts w:ascii="Arial" w:hAnsi="Arial" w:cs="Arial"/>
          <w:sz w:val="18"/>
          <w:szCs w:val="18"/>
        </w:rPr>
        <w:t xml:space="preserve">quantities of Work actually performed are less or more than the </w:t>
      </w:r>
      <w:r w:rsidRPr="002310D9">
        <w:rPr>
          <w:rFonts w:ascii="Arial" w:hAnsi="Arial" w:cs="Arial"/>
          <w:sz w:val="18"/>
          <w:szCs w:val="18"/>
        </w:rPr>
        <w:t xml:space="preserve">quantities stated in the Unit Price Schedule </w:t>
      </w:r>
      <w:r w:rsidR="00EF6685">
        <w:rPr>
          <w:rFonts w:ascii="Arial" w:hAnsi="Arial" w:cs="Arial"/>
          <w:sz w:val="18"/>
          <w:szCs w:val="18"/>
        </w:rPr>
        <w:t xml:space="preserve">by twenty percent (20%) or more, whether as a result of inaccurate estimated quantities or </w:t>
      </w:r>
      <w:r w:rsidR="00537CC7">
        <w:rPr>
          <w:rFonts w:ascii="Arial" w:hAnsi="Arial" w:cs="Arial"/>
          <w:sz w:val="18"/>
          <w:szCs w:val="18"/>
        </w:rPr>
        <w:t>changes in the Work request</w:t>
      </w:r>
      <w:r w:rsidR="00EF6685">
        <w:rPr>
          <w:rFonts w:ascii="Arial" w:hAnsi="Arial" w:cs="Arial"/>
          <w:sz w:val="18"/>
          <w:szCs w:val="18"/>
        </w:rPr>
        <w:t>ed by SJRA</w:t>
      </w:r>
      <w:r w:rsidR="00537CC7">
        <w:rPr>
          <w:rFonts w:ascii="Arial" w:hAnsi="Arial" w:cs="Arial"/>
          <w:sz w:val="18"/>
          <w:szCs w:val="18"/>
        </w:rPr>
        <w:t>, and if as a result of any such reduction in quantity Contractor demonstrates to SJRA’s satisfaction that Contractor is unable to recover its fixed costs of the Work</w:t>
      </w:r>
      <w:r w:rsidR="00B54D92">
        <w:rPr>
          <w:rFonts w:ascii="Arial" w:hAnsi="Arial" w:cs="Arial"/>
          <w:sz w:val="18"/>
          <w:szCs w:val="18"/>
        </w:rPr>
        <w:t>, or</w:t>
      </w:r>
      <w:r w:rsidR="00537CC7">
        <w:rPr>
          <w:rFonts w:ascii="Arial" w:hAnsi="Arial" w:cs="Arial"/>
          <w:sz w:val="18"/>
          <w:szCs w:val="18"/>
        </w:rPr>
        <w:t xml:space="preserve"> if as a result of any such increase in quantity Contractor’s costs of the Work are reduced by </w:t>
      </w:r>
      <w:r w:rsidR="00B54D92">
        <w:rPr>
          <w:rFonts w:ascii="Arial" w:hAnsi="Arial" w:cs="Arial"/>
          <w:sz w:val="18"/>
          <w:szCs w:val="18"/>
        </w:rPr>
        <w:t>subcontractor or supplier rate or price reductions or</w:t>
      </w:r>
      <w:r w:rsidR="00537CC7">
        <w:rPr>
          <w:rFonts w:ascii="Arial" w:hAnsi="Arial" w:cs="Arial"/>
          <w:sz w:val="18"/>
          <w:szCs w:val="18"/>
        </w:rPr>
        <w:t xml:space="preserve"> discounts, economies of scale</w:t>
      </w:r>
      <w:r w:rsidR="00B54D92">
        <w:rPr>
          <w:rFonts w:ascii="Arial" w:hAnsi="Arial" w:cs="Arial"/>
          <w:sz w:val="18"/>
          <w:szCs w:val="18"/>
        </w:rPr>
        <w:t>, or otherwise,</w:t>
      </w:r>
      <w:r w:rsidRPr="002310D9">
        <w:rPr>
          <w:rFonts w:ascii="Arial" w:hAnsi="Arial" w:cs="Arial"/>
          <w:sz w:val="18"/>
          <w:szCs w:val="18"/>
        </w:rPr>
        <w:t xml:space="preserve"> the applicable unit prices shall be equitably adjusted</w:t>
      </w:r>
      <w:r w:rsidR="00020E48">
        <w:rPr>
          <w:rFonts w:ascii="Arial" w:hAnsi="Arial" w:cs="Arial"/>
          <w:sz w:val="18"/>
          <w:szCs w:val="18"/>
        </w:rPr>
        <w:t xml:space="preserve"> by Change Order</w:t>
      </w:r>
      <w:r w:rsidRPr="002310D9">
        <w:rPr>
          <w:rFonts w:ascii="Arial" w:hAnsi="Arial" w:cs="Arial"/>
          <w:sz w:val="18"/>
          <w:szCs w:val="18"/>
        </w:rPr>
        <w:t>.</w:t>
      </w:r>
    </w:p>
    <w:p w14:paraId="514A8512" w14:textId="77777777" w:rsidR="002006DE" w:rsidRDefault="002006DE" w:rsidP="002310D9">
      <w:pPr>
        <w:pStyle w:val="BodyText"/>
        <w:spacing w:line="240" w:lineRule="auto"/>
        <w:ind w:left="1440"/>
        <w:rPr>
          <w:rFonts w:ascii="Arial" w:hAnsi="Arial" w:cs="Arial"/>
          <w:sz w:val="18"/>
          <w:szCs w:val="18"/>
        </w:rPr>
      </w:pPr>
    </w:p>
    <w:p w14:paraId="32DFE65F" w14:textId="41051D44" w:rsidR="002006DE" w:rsidRDefault="002006DE" w:rsidP="002310D9">
      <w:pPr>
        <w:pStyle w:val="BodyText"/>
        <w:spacing w:line="240" w:lineRule="auto"/>
        <w:ind w:left="1440" w:hanging="720"/>
        <w:rPr>
          <w:rFonts w:ascii="Arial" w:hAnsi="Arial" w:cs="Arial"/>
          <w:sz w:val="18"/>
          <w:szCs w:val="18"/>
        </w:rPr>
      </w:pPr>
      <w:r>
        <w:rPr>
          <w:rFonts w:ascii="Arial" w:hAnsi="Arial" w:cs="Arial"/>
          <w:sz w:val="18"/>
          <w:szCs w:val="18"/>
        </w:rPr>
        <w:t>[__]</w:t>
      </w:r>
      <w:r>
        <w:rPr>
          <w:rFonts w:ascii="Arial" w:hAnsi="Arial" w:cs="Arial"/>
          <w:sz w:val="18"/>
          <w:szCs w:val="18"/>
        </w:rPr>
        <w:tab/>
        <w:t>Time &amp; Material Rates for actual quantities of Work Performed</w:t>
      </w:r>
      <w:r w:rsidRPr="002006DE">
        <w:rPr>
          <w:rFonts w:ascii="Arial" w:hAnsi="Arial" w:cs="Arial"/>
          <w:sz w:val="18"/>
          <w:szCs w:val="18"/>
        </w:rPr>
        <w:t xml:space="preserve"> </w:t>
      </w:r>
      <w:r>
        <w:rPr>
          <w:rFonts w:ascii="Arial" w:hAnsi="Arial" w:cs="Arial"/>
          <w:sz w:val="18"/>
          <w:szCs w:val="18"/>
        </w:rPr>
        <w:t xml:space="preserve">based upon the Time &amp; Material Rate Schedule attached hereto as </w:t>
      </w:r>
      <w:r w:rsidR="005D5F86">
        <w:rPr>
          <w:rFonts w:ascii="Arial" w:hAnsi="Arial" w:cs="Arial"/>
          <w:b/>
          <w:sz w:val="18"/>
          <w:szCs w:val="18"/>
        </w:rPr>
        <w:t xml:space="preserve">Attachment </w:t>
      </w:r>
      <w:r w:rsidR="00396D34">
        <w:rPr>
          <w:rFonts w:ascii="Arial" w:hAnsi="Arial" w:cs="Arial"/>
          <w:b/>
          <w:sz w:val="18"/>
          <w:szCs w:val="18"/>
        </w:rPr>
        <w:t>A</w:t>
      </w:r>
      <w:r>
        <w:rPr>
          <w:rFonts w:ascii="Arial" w:hAnsi="Arial" w:cs="Arial"/>
          <w:b/>
          <w:sz w:val="18"/>
          <w:szCs w:val="18"/>
        </w:rPr>
        <w:t xml:space="preserve">, </w:t>
      </w:r>
      <w:r>
        <w:rPr>
          <w:rFonts w:ascii="Arial" w:hAnsi="Arial" w:cs="Arial"/>
          <w:sz w:val="18"/>
          <w:szCs w:val="18"/>
        </w:rPr>
        <w:t xml:space="preserve">and time sheets, payroll records, delivery tickets, or other documentation acceptable to SJRA of actual quantities of Work Performed. </w:t>
      </w:r>
      <w:r w:rsidR="00B26835">
        <w:rPr>
          <w:rFonts w:ascii="Arial" w:hAnsi="Arial" w:cs="Arial"/>
          <w:sz w:val="18"/>
          <w:szCs w:val="18"/>
        </w:rPr>
        <w:t>Time &amp; Material Rates include all Contractor costs, overhead and profit for the Work.</w:t>
      </w:r>
    </w:p>
    <w:p w14:paraId="3A5619E5" w14:textId="77777777" w:rsidR="0041387E" w:rsidRDefault="0041387E" w:rsidP="002310D9">
      <w:pPr>
        <w:pStyle w:val="BodyText"/>
        <w:spacing w:line="240" w:lineRule="auto"/>
        <w:ind w:left="1440" w:hanging="720"/>
        <w:rPr>
          <w:rFonts w:ascii="Arial" w:hAnsi="Arial" w:cs="Arial"/>
          <w:sz w:val="18"/>
          <w:szCs w:val="18"/>
        </w:rPr>
      </w:pPr>
    </w:p>
    <w:p w14:paraId="142C412D" w14:textId="516C138E" w:rsidR="0041387E" w:rsidRDefault="0041387E" w:rsidP="002310D9">
      <w:pPr>
        <w:pStyle w:val="BodyText"/>
        <w:spacing w:line="240" w:lineRule="auto"/>
        <w:ind w:left="1440" w:hanging="720"/>
        <w:rPr>
          <w:rFonts w:ascii="Arial" w:hAnsi="Arial" w:cs="Arial"/>
          <w:sz w:val="18"/>
          <w:szCs w:val="18"/>
        </w:rPr>
      </w:pPr>
      <w:r>
        <w:rPr>
          <w:rFonts w:ascii="Arial" w:hAnsi="Arial" w:cs="Arial"/>
          <w:sz w:val="18"/>
          <w:szCs w:val="18"/>
        </w:rPr>
        <w:t>[__]</w:t>
      </w:r>
      <w:r>
        <w:rPr>
          <w:rFonts w:ascii="Arial" w:hAnsi="Arial" w:cs="Arial"/>
          <w:sz w:val="18"/>
          <w:szCs w:val="18"/>
        </w:rPr>
        <w:tab/>
        <w:t>Time &amp; Material Rates for actual quantities of Work Performed</w:t>
      </w:r>
      <w:r w:rsidRPr="002006DE">
        <w:rPr>
          <w:rFonts w:ascii="Arial" w:hAnsi="Arial" w:cs="Arial"/>
          <w:sz w:val="18"/>
          <w:szCs w:val="18"/>
        </w:rPr>
        <w:t xml:space="preserve"> </w:t>
      </w:r>
      <w:r>
        <w:rPr>
          <w:rFonts w:ascii="Arial" w:hAnsi="Arial" w:cs="Arial"/>
          <w:sz w:val="18"/>
          <w:szCs w:val="18"/>
        </w:rPr>
        <w:t xml:space="preserve">based upon the Time &amp; Material Rate Schedule attached hereto as </w:t>
      </w:r>
      <w:r w:rsidR="005D5F86">
        <w:rPr>
          <w:rFonts w:ascii="Arial" w:hAnsi="Arial" w:cs="Arial"/>
          <w:b/>
          <w:sz w:val="18"/>
          <w:szCs w:val="18"/>
        </w:rPr>
        <w:t xml:space="preserve">Attachment </w:t>
      </w:r>
      <w:r w:rsidR="00396D34">
        <w:rPr>
          <w:rFonts w:ascii="Arial" w:hAnsi="Arial" w:cs="Arial"/>
          <w:b/>
          <w:sz w:val="18"/>
          <w:szCs w:val="18"/>
        </w:rPr>
        <w:t>A</w:t>
      </w:r>
      <w:r>
        <w:rPr>
          <w:rFonts w:ascii="Arial" w:hAnsi="Arial" w:cs="Arial"/>
          <w:b/>
          <w:sz w:val="18"/>
          <w:szCs w:val="18"/>
        </w:rPr>
        <w:t xml:space="preserve">, </w:t>
      </w:r>
      <w:r>
        <w:rPr>
          <w:rFonts w:ascii="Arial" w:hAnsi="Arial" w:cs="Arial"/>
          <w:sz w:val="18"/>
          <w:szCs w:val="18"/>
        </w:rPr>
        <w:t xml:space="preserve">and time sheets, payroll records, delivery tickets, or other documentation acceptable to SJRA of actual quantities of Work Performed, up to a Not To Exceed Price of $____________. </w:t>
      </w:r>
      <w:r w:rsidR="00B26835">
        <w:rPr>
          <w:rFonts w:ascii="Arial" w:hAnsi="Arial" w:cs="Arial"/>
          <w:sz w:val="18"/>
          <w:szCs w:val="18"/>
        </w:rPr>
        <w:t xml:space="preserve">Time &amp; Material Rates and the Not </w:t>
      </w:r>
      <w:proofErr w:type="gramStart"/>
      <w:r w:rsidR="00B26835">
        <w:rPr>
          <w:rFonts w:ascii="Arial" w:hAnsi="Arial" w:cs="Arial"/>
          <w:sz w:val="18"/>
          <w:szCs w:val="18"/>
        </w:rPr>
        <w:t>To</w:t>
      </w:r>
      <w:proofErr w:type="gramEnd"/>
      <w:r w:rsidR="00B26835">
        <w:rPr>
          <w:rFonts w:ascii="Arial" w:hAnsi="Arial" w:cs="Arial"/>
          <w:sz w:val="18"/>
          <w:szCs w:val="18"/>
        </w:rPr>
        <w:t xml:space="preserve"> Exceed Price include all Contractor costs, overhead and profit for the Work. </w:t>
      </w:r>
      <w:r>
        <w:rPr>
          <w:rFonts w:ascii="Arial" w:hAnsi="Arial" w:cs="Arial"/>
          <w:sz w:val="18"/>
          <w:szCs w:val="18"/>
        </w:rPr>
        <w:t xml:space="preserve">Any and all costs of the Work in excess of the Not </w:t>
      </w:r>
      <w:proofErr w:type="gramStart"/>
      <w:r>
        <w:rPr>
          <w:rFonts w:ascii="Arial" w:hAnsi="Arial" w:cs="Arial"/>
          <w:sz w:val="18"/>
          <w:szCs w:val="18"/>
        </w:rPr>
        <w:t>To</w:t>
      </w:r>
      <w:proofErr w:type="gramEnd"/>
      <w:r>
        <w:rPr>
          <w:rFonts w:ascii="Arial" w:hAnsi="Arial" w:cs="Arial"/>
          <w:sz w:val="18"/>
          <w:szCs w:val="18"/>
        </w:rPr>
        <w:t xml:space="preserve"> Exceed Price shall be borne by Contractor. </w:t>
      </w:r>
    </w:p>
    <w:p w14:paraId="699C831D" w14:textId="77777777" w:rsidR="00961FAE" w:rsidRDefault="00961FAE" w:rsidP="00961FAE">
      <w:pPr>
        <w:pStyle w:val="BodyText"/>
        <w:spacing w:line="240" w:lineRule="auto"/>
        <w:ind w:left="1440" w:hanging="720"/>
        <w:rPr>
          <w:rFonts w:ascii="Arial" w:hAnsi="Arial" w:cs="Arial"/>
          <w:sz w:val="18"/>
          <w:szCs w:val="18"/>
        </w:rPr>
      </w:pPr>
    </w:p>
    <w:p w14:paraId="345EDF2E" w14:textId="7FADFD78" w:rsidR="00961FAE" w:rsidRPr="009C7E0E" w:rsidRDefault="00961FAE" w:rsidP="00961FAE">
      <w:pPr>
        <w:pStyle w:val="BodyText"/>
        <w:spacing w:line="240" w:lineRule="auto"/>
        <w:ind w:left="720" w:hanging="720"/>
        <w:rPr>
          <w:rFonts w:ascii="Arial" w:hAnsi="Arial" w:cs="Arial"/>
          <w:sz w:val="18"/>
          <w:szCs w:val="18"/>
        </w:rPr>
      </w:pPr>
      <w:r>
        <w:rPr>
          <w:rFonts w:ascii="Arial" w:hAnsi="Arial" w:cs="Arial"/>
          <w:sz w:val="18"/>
          <w:szCs w:val="18"/>
        </w:rPr>
        <w:t>3.2</w:t>
      </w:r>
      <w:r>
        <w:rPr>
          <w:rFonts w:ascii="Arial" w:hAnsi="Arial" w:cs="Arial"/>
          <w:sz w:val="18"/>
          <w:szCs w:val="18"/>
        </w:rPr>
        <w:tab/>
      </w:r>
      <w:r w:rsidRPr="00961FAE">
        <w:rPr>
          <w:rFonts w:ascii="Arial" w:hAnsi="Arial" w:cs="Arial"/>
          <w:sz w:val="18"/>
          <w:szCs w:val="18"/>
        </w:rPr>
        <w:t xml:space="preserve">Contractor shall pay only, and Contractor warrants and represents that the Contract Price includes only, those sales, consumer, use and other similar taxes required to be paid by Contractor in accordance with the laws and regulations of the State of Texas in the performance of this public works contract. SJRA is </w:t>
      </w:r>
      <w:r w:rsidR="00D44851">
        <w:rPr>
          <w:rFonts w:ascii="Arial" w:hAnsi="Arial" w:cs="Arial"/>
          <w:sz w:val="18"/>
          <w:szCs w:val="18"/>
        </w:rPr>
        <w:t>a political subdivision of the State of Texas and exempt from the payment of state and local sales, use and excise taxes.</w:t>
      </w:r>
    </w:p>
    <w:p w14:paraId="0A36819D" w14:textId="77777777" w:rsidR="00BE3F1A" w:rsidRDefault="00BE3F1A" w:rsidP="00801B35">
      <w:pPr>
        <w:pStyle w:val="BodyText"/>
        <w:keepNext/>
        <w:keepLines/>
        <w:spacing w:line="240" w:lineRule="auto"/>
        <w:rPr>
          <w:rFonts w:ascii="Arial" w:hAnsi="Arial" w:cs="Arial"/>
          <w:b/>
          <w:bCs/>
          <w:sz w:val="18"/>
          <w:szCs w:val="18"/>
        </w:rPr>
      </w:pPr>
    </w:p>
    <w:p w14:paraId="0A36819E" w14:textId="77777777" w:rsidR="0050707E" w:rsidRPr="00360CAC" w:rsidRDefault="0050707E" w:rsidP="00B8446E">
      <w:pPr>
        <w:pStyle w:val="BodyText"/>
        <w:keepNext/>
        <w:keepLines/>
        <w:spacing w:line="240" w:lineRule="auto"/>
        <w:jc w:val="center"/>
        <w:rPr>
          <w:rFonts w:ascii="Arial" w:hAnsi="Arial" w:cs="Arial"/>
          <w:b/>
          <w:bCs/>
          <w:sz w:val="18"/>
          <w:szCs w:val="18"/>
        </w:rPr>
      </w:pPr>
      <w:r w:rsidRPr="00360CAC">
        <w:rPr>
          <w:rFonts w:ascii="Arial" w:hAnsi="Arial" w:cs="Arial"/>
          <w:b/>
          <w:bCs/>
          <w:sz w:val="18"/>
          <w:szCs w:val="18"/>
        </w:rPr>
        <w:t>ARTICLE 4</w:t>
      </w:r>
    </w:p>
    <w:p w14:paraId="0A3681A2" w14:textId="460C5C05" w:rsidR="008B37E6" w:rsidRPr="00801B35" w:rsidRDefault="00C93D47" w:rsidP="00801B35">
      <w:pPr>
        <w:pStyle w:val="BodyText"/>
        <w:keepNext/>
        <w:keepLines/>
        <w:spacing w:line="240" w:lineRule="auto"/>
        <w:jc w:val="center"/>
        <w:rPr>
          <w:rFonts w:ascii="Arial" w:hAnsi="Arial" w:cs="Arial"/>
          <w:b/>
          <w:bCs/>
          <w:sz w:val="18"/>
          <w:szCs w:val="18"/>
        </w:rPr>
      </w:pPr>
      <w:r>
        <w:rPr>
          <w:rFonts w:ascii="Arial" w:hAnsi="Arial" w:cs="Arial"/>
          <w:b/>
          <w:bCs/>
          <w:sz w:val="18"/>
          <w:szCs w:val="18"/>
        </w:rPr>
        <w:t>PAYMENT PROCEDURES</w:t>
      </w:r>
    </w:p>
    <w:p w14:paraId="0A3681A3" w14:textId="68BA69F9" w:rsidR="0050707E" w:rsidRDefault="0050707E" w:rsidP="00B8446E">
      <w:pPr>
        <w:pStyle w:val="BodyText"/>
        <w:keepNext/>
        <w:keepLines/>
        <w:spacing w:line="240" w:lineRule="auto"/>
        <w:rPr>
          <w:rFonts w:ascii="Arial" w:hAnsi="Arial" w:cs="Arial"/>
          <w:color w:val="000000"/>
          <w:sz w:val="18"/>
          <w:szCs w:val="18"/>
        </w:rPr>
      </w:pPr>
      <w:r w:rsidRPr="00360CAC">
        <w:rPr>
          <w:rFonts w:ascii="Arial" w:hAnsi="Arial" w:cs="Arial"/>
          <w:sz w:val="18"/>
          <w:szCs w:val="18"/>
        </w:rPr>
        <w:t>4.1</w:t>
      </w:r>
      <w:r w:rsidRPr="00360CAC">
        <w:rPr>
          <w:rFonts w:ascii="Arial" w:hAnsi="Arial" w:cs="Arial"/>
          <w:sz w:val="18"/>
          <w:szCs w:val="18"/>
        </w:rPr>
        <w:tab/>
      </w:r>
      <w:r w:rsidR="008B37E6">
        <w:rPr>
          <w:rFonts w:ascii="Arial" w:hAnsi="Arial" w:cs="Arial"/>
          <w:sz w:val="18"/>
          <w:szCs w:val="18"/>
        </w:rPr>
        <w:t xml:space="preserve">Contractor shall submit </w:t>
      </w:r>
      <w:r w:rsidR="0002619B">
        <w:rPr>
          <w:rFonts w:ascii="Arial" w:hAnsi="Arial" w:cs="Arial"/>
          <w:sz w:val="18"/>
          <w:szCs w:val="18"/>
        </w:rPr>
        <w:t xml:space="preserve">no more than one (1) </w:t>
      </w:r>
      <w:r w:rsidR="008B37E6">
        <w:rPr>
          <w:rFonts w:ascii="Arial" w:hAnsi="Arial" w:cs="Arial"/>
          <w:sz w:val="18"/>
          <w:szCs w:val="18"/>
        </w:rPr>
        <w:t>invoice</w:t>
      </w:r>
      <w:r w:rsidR="0002619B">
        <w:rPr>
          <w:rFonts w:ascii="Arial" w:hAnsi="Arial" w:cs="Arial"/>
          <w:sz w:val="18"/>
          <w:szCs w:val="18"/>
        </w:rPr>
        <w:t xml:space="preserve"> per month</w:t>
      </w:r>
      <w:r w:rsidR="00173676">
        <w:rPr>
          <w:rFonts w:ascii="Arial" w:hAnsi="Arial" w:cs="Arial"/>
          <w:sz w:val="18"/>
          <w:szCs w:val="18"/>
        </w:rPr>
        <w:t>, in a form acceptable to SJRA and including supporting documentation requested by SJRA,</w:t>
      </w:r>
      <w:r w:rsidR="0002619B">
        <w:rPr>
          <w:rFonts w:ascii="Arial" w:hAnsi="Arial" w:cs="Arial"/>
          <w:sz w:val="18"/>
          <w:szCs w:val="18"/>
        </w:rPr>
        <w:t xml:space="preserve"> requesting payment for Work performed </w:t>
      </w:r>
      <w:r w:rsidR="00830C0D">
        <w:rPr>
          <w:rFonts w:ascii="Arial" w:hAnsi="Arial" w:cs="Arial"/>
          <w:sz w:val="18"/>
          <w:szCs w:val="18"/>
        </w:rPr>
        <w:t xml:space="preserve">in accordance with the requirements of the Contract Documents </w:t>
      </w:r>
      <w:r w:rsidR="0002619B">
        <w:rPr>
          <w:rFonts w:ascii="Arial" w:hAnsi="Arial" w:cs="Arial"/>
          <w:sz w:val="18"/>
          <w:szCs w:val="18"/>
        </w:rPr>
        <w:t>during the prior month</w:t>
      </w:r>
      <w:r w:rsidR="008B37E6">
        <w:rPr>
          <w:rFonts w:ascii="Arial" w:hAnsi="Arial" w:cs="Arial"/>
          <w:sz w:val="18"/>
          <w:szCs w:val="18"/>
        </w:rPr>
        <w:t xml:space="preserve">.  </w:t>
      </w:r>
      <w:r w:rsidR="008B37E6" w:rsidRPr="00F94466">
        <w:rPr>
          <w:rFonts w:ascii="Arial" w:hAnsi="Arial" w:cs="Arial"/>
          <w:sz w:val="18"/>
          <w:szCs w:val="18"/>
        </w:rPr>
        <w:t xml:space="preserve">The SJRA will make payments </w:t>
      </w:r>
      <w:r w:rsidR="00F94466" w:rsidRPr="00F94466">
        <w:rPr>
          <w:rFonts w:ascii="Arial" w:hAnsi="Arial" w:cs="Arial"/>
          <w:sz w:val="18"/>
          <w:szCs w:val="18"/>
        </w:rPr>
        <w:t xml:space="preserve">in compliance with the Texas “prompt payment law” which </w:t>
      </w:r>
      <w:r w:rsidR="00B701CB">
        <w:rPr>
          <w:rFonts w:ascii="Arial" w:hAnsi="Arial" w:cs="Arial"/>
          <w:sz w:val="18"/>
          <w:szCs w:val="18"/>
        </w:rPr>
        <w:t>provides</w:t>
      </w:r>
      <w:r w:rsidR="00F94466" w:rsidRPr="00F94466">
        <w:rPr>
          <w:rFonts w:ascii="Arial" w:hAnsi="Arial" w:cs="Arial"/>
          <w:sz w:val="18"/>
          <w:szCs w:val="18"/>
        </w:rPr>
        <w:t xml:space="preserve"> </w:t>
      </w:r>
      <w:r w:rsidR="00F94466" w:rsidRPr="00F94466">
        <w:rPr>
          <w:rFonts w:ascii="Arial" w:hAnsi="Arial" w:cs="Arial"/>
          <w:color w:val="000000"/>
          <w:sz w:val="18"/>
          <w:szCs w:val="18"/>
        </w:rPr>
        <w:t xml:space="preserve">that payments </w:t>
      </w:r>
      <w:r w:rsidR="003E1E65">
        <w:rPr>
          <w:rFonts w:ascii="Arial" w:hAnsi="Arial" w:cs="Arial"/>
          <w:color w:val="000000"/>
          <w:sz w:val="18"/>
          <w:szCs w:val="18"/>
        </w:rPr>
        <w:t xml:space="preserve">owed by SJRA </w:t>
      </w:r>
      <w:r w:rsidR="00F94466" w:rsidRPr="00F94466">
        <w:rPr>
          <w:rFonts w:ascii="Arial" w:hAnsi="Arial" w:cs="Arial"/>
          <w:color w:val="000000"/>
          <w:sz w:val="18"/>
          <w:szCs w:val="18"/>
        </w:rPr>
        <w:t>fo</w:t>
      </w:r>
      <w:r w:rsidR="008E01B8">
        <w:rPr>
          <w:rFonts w:ascii="Arial" w:hAnsi="Arial" w:cs="Arial"/>
          <w:color w:val="000000"/>
          <w:sz w:val="18"/>
          <w:szCs w:val="18"/>
        </w:rPr>
        <w:t xml:space="preserve">r goods and services are due </w:t>
      </w:r>
      <w:r w:rsidR="00B701CB">
        <w:rPr>
          <w:rFonts w:ascii="Arial" w:hAnsi="Arial" w:cs="Arial"/>
          <w:color w:val="000000"/>
          <w:sz w:val="18"/>
          <w:szCs w:val="18"/>
        </w:rPr>
        <w:t xml:space="preserve">no later than </w:t>
      </w:r>
      <w:r w:rsidR="008E01B8">
        <w:rPr>
          <w:rFonts w:ascii="Arial" w:hAnsi="Arial" w:cs="Arial"/>
          <w:color w:val="000000"/>
          <w:sz w:val="18"/>
          <w:szCs w:val="18"/>
        </w:rPr>
        <w:t xml:space="preserve">45 </w:t>
      </w:r>
      <w:r w:rsidR="00F94466" w:rsidRPr="00F94466">
        <w:rPr>
          <w:rFonts w:ascii="Arial" w:hAnsi="Arial" w:cs="Arial"/>
          <w:color w:val="000000"/>
          <w:sz w:val="18"/>
          <w:szCs w:val="18"/>
        </w:rPr>
        <w:t xml:space="preserve">days after the goods are </w:t>
      </w:r>
      <w:r w:rsidR="00B701CB">
        <w:rPr>
          <w:rFonts w:ascii="Arial" w:hAnsi="Arial" w:cs="Arial"/>
          <w:color w:val="000000"/>
          <w:sz w:val="18"/>
          <w:szCs w:val="18"/>
        </w:rPr>
        <w:t>received by SJRA</w:t>
      </w:r>
      <w:r w:rsidR="00F94466" w:rsidRPr="00F94466">
        <w:rPr>
          <w:rFonts w:ascii="Arial" w:hAnsi="Arial" w:cs="Arial"/>
          <w:color w:val="000000"/>
          <w:sz w:val="18"/>
          <w:szCs w:val="18"/>
        </w:rPr>
        <w:t xml:space="preserve">, the services </w:t>
      </w:r>
      <w:r w:rsidR="003E1E65">
        <w:rPr>
          <w:rFonts w:ascii="Arial" w:hAnsi="Arial" w:cs="Arial"/>
          <w:color w:val="000000"/>
          <w:sz w:val="18"/>
          <w:szCs w:val="18"/>
        </w:rPr>
        <w:t xml:space="preserve">are </w:t>
      </w:r>
      <w:r w:rsidR="00F94466" w:rsidRPr="00F94466">
        <w:rPr>
          <w:rFonts w:ascii="Arial" w:hAnsi="Arial" w:cs="Arial"/>
          <w:color w:val="000000"/>
          <w:sz w:val="18"/>
          <w:szCs w:val="18"/>
        </w:rPr>
        <w:t>completed, or a</w:t>
      </w:r>
      <w:r w:rsidR="003E1E65">
        <w:rPr>
          <w:rFonts w:ascii="Arial" w:hAnsi="Arial" w:cs="Arial"/>
          <w:color w:val="000000"/>
          <w:sz w:val="18"/>
          <w:szCs w:val="18"/>
        </w:rPr>
        <w:t>n</w:t>
      </w:r>
      <w:r w:rsidR="00F94466" w:rsidRPr="00F94466">
        <w:rPr>
          <w:rFonts w:ascii="Arial" w:hAnsi="Arial" w:cs="Arial"/>
          <w:color w:val="000000"/>
          <w:sz w:val="18"/>
          <w:szCs w:val="18"/>
        </w:rPr>
        <w:t xml:space="preserve"> invoice </w:t>
      </w:r>
      <w:r w:rsidR="003E1E65">
        <w:rPr>
          <w:rFonts w:ascii="Arial" w:hAnsi="Arial" w:cs="Arial"/>
          <w:color w:val="000000"/>
          <w:sz w:val="18"/>
          <w:szCs w:val="18"/>
        </w:rPr>
        <w:t xml:space="preserve">for the goods or services </w:t>
      </w:r>
      <w:r w:rsidR="00F94466" w:rsidRPr="00F94466">
        <w:rPr>
          <w:rFonts w:ascii="Arial" w:hAnsi="Arial" w:cs="Arial"/>
          <w:color w:val="000000"/>
          <w:sz w:val="18"/>
          <w:szCs w:val="18"/>
        </w:rPr>
        <w:t>is received, whichever is later</w:t>
      </w:r>
      <w:r w:rsidR="000F18F1">
        <w:rPr>
          <w:rFonts w:ascii="Arial" w:hAnsi="Arial" w:cs="Arial"/>
          <w:color w:val="000000"/>
          <w:sz w:val="18"/>
          <w:szCs w:val="18"/>
        </w:rPr>
        <w:t>, unless there is a bona fide dispute between SJRA and Contractor</w:t>
      </w:r>
      <w:r w:rsidR="003E1E65">
        <w:rPr>
          <w:rFonts w:ascii="Arial" w:hAnsi="Arial" w:cs="Arial"/>
          <w:color w:val="000000"/>
          <w:sz w:val="18"/>
          <w:szCs w:val="18"/>
        </w:rPr>
        <w:t xml:space="preserve"> about the goods delivered or the services performed that causes the payment to be late</w:t>
      </w:r>
      <w:r w:rsidR="000F18F1">
        <w:rPr>
          <w:rFonts w:ascii="Arial" w:hAnsi="Arial" w:cs="Arial"/>
          <w:color w:val="000000"/>
          <w:sz w:val="18"/>
          <w:szCs w:val="18"/>
        </w:rPr>
        <w:t>, or the terms of a federal contract, grant, regulation, or statute prevent SJRA from making a timely payment with federal funds</w:t>
      </w:r>
      <w:r w:rsidR="003E1E65">
        <w:rPr>
          <w:rFonts w:ascii="Arial" w:hAnsi="Arial" w:cs="Arial"/>
          <w:color w:val="000000"/>
          <w:sz w:val="18"/>
          <w:szCs w:val="18"/>
        </w:rPr>
        <w:t>, or the invoice is not mailed to the person to whom it is addressed in strict accordance with any instruction on the purchase order relating to the payment</w:t>
      </w:r>
      <w:r w:rsidR="00F94466" w:rsidRPr="00F94466">
        <w:rPr>
          <w:rFonts w:ascii="Arial" w:hAnsi="Arial" w:cs="Arial"/>
          <w:color w:val="000000"/>
          <w:sz w:val="18"/>
          <w:szCs w:val="18"/>
        </w:rPr>
        <w:t>.</w:t>
      </w:r>
      <w:r w:rsidR="00474B53">
        <w:rPr>
          <w:rFonts w:ascii="Arial" w:hAnsi="Arial" w:cs="Arial"/>
          <w:color w:val="000000"/>
          <w:sz w:val="18"/>
          <w:szCs w:val="18"/>
        </w:rPr>
        <w:t xml:space="preserve"> (Ref Chapter 2251 of Texas Gov. Code).</w:t>
      </w:r>
    </w:p>
    <w:p w14:paraId="52805178" w14:textId="77777777" w:rsidR="00BC299B" w:rsidRDefault="00BC299B" w:rsidP="00B8446E">
      <w:pPr>
        <w:pStyle w:val="BodyText"/>
        <w:keepNext/>
        <w:keepLines/>
        <w:spacing w:line="240" w:lineRule="auto"/>
        <w:rPr>
          <w:rFonts w:ascii="Arial" w:hAnsi="Arial" w:cs="Arial"/>
          <w:color w:val="000000"/>
          <w:sz w:val="18"/>
          <w:szCs w:val="18"/>
        </w:rPr>
      </w:pPr>
    </w:p>
    <w:p w14:paraId="205E4F23" w14:textId="7BEB3DF6" w:rsidR="00BC299B" w:rsidRDefault="00BC299B" w:rsidP="00BC299B">
      <w:pPr>
        <w:pStyle w:val="BodyText"/>
        <w:kinsoku w:val="0"/>
        <w:overflowPunct w:val="0"/>
        <w:spacing w:line="240" w:lineRule="auto"/>
        <w:rPr>
          <w:rFonts w:ascii="Arial" w:hAnsi="Arial" w:cs="Arial"/>
          <w:sz w:val="18"/>
          <w:szCs w:val="18"/>
        </w:rPr>
      </w:pPr>
      <w:r w:rsidRPr="00727980">
        <w:rPr>
          <w:rFonts w:ascii="Arial" w:hAnsi="Arial" w:cs="Arial"/>
          <w:spacing w:val="-1"/>
          <w:sz w:val="18"/>
          <w:szCs w:val="18"/>
        </w:rPr>
        <w:t>Unless</w:t>
      </w:r>
      <w:r w:rsidRPr="00727980">
        <w:rPr>
          <w:rFonts w:ascii="Arial" w:hAnsi="Arial" w:cs="Arial"/>
          <w:spacing w:val="22"/>
          <w:sz w:val="18"/>
          <w:szCs w:val="18"/>
        </w:rPr>
        <w:t xml:space="preserve"> </w:t>
      </w:r>
      <w:r w:rsidRPr="00727980">
        <w:rPr>
          <w:rFonts w:ascii="Arial" w:hAnsi="Arial" w:cs="Arial"/>
          <w:spacing w:val="-1"/>
          <w:sz w:val="18"/>
          <w:szCs w:val="18"/>
        </w:rPr>
        <w:t>otherwise</w:t>
      </w:r>
      <w:r w:rsidRPr="00727980">
        <w:rPr>
          <w:rFonts w:ascii="Arial" w:hAnsi="Arial" w:cs="Arial"/>
          <w:spacing w:val="21"/>
          <w:sz w:val="18"/>
          <w:szCs w:val="18"/>
        </w:rPr>
        <w:t xml:space="preserve"> </w:t>
      </w:r>
      <w:r w:rsidRPr="00727980">
        <w:rPr>
          <w:rFonts w:ascii="Arial" w:hAnsi="Arial" w:cs="Arial"/>
          <w:sz w:val="18"/>
          <w:szCs w:val="18"/>
        </w:rPr>
        <w:t>requested</w:t>
      </w:r>
      <w:r w:rsidRPr="00727980">
        <w:rPr>
          <w:rFonts w:ascii="Arial" w:hAnsi="Arial" w:cs="Arial"/>
          <w:spacing w:val="20"/>
          <w:sz w:val="18"/>
          <w:szCs w:val="18"/>
        </w:rPr>
        <w:t xml:space="preserve"> </w:t>
      </w:r>
      <w:r w:rsidRPr="00727980">
        <w:rPr>
          <w:rFonts w:ascii="Arial" w:hAnsi="Arial" w:cs="Arial"/>
          <w:spacing w:val="1"/>
          <w:sz w:val="18"/>
          <w:szCs w:val="18"/>
        </w:rPr>
        <w:t>by</w:t>
      </w:r>
      <w:r w:rsidRPr="00727980">
        <w:rPr>
          <w:rFonts w:ascii="Arial" w:hAnsi="Arial" w:cs="Arial"/>
          <w:spacing w:val="20"/>
          <w:sz w:val="18"/>
          <w:szCs w:val="18"/>
        </w:rPr>
        <w:t xml:space="preserve"> </w:t>
      </w:r>
      <w:r w:rsidRPr="00727980">
        <w:rPr>
          <w:rFonts w:ascii="Arial" w:hAnsi="Arial" w:cs="Arial"/>
          <w:spacing w:val="-1"/>
          <w:sz w:val="18"/>
          <w:szCs w:val="18"/>
        </w:rPr>
        <w:t>SJRA,</w:t>
      </w:r>
      <w:r w:rsidRPr="00727980">
        <w:rPr>
          <w:rFonts w:ascii="Arial" w:hAnsi="Arial" w:cs="Arial"/>
          <w:spacing w:val="23"/>
          <w:sz w:val="18"/>
          <w:szCs w:val="18"/>
        </w:rPr>
        <w:t xml:space="preserve"> </w:t>
      </w:r>
      <w:r w:rsidRPr="00727980">
        <w:rPr>
          <w:rFonts w:ascii="Arial" w:hAnsi="Arial" w:cs="Arial"/>
          <w:spacing w:val="-1"/>
          <w:sz w:val="18"/>
          <w:szCs w:val="18"/>
        </w:rPr>
        <w:t>invoices</w:t>
      </w:r>
      <w:r w:rsidRPr="00727980">
        <w:rPr>
          <w:rFonts w:ascii="Arial" w:hAnsi="Arial" w:cs="Arial"/>
          <w:spacing w:val="23"/>
          <w:sz w:val="18"/>
          <w:szCs w:val="18"/>
        </w:rPr>
        <w:t xml:space="preserve"> </w:t>
      </w:r>
      <w:r w:rsidRPr="00727980">
        <w:rPr>
          <w:rFonts w:ascii="Arial" w:hAnsi="Arial" w:cs="Arial"/>
          <w:sz w:val="18"/>
          <w:szCs w:val="18"/>
        </w:rPr>
        <w:t>shall</w:t>
      </w:r>
      <w:r w:rsidRPr="00727980">
        <w:rPr>
          <w:rFonts w:ascii="Arial" w:hAnsi="Arial" w:cs="Arial"/>
          <w:spacing w:val="-1"/>
          <w:sz w:val="18"/>
          <w:szCs w:val="18"/>
        </w:rPr>
        <w:t xml:space="preserve"> be </w:t>
      </w:r>
      <w:r w:rsidRPr="00727980">
        <w:rPr>
          <w:rFonts w:ascii="Arial" w:hAnsi="Arial" w:cs="Arial"/>
          <w:spacing w:val="19"/>
          <w:sz w:val="18"/>
          <w:szCs w:val="18"/>
        </w:rPr>
        <w:t>(a)</w:t>
      </w:r>
      <w:r w:rsidRPr="00727980">
        <w:rPr>
          <w:rFonts w:ascii="Arial" w:hAnsi="Arial" w:cs="Arial"/>
          <w:spacing w:val="-1"/>
          <w:sz w:val="18"/>
          <w:szCs w:val="18"/>
        </w:rPr>
        <w:t xml:space="preserve"> delivered electronically to </w:t>
      </w:r>
      <w:hyperlink r:id="rId12" w:history="1">
        <w:r w:rsidRPr="00727980">
          <w:rPr>
            <w:rStyle w:val="Hyperlink"/>
            <w:rFonts w:ascii="Arial" w:hAnsi="Arial" w:cs="Arial"/>
            <w:spacing w:val="-1"/>
            <w:sz w:val="18"/>
            <w:szCs w:val="18"/>
          </w:rPr>
          <w:t>ap@sjra.net</w:t>
        </w:r>
      </w:hyperlink>
      <w:r w:rsidRPr="00727980">
        <w:rPr>
          <w:rStyle w:val="Hyperlink"/>
          <w:rFonts w:ascii="Arial" w:hAnsi="Arial" w:cs="Arial"/>
          <w:spacing w:val="-1"/>
          <w:sz w:val="18"/>
          <w:szCs w:val="18"/>
          <w:u w:val="none"/>
        </w:rPr>
        <w:t xml:space="preserve"> </w:t>
      </w:r>
      <w:r w:rsidRPr="00727980">
        <w:rPr>
          <w:rStyle w:val="Hyperlink"/>
          <w:rFonts w:ascii="Arial" w:hAnsi="Arial" w:cs="Arial"/>
          <w:color w:val="auto"/>
          <w:spacing w:val="-1"/>
          <w:sz w:val="18"/>
          <w:szCs w:val="18"/>
          <w:u w:val="none"/>
        </w:rPr>
        <w:t xml:space="preserve">with a copy to [Construction Manager </w:t>
      </w:r>
      <w:r>
        <w:rPr>
          <w:rStyle w:val="Hyperlink"/>
          <w:rFonts w:ascii="Arial" w:hAnsi="Arial" w:cs="Arial"/>
          <w:color w:val="auto"/>
          <w:spacing w:val="-1"/>
          <w:sz w:val="18"/>
          <w:szCs w:val="18"/>
          <w:u w:val="none"/>
        </w:rPr>
        <w:t xml:space="preserve">via </w:t>
      </w:r>
      <w:r w:rsidRPr="00727980">
        <w:rPr>
          <w:rStyle w:val="Hyperlink"/>
          <w:rFonts w:ascii="Arial" w:hAnsi="Arial" w:cs="Arial"/>
          <w:color w:val="auto"/>
          <w:spacing w:val="-1"/>
          <w:sz w:val="18"/>
          <w:szCs w:val="18"/>
          <w:u w:val="none"/>
        </w:rPr>
        <w:t xml:space="preserve">email], and (b) </w:t>
      </w:r>
      <w:r w:rsidRPr="00727980">
        <w:rPr>
          <w:rFonts w:ascii="Arial" w:hAnsi="Arial" w:cs="Arial"/>
          <w:spacing w:val="-1"/>
          <w:sz w:val="18"/>
          <w:szCs w:val="18"/>
        </w:rPr>
        <w:t>rendered</w:t>
      </w:r>
      <w:r w:rsidRPr="00727980">
        <w:rPr>
          <w:rFonts w:ascii="Arial" w:hAnsi="Arial" w:cs="Arial"/>
          <w:spacing w:val="20"/>
          <w:sz w:val="18"/>
          <w:szCs w:val="18"/>
        </w:rPr>
        <w:t xml:space="preserve"> </w:t>
      </w:r>
      <w:r w:rsidRPr="00727980">
        <w:rPr>
          <w:rFonts w:ascii="Arial" w:hAnsi="Arial" w:cs="Arial"/>
          <w:sz w:val="18"/>
          <w:szCs w:val="18"/>
        </w:rPr>
        <w:t>separately</w:t>
      </w:r>
      <w:r w:rsidRPr="00727980">
        <w:rPr>
          <w:rFonts w:ascii="Arial" w:hAnsi="Arial" w:cs="Arial"/>
          <w:spacing w:val="19"/>
          <w:sz w:val="18"/>
          <w:szCs w:val="18"/>
        </w:rPr>
        <w:t xml:space="preserve"> </w:t>
      </w:r>
      <w:r w:rsidRPr="00727980">
        <w:rPr>
          <w:rFonts w:ascii="Arial" w:hAnsi="Arial" w:cs="Arial"/>
          <w:sz w:val="18"/>
          <w:szCs w:val="18"/>
        </w:rPr>
        <w:t>for</w:t>
      </w:r>
      <w:r w:rsidRPr="00727980">
        <w:rPr>
          <w:rFonts w:ascii="Arial" w:hAnsi="Arial" w:cs="Arial"/>
          <w:spacing w:val="20"/>
          <w:sz w:val="18"/>
          <w:szCs w:val="18"/>
        </w:rPr>
        <w:t xml:space="preserve"> </w:t>
      </w:r>
      <w:r w:rsidRPr="00727980">
        <w:rPr>
          <w:rFonts w:ascii="Arial" w:hAnsi="Arial" w:cs="Arial"/>
          <w:spacing w:val="-1"/>
          <w:sz w:val="18"/>
          <w:szCs w:val="18"/>
        </w:rPr>
        <w:t>each</w:t>
      </w:r>
      <w:r w:rsidRPr="00727980">
        <w:rPr>
          <w:rFonts w:ascii="Arial" w:hAnsi="Arial" w:cs="Arial"/>
          <w:spacing w:val="19"/>
          <w:sz w:val="18"/>
          <w:szCs w:val="18"/>
        </w:rPr>
        <w:t xml:space="preserve"> </w:t>
      </w:r>
      <w:r w:rsidRPr="00727980">
        <w:rPr>
          <w:rFonts w:ascii="Arial" w:hAnsi="Arial" w:cs="Arial"/>
          <w:sz w:val="18"/>
          <w:szCs w:val="18"/>
        </w:rPr>
        <w:t>Order and not</w:t>
      </w:r>
      <w:r w:rsidRPr="00727980">
        <w:rPr>
          <w:rFonts w:ascii="Arial" w:hAnsi="Arial" w:cs="Arial"/>
          <w:spacing w:val="32"/>
          <w:w w:val="99"/>
          <w:sz w:val="18"/>
          <w:szCs w:val="18"/>
        </w:rPr>
        <w:t xml:space="preserve"> </w:t>
      </w:r>
      <w:r w:rsidRPr="00727980">
        <w:rPr>
          <w:rFonts w:ascii="Arial" w:hAnsi="Arial" w:cs="Arial"/>
          <w:spacing w:val="-1"/>
          <w:sz w:val="18"/>
          <w:szCs w:val="18"/>
        </w:rPr>
        <w:t>cover</w:t>
      </w:r>
      <w:r w:rsidRPr="00727980">
        <w:rPr>
          <w:rFonts w:ascii="Arial" w:hAnsi="Arial" w:cs="Arial"/>
          <w:spacing w:val="-6"/>
          <w:sz w:val="18"/>
          <w:szCs w:val="18"/>
        </w:rPr>
        <w:t xml:space="preserve"> </w:t>
      </w:r>
      <w:r w:rsidRPr="00727980">
        <w:rPr>
          <w:rFonts w:ascii="Arial" w:hAnsi="Arial" w:cs="Arial"/>
          <w:sz w:val="18"/>
          <w:szCs w:val="18"/>
        </w:rPr>
        <w:t>not</w:t>
      </w:r>
      <w:r w:rsidRPr="00727980">
        <w:rPr>
          <w:rFonts w:ascii="Arial" w:hAnsi="Arial" w:cs="Arial"/>
          <w:spacing w:val="-5"/>
          <w:sz w:val="18"/>
          <w:szCs w:val="18"/>
        </w:rPr>
        <w:t xml:space="preserve"> </w:t>
      </w:r>
      <w:r w:rsidRPr="00727980">
        <w:rPr>
          <w:rFonts w:ascii="Arial" w:hAnsi="Arial" w:cs="Arial"/>
          <w:sz w:val="18"/>
          <w:szCs w:val="18"/>
        </w:rPr>
        <w:t>more</w:t>
      </w:r>
      <w:r w:rsidRPr="00727980">
        <w:rPr>
          <w:rFonts w:ascii="Arial" w:hAnsi="Arial" w:cs="Arial"/>
          <w:spacing w:val="-6"/>
          <w:sz w:val="18"/>
          <w:szCs w:val="18"/>
        </w:rPr>
        <w:t xml:space="preserve"> </w:t>
      </w:r>
      <w:r w:rsidRPr="00727980">
        <w:rPr>
          <w:rFonts w:ascii="Arial" w:hAnsi="Arial" w:cs="Arial"/>
          <w:spacing w:val="-1"/>
          <w:sz w:val="18"/>
          <w:szCs w:val="18"/>
        </w:rPr>
        <w:t>than</w:t>
      </w:r>
      <w:r w:rsidRPr="00727980">
        <w:rPr>
          <w:rFonts w:ascii="Arial" w:hAnsi="Arial" w:cs="Arial"/>
          <w:spacing w:val="-4"/>
          <w:sz w:val="18"/>
          <w:szCs w:val="18"/>
        </w:rPr>
        <w:t xml:space="preserve"> </w:t>
      </w:r>
      <w:r w:rsidRPr="00727980">
        <w:rPr>
          <w:rFonts w:ascii="Arial" w:hAnsi="Arial" w:cs="Arial"/>
          <w:spacing w:val="-1"/>
          <w:sz w:val="18"/>
          <w:szCs w:val="18"/>
        </w:rPr>
        <w:t>one</w:t>
      </w:r>
      <w:r w:rsidRPr="00727980">
        <w:rPr>
          <w:rFonts w:ascii="Arial" w:hAnsi="Arial" w:cs="Arial"/>
          <w:spacing w:val="-5"/>
          <w:sz w:val="18"/>
          <w:szCs w:val="18"/>
        </w:rPr>
        <w:t xml:space="preserve"> </w:t>
      </w:r>
      <w:r w:rsidRPr="00727980">
        <w:rPr>
          <w:rFonts w:ascii="Arial" w:hAnsi="Arial" w:cs="Arial"/>
          <w:sz w:val="18"/>
          <w:szCs w:val="18"/>
        </w:rPr>
        <w:t>Order.</w:t>
      </w:r>
      <w:r>
        <w:rPr>
          <w:rFonts w:ascii="Arial" w:hAnsi="Arial" w:cs="Arial"/>
          <w:sz w:val="18"/>
          <w:szCs w:val="18"/>
        </w:rPr>
        <w:t xml:space="preserve"> </w:t>
      </w:r>
    </w:p>
    <w:p w14:paraId="0AB50586" w14:textId="77777777" w:rsidR="00BC299B" w:rsidRDefault="00BC299B" w:rsidP="00BC299B">
      <w:pPr>
        <w:pStyle w:val="BodyText"/>
        <w:kinsoku w:val="0"/>
        <w:overflowPunct w:val="0"/>
        <w:spacing w:line="240" w:lineRule="auto"/>
        <w:rPr>
          <w:rFonts w:ascii="Arial" w:hAnsi="Arial" w:cs="Arial"/>
          <w:sz w:val="18"/>
          <w:szCs w:val="18"/>
        </w:rPr>
      </w:pPr>
    </w:p>
    <w:p w14:paraId="5D0EBD3E" w14:textId="77777777" w:rsidR="00BC299B" w:rsidRPr="00191E01" w:rsidRDefault="00BC299B" w:rsidP="00BC299B">
      <w:pPr>
        <w:pStyle w:val="BodyText"/>
        <w:kinsoku w:val="0"/>
        <w:overflowPunct w:val="0"/>
        <w:rPr>
          <w:rFonts w:ascii="Arial" w:hAnsi="Arial" w:cs="Arial"/>
          <w:sz w:val="18"/>
          <w:szCs w:val="18"/>
        </w:rPr>
      </w:pPr>
      <w:r>
        <w:rPr>
          <w:rFonts w:ascii="Arial" w:hAnsi="Arial" w:cs="Arial"/>
          <w:sz w:val="18"/>
          <w:szCs w:val="18"/>
        </w:rPr>
        <w:t xml:space="preserve">All invoices must be itemized.  Invoices must be fully documented as to labor materials, and equipment provided. </w:t>
      </w:r>
    </w:p>
    <w:p w14:paraId="31233440" w14:textId="77777777" w:rsidR="00BC299B" w:rsidRPr="00191E01" w:rsidRDefault="00BC299B" w:rsidP="00BC299B">
      <w:pPr>
        <w:pStyle w:val="BodyText"/>
        <w:kinsoku w:val="0"/>
        <w:overflowPunct w:val="0"/>
        <w:ind w:left="120"/>
        <w:rPr>
          <w:rFonts w:ascii="Arial" w:hAnsi="Arial" w:cs="Arial"/>
          <w:sz w:val="18"/>
          <w:szCs w:val="18"/>
        </w:rPr>
      </w:pPr>
      <w:r>
        <w:rPr>
          <w:rFonts w:ascii="Arial" w:hAnsi="Arial" w:cs="Arial"/>
          <w:spacing w:val="-1"/>
          <w:sz w:val="18"/>
          <w:szCs w:val="18"/>
        </w:rPr>
        <w:tab/>
      </w:r>
      <w:r w:rsidRPr="00191E01">
        <w:rPr>
          <w:rFonts w:ascii="Arial" w:hAnsi="Arial" w:cs="Arial"/>
          <w:spacing w:val="-1"/>
          <w:sz w:val="18"/>
          <w:szCs w:val="18"/>
        </w:rPr>
        <w:t>Each</w:t>
      </w:r>
      <w:r w:rsidRPr="00191E01">
        <w:rPr>
          <w:rFonts w:ascii="Arial" w:hAnsi="Arial" w:cs="Arial"/>
          <w:spacing w:val="-9"/>
          <w:sz w:val="18"/>
          <w:szCs w:val="18"/>
        </w:rPr>
        <w:t xml:space="preserve"> </w:t>
      </w:r>
      <w:r>
        <w:rPr>
          <w:rFonts w:ascii="Arial" w:hAnsi="Arial" w:cs="Arial"/>
          <w:sz w:val="18"/>
          <w:szCs w:val="18"/>
        </w:rPr>
        <w:t>i</w:t>
      </w:r>
      <w:r w:rsidRPr="00191E01">
        <w:rPr>
          <w:rFonts w:ascii="Arial" w:hAnsi="Arial" w:cs="Arial"/>
          <w:sz w:val="18"/>
          <w:szCs w:val="18"/>
        </w:rPr>
        <w:t>nvoice</w:t>
      </w:r>
      <w:r w:rsidRPr="00191E01">
        <w:rPr>
          <w:rFonts w:ascii="Arial" w:hAnsi="Arial" w:cs="Arial"/>
          <w:spacing w:val="-8"/>
          <w:sz w:val="18"/>
          <w:szCs w:val="18"/>
        </w:rPr>
        <w:t xml:space="preserve"> </w:t>
      </w:r>
      <w:r w:rsidRPr="00191E01">
        <w:rPr>
          <w:rFonts w:ascii="Arial" w:hAnsi="Arial" w:cs="Arial"/>
          <w:sz w:val="18"/>
          <w:szCs w:val="18"/>
        </w:rPr>
        <w:t>shall</w:t>
      </w:r>
      <w:r w:rsidRPr="00191E01">
        <w:rPr>
          <w:rFonts w:ascii="Arial" w:hAnsi="Arial" w:cs="Arial"/>
          <w:spacing w:val="-9"/>
          <w:sz w:val="18"/>
          <w:szCs w:val="18"/>
        </w:rPr>
        <w:t xml:space="preserve"> </w:t>
      </w:r>
      <w:r w:rsidRPr="00191E01">
        <w:rPr>
          <w:rFonts w:ascii="Arial" w:hAnsi="Arial" w:cs="Arial"/>
          <w:sz w:val="18"/>
          <w:szCs w:val="18"/>
        </w:rPr>
        <w:t>include:</w:t>
      </w:r>
    </w:p>
    <w:p w14:paraId="2E984EA6" w14:textId="77777777" w:rsidR="00BC299B" w:rsidRPr="00191E01" w:rsidRDefault="00BC299B" w:rsidP="00BC299B">
      <w:pPr>
        <w:pStyle w:val="BodyText"/>
        <w:widowControl w:val="0"/>
        <w:numPr>
          <w:ilvl w:val="3"/>
          <w:numId w:val="13"/>
        </w:numPr>
        <w:tabs>
          <w:tab w:val="left" w:pos="768"/>
        </w:tabs>
        <w:kinsoku w:val="0"/>
        <w:overflowPunct w:val="0"/>
        <w:autoSpaceDE w:val="0"/>
        <w:autoSpaceDN w:val="0"/>
        <w:adjustRightInd w:val="0"/>
        <w:spacing w:line="240" w:lineRule="auto"/>
        <w:jc w:val="left"/>
        <w:rPr>
          <w:rFonts w:ascii="Arial" w:hAnsi="Arial" w:cs="Arial"/>
          <w:sz w:val="18"/>
          <w:szCs w:val="18"/>
        </w:rPr>
      </w:pPr>
      <w:r>
        <w:rPr>
          <w:rFonts w:ascii="Arial" w:hAnsi="Arial" w:cs="Arial"/>
          <w:spacing w:val="-1"/>
          <w:sz w:val="18"/>
          <w:szCs w:val="18"/>
        </w:rPr>
        <w:t>Contracto</w:t>
      </w:r>
      <w:r w:rsidRPr="00191E01">
        <w:rPr>
          <w:rFonts w:ascii="Arial" w:hAnsi="Arial" w:cs="Arial"/>
          <w:spacing w:val="-1"/>
          <w:sz w:val="18"/>
          <w:szCs w:val="18"/>
        </w:rPr>
        <w:t>r's</w:t>
      </w:r>
      <w:r w:rsidRPr="00191E01">
        <w:rPr>
          <w:rFonts w:ascii="Arial" w:hAnsi="Arial" w:cs="Arial"/>
          <w:spacing w:val="-8"/>
          <w:sz w:val="18"/>
          <w:szCs w:val="18"/>
        </w:rPr>
        <w:t xml:space="preserve"> </w:t>
      </w:r>
      <w:r w:rsidRPr="00191E01">
        <w:rPr>
          <w:rFonts w:ascii="Arial" w:hAnsi="Arial" w:cs="Arial"/>
          <w:sz w:val="18"/>
          <w:szCs w:val="18"/>
        </w:rPr>
        <w:t>name,</w:t>
      </w:r>
      <w:r w:rsidRPr="00191E01">
        <w:rPr>
          <w:rFonts w:ascii="Arial" w:hAnsi="Arial" w:cs="Arial"/>
          <w:spacing w:val="-9"/>
          <w:sz w:val="18"/>
          <w:szCs w:val="18"/>
        </w:rPr>
        <w:t xml:space="preserve"> </w:t>
      </w:r>
      <w:r w:rsidRPr="00191E01">
        <w:rPr>
          <w:rFonts w:ascii="Arial" w:hAnsi="Arial" w:cs="Arial"/>
          <w:spacing w:val="-1"/>
          <w:sz w:val="18"/>
          <w:szCs w:val="18"/>
        </w:rPr>
        <w:t>address</w:t>
      </w:r>
      <w:r w:rsidRPr="00191E01">
        <w:rPr>
          <w:rFonts w:ascii="Arial" w:hAnsi="Arial" w:cs="Arial"/>
          <w:spacing w:val="-7"/>
          <w:sz w:val="18"/>
          <w:szCs w:val="18"/>
        </w:rPr>
        <w:t xml:space="preserve"> </w:t>
      </w:r>
      <w:r w:rsidRPr="00191E01">
        <w:rPr>
          <w:rFonts w:ascii="Arial" w:hAnsi="Arial" w:cs="Arial"/>
          <w:spacing w:val="-1"/>
          <w:sz w:val="18"/>
          <w:szCs w:val="18"/>
        </w:rPr>
        <w:t>and</w:t>
      </w:r>
      <w:r w:rsidRPr="00191E01">
        <w:rPr>
          <w:rFonts w:ascii="Arial" w:hAnsi="Arial" w:cs="Arial"/>
          <w:spacing w:val="-7"/>
          <w:sz w:val="18"/>
          <w:szCs w:val="18"/>
        </w:rPr>
        <w:t xml:space="preserve"> </w:t>
      </w:r>
      <w:r w:rsidRPr="00191E01">
        <w:rPr>
          <w:rFonts w:ascii="Arial" w:hAnsi="Arial" w:cs="Arial"/>
          <w:spacing w:val="-1"/>
          <w:sz w:val="18"/>
          <w:szCs w:val="18"/>
        </w:rPr>
        <w:t>telephone</w:t>
      </w:r>
      <w:r w:rsidRPr="00191E01">
        <w:rPr>
          <w:rFonts w:ascii="Arial" w:hAnsi="Arial" w:cs="Arial"/>
          <w:spacing w:val="-7"/>
          <w:sz w:val="18"/>
          <w:szCs w:val="18"/>
        </w:rPr>
        <w:t xml:space="preserve"> </w:t>
      </w:r>
      <w:r w:rsidRPr="00191E01">
        <w:rPr>
          <w:rFonts w:ascii="Arial" w:hAnsi="Arial" w:cs="Arial"/>
          <w:spacing w:val="-1"/>
          <w:sz w:val="18"/>
          <w:szCs w:val="18"/>
        </w:rPr>
        <w:t>number</w:t>
      </w:r>
    </w:p>
    <w:p w14:paraId="240DF027" w14:textId="77777777" w:rsidR="00BC299B" w:rsidRPr="00191E01" w:rsidRDefault="00BC299B" w:rsidP="00BC299B">
      <w:pPr>
        <w:pStyle w:val="BodyText"/>
        <w:widowControl w:val="0"/>
        <w:numPr>
          <w:ilvl w:val="3"/>
          <w:numId w:val="13"/>
        </w:numPr>
        <w:tabs>
          <w:tab w:val="left" w:pos="768"/>
        </w:tabs>
        <w:kinsoku w:val="0"/>
        <w:overflowPunct w:val="0"/>
        <w:autoSpaceDE w:val="0"/>
        <w:autoSpaceDN w:val="0"/>
        <w:adjustRightInd w:val="0"/>
        <w:spacing w:line="240" w:lineRule="auto"/>
        <w:jc w:val="left"/>
        <w:rPr>
          <w:rFonts w:ascii="Arial" w:hAnsi="Arial" w:cs="Arial"/>
          <w:sz w:val="18"/>
          <w:szCs w:val="18"/>
        </w:rPr>
      </w:pPr>
      <w:r w:rsidRPr="00191E01">
        <w:rPr>
          <w:rFonts w:ascii="Arial" w:hAnsi="Arial" w:cs="Arial"/>
          <w:spacing w:val="-1"/>
          <w:sz w:val="18"/>
          <w:szCs w:val="18"/>
        </w:rPr>
        <w:t>An</w:t>
      </w:r>
      <w:r w:rsidRPr="00191E01">
        <w:rPr>
          <w:rFonts w:ascii="Arial" w:hAnsi="Arial" w:cs="Arial"/>
          <w:spacing w:val="-5"/>
          <w:sz w:val="18"/>
          <w:szCs w:val="18"/>
        </w:rPr>
        <w:t xml:space="preserve"> </w:t>
      </w:r>
      <w:r w:rsidRPr="00191E01">
        <w:rPr>
          <w:rFonts w:ascii="Arial" w:hAnsi="Arial" w:cs="Arial"/>
          <w:sz w:val="18"/>
          <w:szCs w:val="18"/>
        </w:rPr>
        <w:t>invoice</w:t>
      </w:r>
      <w:r w:rsidRPr="00191E01">
        <w:rPr>
          <w:rFonts w:ascii="Arial" w:hAnsi="Arial" w:cs="Arial"/>
          <w:spacing w:val="-7"/>
          <w:sz w:val="18"/>
          <w:szCs w:val="18"/>
        </w:rPr>
        <w:t xml:space="preserve"> </w:t>
      </w:r>
      <w:r w:rsidRPr="00191E01">
        <w:rPr>
          <w:rFonts w:ascii="Arial" w:hAnsi="Arial" w:cs="Arial"/>
          <w:sz w:val="18"/>
          <w:szCs w:val="18"/>
        </w:rPr>
        <w:t>date</w:t>
      </w:r>
      <w:r w:rsidRPr="00191E01">
        <w:rPr>
          <w:rFonts w:ascii="Arial" w:hAnsi="Arial" w:cs="Arial"/>
          <w:spacing w:val="-6"/>
          <w:sz w:val="18"/>
          <w:szCs w:val="18"/>
        </w:rPr>
        <w:t xml:space="preserve"> </w:t>
      </w:r>
      <w:r w:rsidRPr="00191E01">
        <w:rPr>
          <w:rFonts w:ascii="Arial" w:hAnsi="Arial" w:cs="Arial"/>
          <w:sz w:val="18"/>
          <w:szCs w:val="18"/>
        </w:rPr>
        <w:t>and</w:t>
      </w:r>
      <w:r w:rsidRPr="00191E01">
        <w:rPr>
          <w:rFonts w:ascii="Arial" w:hAnsi="Arial" w:cs="Arial"/>
          <w:spacing w:val="-5"/>
          <w:sz w:val="18"/>
          <w:szCs w:val="18"/>
        </w:rPr>
        <w:t xml:space="preserve"> </w:t>
      </w:r>
      <w:r w:rsidRPr="00191E01">
        <w:rPr>
          <w:rFonts w:ascii="Arial" w:hAnsi="Arial" w:cs="Arial"/>
          <w:spacing w:val="-1"/>
          <w:sz w:val="18"/>
          <w:szCs w:val="18"/>
        </w:rPr>
        <w:t>number</w:t>
      </w:r>
    </w:p>
    <w:p w14:paraId="45C2C456" w14:textId="77777777" w:rsidR="00BC299B" w:rsidRPr="00C61426" w:rsidRDefault="00BC299B" w:rsidP="00BC299B">
      <w:pPr>
        <w:pStyle w:val="BodyText"/>
        <w:widowControl w:val="0"/>
        <w:numPr>
          <w:ilvl w:val="3"/>
          <w:numId w:val="13"/>
        </w:numPr>
        <w:tabs>
          <w:tab w:val="left" w:pos="768"/>
        </w:tabs>
        <w:kinsoku w:val="0"/>
        <w:overflowPunct w:val="0"/>
        <w:autoSpaceDE w:val="0"/>
        <w:autoSpaceDN w:val="0"/>
        <w:adjustRightInd w:val="0"/>
        <w:spacing w:line="240" w:lineRule="auto"/>
        <w:jc w:val="left"/>
        <w:rPr>
          <w:rFonts w:ascii="Arial" w:hAnsi="Arial" w:cs="Arial"/>
          <w:sz w:val="18"/>
          <w:szCs w:val="18"/>
        </w:rPr>
      </w:pPr>
      <w:r w:rsidRPr="00191E01">
        <w:rPr>
          <w:rFonts w:ascii="Arial" w:hAnsi="Arial" w:cs="Arial"/>
          <w:sz w:val="18"/>
          <w:szCs w:val="18"/>
        </w:rPr>
        <w:t>SJRA</w:t>
      </w:r>
      <w:r w:rsidRPr="00191E01">
        <w:rPr>
          <w:rFonts w:ascii="Arial" w:hAnsi="Arial" w:cs="Arial"/>
          <w:spacing w:val="-11"/>
          <w:sz w:val="18"/>
          <w:szCs w:val="18"/>
        </w:rPr>
        <w:t xml:space="preserve"> </w:t>
      </w:r>
      <w:r>
        <w:rPr>
          <w:rFonts w:ascii="Arial" w:hAnsi="Arial" w:cs="Arial"/>
          <w:spacing w:val="-11"/>
          <w:sz w:val="18"/>
          <w:szCs w:val="18"/>
        </w:rPr>
        <w:t xml:space="preserve">Purchase </w:t>
      </w:r>
      <w:r w:rsidRPr="00191E01">
        <w:rPr>
          <w:rFonts w:ascii="Arial" w:hAnsi="Arial" w:cs="Arial"/>
          <w:spacing w:val="-1"/>
          <w:sz w:val="18"/>
          <w:szCs w:val="18"/>
        </w:rPr>
        <w:t>Order</w:t>
      </w:r>
      <w:r w:rsidRPr="00191E01">
        <w:rPr>
          <w:rFonts w:ascii="Arial" w:hAnsi="Arial" w:cs="Arial"/>
          <w:spacing w:val="-6"/>
          <w:sz w:val="18"/>
          <w:szCs w:val="18"/>
        </w:rPr>
        <w:t xml:space="preserve"> </w:t>
      </w:r>
      <w:r w:rsidRPr="00191E01">
        <w:rPr>
          <w:rFonts w:ascii="Arial" w:hAnsi="Arial" w:cs="Arial"/>
          <w:spacing w:val="-1"/>
          <w:sz w:val="18"/>
          <w:szCs w:val="18"/>
        </w:rPr>
        <w:t>number</w:t>
      </w:r>
    </w:p>
    <w:p w14:paraId="5BF2EB9C" w14:textId="77777777" w:rsidR="00BC299B" w:rsidRPr="00C61426" w:rsidRDefault="00BC299B" w:rsidP="00BC299B">
      <w:pPr>
        <w:pStyle w:val="BodyText"/>
        <w:widowControl w:val="0"/>
        <w:numPr>
          <w:ilvl w:val="3"/>
          <w:numId w:val="13"/>
        </w:numPr>
        <w:tabs>
          <w:tab w:val="left" w:pos="768"/>
        </w:tabs>
        <w:kinsoku w:val="0"/>
        <w:overflowPunct w:val="0"/>
        <w:autoSpaceDE w:val="0"/>
        <w:autoSpaceDN w:val="0"/>
        <w:adjustRightInd w:val="0"/>
        <w:spacing w:line="240" w:lineRule="auto"/>
        <w:jc w:val="left"/>
        <w:rPr>
          <w:rFonts w:ascii="Arial" w:hAnsi="Arial" w:cs="Arial"/>
          <w:sz w:val="18"/>
          <w:szCs w:val="18"/>
        </w:rPr>
      </w:pPr>
      <w:r>
        <w:rPr>
          <w:rFonts w:ascii="Arial" w:hAnsi="Arial" w:cs="Arial"/>
          <w:spacing w:val="-1"/>
          <w:sz w:val="18"/>
          <w:szCs w:val="18"/>
        </w:rPr>
        <w:t>Quotation number</w:t>
      </w:r>
    </w:p>
    <w:p w14:paraId="1145ADBF" w14:textId="6A51139D" w:rsidR="00BC299B" w:rsidRPr="003921CF" w:rsidRDefault="00BC299B" w:rsidP="00BC299B">
      <w:pPr>
        <w:pStyle w:val="BodyText"/>
        <w:widowControl w:val="0"/>
        <w:numPr>
          <w:ilvl w:val="3"/>
          <w:numId w:val="13"/>
        </w:numPr>
        <w:tabs>
          <w:tab w:val="left" w:pos="768"/>
        </w:tabs>
        <w:kinsoku w:val="0"/>
        <w:overflowPunct w:val="0"/>
        <w:autoSpaceDE w:val="0"/>
        <w:autoSpaceDN w:val="0"/>
        <w:adjustRightInd w:val="0"/>
        <w:spacing w:line="229" w:lineRule="exact"/>
        <w:jc w:val="left"/>
        <w:rPr>
          <w:rFonts w:ascii="Arial" w:hAnsi="Arial" w:cs="Arial"/>
          <w:sz w:val="18"/>
          <w:szCs w:val="18"/>
        </w:rPr>
      </w:pPr>
      <w:r w:rsidRPr="003921CF">
        <w:rPr>
          <w:rFonts w:ascii="Arial" w:hAnsi="Arial" w:cs="Arial"/>
          <w:spacing w:val="-1"/>
          <w:sz w:val="18"/>
          <w:szCs w:val="18"/>
        </w:rPr>
        <w:t>Quantity of hours for each type of labor as detailed on the pricing sheet (</w:t>
      </w:r>
      <w:r w:rsidRPr="00396D34">
        <w:rPr>
          <w:rFonts w:ascii="Arial" w:hAnsi="Arial" w:cs="Arial"/>
          <w:b/>
          <w:spacing w:val="-1"/>
          <w:sz w:val="18"/>
          <w:szCs w:val="18"/>
        </w:rPr>
        <w:t xml:space="preserve">Exhibit </w:t>
      </w:r>
      <w:r w:rsidR="00396D34" w:rsidRPr="00396D34">
        <w:rPr>
          <w:rFonts w:ascii="Arial" w:hAnsi="Arial" w:cs="Arial"/>
          <w:b/>
          <w:spacing w:val="-1"/>
          <w:sz w:val="18"/>
          <w:szCs w:val="18"/>
        </w:rPr>
        <w:t>4</w:t>
      </w:r>
      <w:r w:rsidRPr="00396D34">
        <w:rPr>
          <w:rFonts w:ascii="Arial" w:hAnsi="Arial" w:cs="Arial"/>
          <w:b/>
          <w:spacing w:val="-1"/>
          <w:sz w:val="18"/>
          <w:szCs w:val="18"/>
        </w:rPr>
        <w:t>)</w:t>
      </w:r>
      <w:r w:rsidRPr="003921CF">
        <w:rPr>
          <w:rFonts w:ascii="Arial" w:hAnsi="Arial" w:cs="Arial"/>
          <w:spacing w:val="-1"/>
          <w:sz w:val="18"/>
          <w:szCs w:val="18"/>
        </w:rPr>
        <w:t xml:space="preserve"> multiplied by the contracted labor price. </w:t>
      </w:r>
    </w:p>
    <w:p w14:paraId="39272558" w14:textId="77777777" w:rsidR="00BC299B" w:rsidRPr="003921CF" w:rsidRDefault="00BC299B" w:rsidP="00BC299B">
      <w:pPr>
        <w:pStyle w:val="BodyText"/>
        <w:widowControl w:val="0"/>
        <w:numPr>
          <w:ilvl w:val="3"/>
          <w:numId w:val="13"/>
        </w:numPr>
        <w:tabs>
          <w:tab w:val="left" w:pos="768"/>
        </w:tabs>
        <w:kinsoku w:val="0"/>
        <w:overflowPunct w:val="0"/>
        <w:autoSpaceDE w:val="0"/>
        <w:autoSpaceDN w:val="0"/>
        <w:adjustRightInd w:val="0"/>
        <w:spacing w:line="229" w:lineRule="exact"/>
        <w:jc w:val="left"/>
        <w:rPr>
          <w:rFonts w:ascii="Arial" w:hAnsi="Arial" w:cs="Arial"/>
          <w:sz w:val="18"/>
          <w:szCs w:val="18"/>
        </w:rPr>
      </w:pPr>
      <w:r w:rsidRPr="003921CF">
        <w:rPr>
          <w:rFonts w:ascii="Arial" w:hAnsi="Arial" w:cs="Arial"/>
          <w:spacing w:val="-1"/>
          <w:sz w:val="18"/>
          <w:szCs w:val="18"/>
        </w:rPr>
        <w:t>Original cost of materials + contract markup (attach a copy of the original materials Invoice</w:t>
      </w:r>
      <w:r w:rsidRPr="003921CF">
        <w:rPr>
          <w:rFonts w:ascii="Arial" w:hAnsi="Arial" w:cs="Arial"/>
          <w:spacing w:val="-12"/>
          <w:sz w:val="18"/>
          <w:szCs w:val="18"/>
        </w:rPr>
        <w:t xml:space="preserve"> to SJRA invoice</w:t>
      </w:r>
      <w:r>
        <w:rPr>
          <w:rFonts w:ascii="Arial" w:hAnsi="Arial" w:cs="Arial"/>
          <w:spacing w:val="-12"/>
          <w:sz w:val="18"/>
          <w:szCs w:val="18"/>
        </w:rPr>
        <w:t>)</w:t>
      </w:r>
      <w:r w:rsidRPr="003921CF">
        <w:rPr>
          <w:rFonts w:ascii="Arial" w:hAnsi="Arial" w:cs="Arial"/>
          <w:spacing w:val="-12"/>
          <w:sz w:val="18"/>
          <w:szCs w:val="18"/>
        </w:rPr>
        <w:t xml:space="preserve">. </w:t>
      </w:r>
    </w:p>
    <w:p w14:paraId="2DD07A36" w14:textId="77777777" w:rsidR="00BC299B" w:rsidRPr="003921CF" w:rsidRDefault="00BC299B" w:rsidP="00BC299B">
      <w:pPr>
        <w:pStyle w:val="BodyText"/>
        <w:widowControl w:val="0"/>
        <w:numPr>
          <w:ilvl w:val="3"/>
          <w:numId w:val="13"/>
        </w:numPr>
        <w:tabs>
          <w:tab w:val="left" w:pos="768"/>
        </w:tabs>
        <w:kinsoku w:val="0"/>
        <w:overflowPunct w:val="0"/>
        <w:autoSpaceDE w:val="0"/>
        <w:autoSpaceDN w:val="0"/>
        <w:adjustRightInd w:val="0"/>
        <w:spacing w:line="229" w:lineRule="exact"/>
        <w:jc w:val="left"/>
        <w:rPr>
          <w:rFonts w:ascii="Arial" w:hAnsi="Arial" w:cs="Arial"/>
          <w:sz w:val="18"/>
          <w:szCs w:val="18"/>
        </w:rPr>
      </w:pPr>
      <w:r>
        <w:rPr>
          <w:rFonts w:ascii="Arial" w:hAnsi="Arial" w:cs="Arial"/>
          <w:spacing w:val="-12"/>
          <w:sz w:val="18"/>
          <w:szCs w:val="18"/>
        </w:rPr>
        <w:t>Line items total</w:t>
      </w:r>
    </w:p>
    <w:p w14:paraId="31ED29E8" w14:textId="77777777" w:rsidR="00BC299B" w:rsidRPr="003921CF" w:rsidRDefault="00BC299B" w:rsidP="00BC299B">
      <w:pPr>
        <w:pStyle w:val="BodyText"/>
        <w:widowControl w:val="0"/>
        <w:numPr>
          <w:ilvl w:val="3"/>
          <w:numId w:val="13"/>
        </w:numPr>
        <w:tabs>
          <w:tab w:val="left" w:pos="768"/>
        </w:tabs>
        <w:kinsoku w:val="0"/>
        <w:overflowPunct w:val="0"/>
        <w:autoSpaceDE w:val="0"/>
        <w:autoSpaceDN w:val="0"/>
        <w:adjustRightInd w:val="0"/>
        <w:spacing w:line="229" w:lineRule="exact"/>
        <w:jc w:val="left"/>
        <w:rPr>
          <w:rFonts w:ascii="Arial" w:hAnsi="Arial" w:cs="Arial"/>
          <w:sz w:val="18"/>
          <w:szCs w:val="18"/>
        </w:rPr>
      </w:pPr>
      <w:r>
        <w:rPr>
          <w:rFonts w:ascii="Arial" w:hAnsi="Arial" w:cs="Arial"/>
          <w:spacing w:val="-12"/>
          <w:sz w:val="18"/>
          <w:szCs w:val="18"/>
        </w:rPr>
        <w:t xml:space="preserve">Total cost of repair or reconditioning at or below the not-to-exceed price on accepted quotation.  </w:t>
      </w:r>
    </w:p>
    <w:p w14:paraId="726D7D46" w14:textId="77777777" w:rsidR="00BC299B" w:rsidRPr="00191E01" w:rsidRDefault="00BC299B" w:rsidP="00BC299B">
      <w:pPr>
        <w:pStyle w:val="BodyText"/>
        <w:widowControl w:val="0"/>
        <w:numPr>
          <w:ilvl w:val="3"/>
          <w:numId w:val="13"/>
        </w:numPr>
        <w:tabs>
          <w:tab w:val="left" w:pos="768"/>
        </w:tabs>
        <w:kinsoku w:val="0"/>
        <w:overflowPunct w:val="0"/>
        <w:autoSpaceDE w:val="0"/>
        <w:autoSpaceDN w:val="0"/>
        <w:adjustRightInd w:val="0"/>
        <w:spacing w:line="240" w:lineRule="auto"/>
        <w:jc w:val="left"/>
        <w:rPr>
          <w:rFonts w:ascii="Arial" w:hAnsi="Arial" w:cs="Arial"/>
          <w:sz w:val="18"/>
          <w:szCs w:val="18"/>
        </w:rPr>
      </w:pPr>
      <w:r w:rsidRPr="00191E01">
        <w:rPr>
          <w:rFonts w:ascii="Arial" w:hAnsi="Arial" w:cs="Arial"/>
          <w:spacing w:val="-1"/>
          <w:sz w:val="18"/>
          <w:szCs w:val="18"/>
        </w:rPr>
        <w:t>Amounts</w:t>
      </w:r>
      <w:r w:rsidRPr="00191E01">
        <w:rPr>
          <w:rFonts w:ascii="Arial" w:hAnsi="Arial" w:cs="Arial"/>
          <w:spacing w:val="-8"/>
          <w:sz w:val="18"/>
          <w:szCs w:val="18"/>
        </w:rPr>
        <w:t xml:space="preserve"> </w:t>
      </w:r>
      <w:r w:rsidRPr="00191E01">
        <w:rPr>
          <w:rFonts w:ascii="Arial" w:hAnsi="Arial" w:cs="Arial"/>
          <w:sz w:val="18"/>
          <w:szCs w:val="18"/>
        </w:rPr>
        <w:t>previously</w:t>
      </w:r>
      <w:r w:rsidRPr="00191E01">
        <w:rPr>
          <w:rFonts w:ascii="Arial" w:hAnsi="Arial" w:cs="Arial"/>
          <w:spacing w:val="-8"/>
          <w:sz w:val="18"/>
          <w:szCs w:val="18"/>
        </w:rPr>
        <w:t xml:space="preserve"> </w:t>
      </w:r>
      <w:r w:rsidRPr="00191E01">
        <w:rPr>
          <w:rFonts w:ascii="Arial" w:hAnsi="Arial" w:cs="Arial"/>
          <w:sz w:val="18"/>
          <w:szCs w:val="18"/>
        </w:rPr>
        <w:t>paid</w:t>
      </w:r>
      <w:r w:rsidRPr="00191E01">
        <w:rPr>
          <w:rFonts w:ascii="Arial" w:hAnsi="Arial" w:cs="Arial"/>
          <w:spacing w:val="-8"/>
          <w:sz w:val="18"/>
          <w:szCs w:val="18"/>
        </w:rPr>
        <w:t xml:space="preserve"> </w:t>
      </w:r>
      <w:r w:rsidRPr="00191E01">
        <w:rPr>
          <w:rFonts w:ascii="Arial" w:hAnsi="Arial" w:cs="Arial"/>
          <w:spacing w:val="1"/>
          <w:sz w:val="18"/>
          <w:szCs w:val="18"/>
        </w:rPr>
        <w:t>on</w:t>
      </w:r>
      <w:r w:rsidRPr="00191E01">
        <w:rPr>
          <w:rFonts w:ascii="Arial" w:hAnsi="Arial" w:cs="Arial"/>
          <w:spacing w:val="-8"/>
          <w:sz w:val="18"/>
          <w:szCs w:val="18"/>
        </w:rPr>
        <w:t xml:space="preserve"> </w:t>
      </w:r>
      <w:r w:rsidRPr="00191E01">
        <w:rPr>
          <w:rFonts w:ascii="Arial" w:hAnsi="Arial" w:cs="Arial"/>
          <w:spacing w:val="-1"/>
          <w:sz w:val="18"/>
          <w:szCs w:val="18"/>
        </w:rPr>
        <w:t>Order</w:t>
      </w:r>
      <w:r>
        <w:rPr>
          <w:rFonts w:ascii="Arial" w:hAnsi="Arial" w:cs="Arial"/>
          <w:spacing w:val="-1"/>
          <w:sz w:val="18"/>
          <w:szCs w:val="18"/>
        </w:rPr>
        <w:t>, if any.</w:t>
      </w:r>
    </w:p>
    <w:p w14:paraId="6D6BD805" w14:textId="77777777" w:rsidR="00BC299B" w:rsidRPr="00191E01" w:rsidRDefault="00BC299B" w:rsidP="00BC299B">
      <w:pPr>
        <w:pStyle w:val="BodyText"/>
        <w:widowControl w:val="0"/>
        <w:numPr>
          <w:ilvl w:val="3"/>
          <w:numId w:val="13"/>
        </w:numPr>
        <w:tabs>
          <w:tab w:val="left" w:pos="768"/>
        </w:tabs>
        <w:kinsoku w:val="0"/>
        <w:overflowPunct w:val="0"/>
        <w:autoSpaceDE w:val="0"/>
        <w:autoSpaceDN w:val="0"/>
        <w:adjustRightInd w:val="0"/>
        <w:spacing w:line="240" w:lineRule="auto"/>
        <w:jc w:val="left"/>
        <w:rPr>
          <w:rFonts w:ascii="Arial" w:hAnsi="Arial" w:cs="Arial"/>
          <w:sz w:val="18"/>
          <w:szCs w:val="18"/>
        </w:rPr>
      </w:pPr>
      <w:r w:rsidRPr="00191E01">
        <w:rPr>
          <w:rFonts w:ascii="Arial" w:hAnsi="Arial" w:cs="Arial"/>
          <w:spacing w:val="-1"/>
          <w:sz w:val="18"/>
          <w:szCs w:val="18"/>
        </w:rPr>
        <w:t>Seller’s</w:t>
      </w:r>
      <w:r w:rsidRPr="00191E01">
        <w:rPr>
          <w:rFonts w:ascii="Arial" w:hAnsi="Arial" w:cs="Arial"/>
          <w:spacing w:val="-8"/>
          <w:sz w:val="18"/>
          <w:szCs w:val="18"/>
        </w:rPr>
        <w:t xml:space="preserve"> </w:t>
      </w:r>
      <w:r w:rsidRPr="00191E01">
        <w:rPr>
          <w:rFonts w:ascii="Arial" w:hAnsi="Arial" w:cs="Arial"/>
          <w:sz w:val="18"/>
          <w:szCs w:val="18"/>
        </w:rPr>
        <w:t>“remit</w:t>
      </w:r>
      <w:r w:rsidRPr="00191E01">
        <w:rPr>
          <w:rFonts w:ascii="Arial" w:hAnsi="Arial" w:cs="Arial"/>
          <w:spacing w:val="-8"/>
          <w:sz w:val="18"/>
          <w:szCs w:val="18"/>
        </w:rPr>
        <w:t xml:space="preserve"> </w:t>
      </w:r>
      <w:r w:rsidRPr="00191E01">
        <w:rPr>
          <w:rFonts w:ascii="Arial" w:hAnsi="Arial" w:cs="Arial"/>
          <w:spacing w:val="-1"/>
          <w:sz w:val="18"/>
          <w:szCs w:val="18"/>
        </w:rPr>
        <w:t>to”</w:t>
      </w:r>
      <w:r w:rsidRPr="00191E01">
        <w:rPr>
          <w:rFonts w:ascii="Arial" w:hAnsi="Arial" w:cs="Arial"/>
          <w:spacing w:val="-7"/>
          <w:sz w:val="18"/>
          <w:szCs w:val="18"/>
        </w:rPr>
        <w:t xml:space="preserve"> </w:t>
      </w:r>
      <w:r w:rsidRPr="00191E01">
        <w:rPr>
          <w:rFonts w:ascii="Arial" w:hAnsi="Arial" w:cs="Arial"/>
          <w:spacing w:val="-1"/>
          <w:sz w:val="18"/>
          <w:szCs w:val="18"/>
        </w:rPr>
        <w:t>address</w:t>
      </w:r>
    </w:p>
    <w:p w14:paraId="5D4B1FBE" w14:textId="77777777" w:rsidR="00BC299B" w:rsidRDefault="00BC299B" w:rsidP="00BC299B">
      <w:pPr>
        <w:pStyle w:val="BodyText"/>
        <w:widowControl w:val="0"/>
        <w:numPr>
          <w:ilvl w:val="3"/>
          <w:numId w:val="13"/>
        </w:numPr>
        <w:tabs>
          <w:tab w:val="left" w:pos="769"/>
        </w:tabs>
        <w:kinsoku w:val="0"/>
        <w:overflowPunct w:val="0"/>
        <w:autoSpaceDE w:val="0"/>
        <w:autoSpaceDN w:val="0"/>
        <w:adjustRightInd w:val="0"/>
        <w:spacing w:line="240" w:lineRule="auto"/>
        <w:ind w:right="621"/>
        <w:jc w:val="left"/>
        <w:rPr>
          <w:rFonts w:ascii="Arial" w:hAnsi="Arial" w:cs="Arial"/>
          <w:sz w:val="18"/>
          <w:szCs w:val="18"/>
        </w:rPr>
      </w:pPr>
      <w:r>
        <w:rPr>
          <w:rFonts w:ascii="Arial" w:hAnsi="Arial" w:cs="Arial"/>
          <w:spacing w:val="-1"/>
          <w:sz w:val="18"/>
          <w:szCs w:val="18"/>
        </w:rPr>
        <w:t>Freight or Additional s</w:t>
      </w:r>
      <w:r w:rsidRPr="00191E01">
        <w:rPr>
          <w:rFonts w:ascii="Arial" w:hAnsi="Arial" w:cs="Arial"/>
          <w:spacing w:val="-1"/>
          <w:sz w:val="18"/>
          <w:szCs w:val="18"/>
        </w:rPr>
        <w:t>upporting</w:t>
      </w:r>
      <w:r w:rsidRPr="00191E01">
        <w:rPr>
          <w:rFonts w:ascii="Arial" w:hAnsi="Arial" w:cs="Arial"/>
          <w:spacing w:val="-8"/>
          <w:sz w:val="18"/>
          <w:szCs w:val="18"/>
        </w:rPr>
        <w:t xml:space="preserve"> </w:t>
      </w:r>
      <w:r w:rsidRPr="00191E01">
        <w:rPr>
          <w:rFonts w:ascii="Arial" w:hAnsi="Arial" w:cs="Arial"/>
          <w:spacing w:val="-1"/>
          <w:sz w:val="18"/>
          <w:szCs w:val="18"/>
        </w:rPr>
        <w:t>documentation</w:t>
      </w:r>
      <w:r w:rsidRPr="00191E01">
        <w:rPr>
          <w:rFonts w:ascii="Arial" w:hAnsi="Arial" w:cs="Arial"/>
          <w:spacing w:val="-7"/>
          <w:sz w:val="18"/>
          <w:szCs w:val="18"/>
        </w:rPr>
        <w:t xml:space="preserve"> </w:t>
      </w:r>
      <w:r w:rsidRPr="00191E01">
        <w:rPr>
          <w:rFonts w:ascii="Arial" w:hAnsi="Arial" w:cs="Arial"/>
          <w:spacing w:val="-1"/>
          <w:sz w:val="18"/>
          <w:szCs w:val="18"/>
        </w:rPr>
        <w:t>of</w:t>
      </w:r>
      <w:r w:rsidRPr="00191E01">
        <w:rPr>
          <w:rFonts w:ascii="Arial" w:hAnsi="Arial" w:cs="Arial"/>
          <w:spacing w:val="-7"/>
          <w:sz w:val="18"/>
          <w:szCs w:val="18"/>
        </w:rPr>
        <w:t xml:space="preserve"> </w:t>
      </w:r>
      <w:r w:rsidRPr="00191E01">
        <w:rPr>
          <w:rFonts w:ascii="Arial" w:hAnsi="Arial" w:cs="Arial"/>
          <w:spacing w:val="-1"/>
          <w:sz w:val="18"/>
          <w:szCs w:val="18"/>
        </w:rPr>
        <w:t>third</w:t>
      </w:r>
      <w:r w:rsidRPr="00191E01">
        <w:rPr>
          <w:rFonts w:ascii="Arial" w:hAnsi="Arial" w:cs="Arial"/>
          <w:spacing w:val="-9"/>
          <w:sz w:val="18"/>
          <w:szCs w:val="18"/>
        </w:rPr>
        <w:t xml:space="preserve"> </w:t>
      </w:r>
      <w:r w:rsidRPr="00191E01">
        <w:rPr>
          <w:rFonts w:ascii="Arial" w:hAnsi="Arial" w:cs="Arial"/>
          <w:sz w:val="18"/>
          <w:szCs w:val="18"/>
        </w:rPr>
        <w:t>party</w:t>
      </w:r>
      <w:r>
        <w:rPr>
          <w:rFonts w:ascii="Arial" w:hAnsi="Arial" w:cs="Arial"/>
          <w:sz w:val="18"/>
          <w:szCs w:val="18"/>
        </w:rPr>
        <w:t xml:space="preserve"> </w:t>
      </w:r>
      <w:r w:rsidRPr="00191E01">
        <w:rPr>
          <w:rFonts w:ascii="Arial" w:hAnsi="Arial" w:cs="Arial"/>
          <w:spacing w:val="-1"/>
          <w:sz w:val="18"/>
          <w:szCs w:val="18"/>
        </w:rPr>
        <w:t>charges,</w:t>
      </w:r>
      <w:r w:rsidRPr="00191E01">
        <w:rPr>
          <w:rFonts w:ascii="Arial" w:hAnsi="Arial" w:cs="Arial"/>
          <w:spacing w:val="-10"/>
          <w:sz w:val="18"/>
          <w:szCs w:val="18"/>
        </w:rPr>
        <w:t xml:space="preserve"> </w:t>
      </w:r>
      <w:r w:rsidRPr="00191E01">
        <w:rPr>
          <w:rFonts w:ascii="Arial" w:hAnsi="Arial" w:cs="Arial"/>
          <w:spacing w:val="-1"/>
          <w:sz w:val="18"/>
          <w:szCs w:val="18"/>
        </w:rPr>
        <w:t>if</w:t>
      </w:r>
      <w:r w:rsidRPr="00191E01">
        <w:rPr>
          <w:rFonts w:ascii="Arial" w:hAnsi="Arial" w:cs="Arial"/>
          <w:spacing w:val="-8"/>
          <w:sz w:val="18"/>
          <w:szCs w:val="18"/>
        </w:rPr>
        <w:t xml:space="preserve"> </w:t>
      </w:r>
      <w:r w:rsidRPr="00191E01">
        <w:rPr>
          <w:rFonts w:ascii="Arial" w:hAnsi="Arial" w:cs="Arial"/>
          <w:sz w:val="18"/>
          <w:szCs w:val="18"/>
        </w:rPr>
        <w:t>applicable</w:t>
      </w:r>
    </w:p>
    <w:p w14:paraId="260D9377" w14:textId="77777777" w:rsidR="00BC299B" w:rsidRDefault="00BC299B" w:rsidP="00BC299B">
      <w:pPr>
        <w:pStyle w:val="BodyText"/>
        <w:kinsoku w:val="0"/>
        <w:overflowPunct w:val="0"/>
        <w:ind w:left="120"/>
        <w:rPr>
          <w:rFonts w:ascii="Arial" w:hAnsi="Arial" w:cs="Arial"/>
          <w:spacing w:val="-1"/>
          <w:sz w:val="18"/>
          <w:szCs w:val="18"/>
        </w:rPr>
      </w:pPr>
    </w:p>
    <w:p w14:paraId="71DF1518" w14:textId="77777777" w:rsidR="00BC299B" w:rsidRPr="00191E01" w:rsidRDefault="00BC299B" w:rsidP="00BC299B">
      <w:pPr>
        <w:pStyle w:val="BodyText"/>
        <w:kinsoku w:val="0"/>
        <w:overflowPunct w:val="0"/>
        <w:ind w:left="120"/>
        <w:rPr>
          <w:rFonts w:ascii="Arial" w:hAnsi="Arial" w:cs="Arial"/>
          <w:sz w:val="18"/>
          <w:szCs w:val="18"/>
        </w:rPr>
      </w:pPr>
      <w:r>
        <w:rPr>
          <w:rFonts w:ascii="Arial" w:hAnsi="Arial" w:cs="Arial"/>
          <w:spacing w:val="-1"/>
          <w:sz w:val="18"/>
          <w:szCs w:val="18"/>
        </w:rPr>
        <w:lastRenderedPageBreak/>
        <w:tab/>
      </w:r>
      <w:r w:rsidRPr="00191E01">
        <w:rPr>
          <w:rFonts w:ascii="Arial" w:hAnsi="Arial" w:cs="Arial"/>
          <w:spacing w:val="-1"/>
          <w:sz w:val="18"/>
          <w:szCs w:val="18"/>
        </w:rPr>
        <w:t>Each</w:t>
      </w:r>
      <w:r w:rsidRPr="00191E01">
        <w:rPr>
          <w:rFonts w:ascii="Arial" w:hAnsi="Arial" w:cs="Arial"/>
          <w:spacing w:val="-6"/>
          <w:sz w:val="18"/>
          <w:szCs w:val="18"/>
        </w:rPr>
        <w:t xml:space="preserve"> </w:t>
      </w:r>
      <w:r w:rsidRPr="00191E01">
        <w:rPr>
          <w:rFonts w:ascii="Arial" w:hAnsi="Arial" w:cs="Arial"/>
          <w:sz w:val="18"/>
          <w:szCs w:val="18"/>
        </w:rPr>
        <w:t>invoice</w:t>
      </w:r>
      <w:r w:rsidRPr="00191E01">
        <w:rPr>
          <w:rFonts w:ascii="Arial" w:hAnsi="Arial" w:cs="Arial"/>
          <w:spacing w:val="-8"/>
          <w:sz w:val="18"/>
          <w:szCs w:val="18"/>
        </w:rPr>
        <w:t xml:space="preserve"> </w:t>
      </w:r>
      <w:r w:rsidRPr="00191E01">
        <w:rPr>
          <w:rFonts w:ascii="Arial" w:hAnsi="Arial" w:cs="Arial"/>
          <w:spacing w:val="-1"/>
          <w:sz w:val="18"/>
          <w:szCs w:val="18"/>
        </w:rPr>
        <w:t>line</w:t>
      </w:r>
      <w:r w:rsidRPr="00191E01">
        <w:rPr>
          <w:rFonts w:ascii="Arial" w:hAnsi="Arial" w:cs="Arial"/>
          <w:spacing w:val="-5"/>
          <w:sz w:val="18"/>
          <w:szCs w:val="18"/>
        </w:rPr>
        <w:t xml:space="preserve"> </w:t>
      </w:r>
      <w:r w:rsidRPr="00191E01">
        <w:rPr>
          <w:rFonts w:ascii="Arial" w:hAnsi="Arial" w:cs="Arial"/>
          <w:sz w:val="18"/>
          <w:szCs w:val="18"/>
        </w:rPr>
        <w:t>should</w:t>
      </w:r>
      <w:r w:rsidRPr="00191E01">
        <w:rPr>
          <w:rFonts w:ascii="Arial" w:hAnsi="Arial" w:cs="Arial"/>
          <w:spacing w:val="-6"/>
          <w:sz w:val="18"/>
          <w:szCs w:val="18"/>
        </w:rPr>
        <w:t xml:space="preserve"> </w:t>
      </w:r>
      <w:r w:rsidRPr="00191E01">
        <w:rPr>
          <w:rFonts w:ascii="Arial" w:hAnsi="Arial" w:cs="Arial"/>
          <w:spacing w:val="-1"/>
          <w:sz w:val="18"/>
          <w:szCs w:val="18"/>
        </w:rPr>
        <w:t>include:</w:t>
      </w:r>
    </w:p>
    <w:p w14:paraId="163923E5" w14:textId="77777777" w:rsidR="00BC299B" w:rsidRPr="00191E01" w:rsidRDefault="00BC299B" w:rsidP="00BC299B">
      <w:pPr>
        <w:pStyle w:val="BodyText"/>
        <w:widowControl w:val="0"/>
        <w:numPr>
          <w:ilvl w:val="3"/>
          <w:numId w:val="13"/>
        </w:numPr>
        <w:tabs>
          <w:tab w:val="left" w:pos="769"/>
        </w:tabs>
        <w:kinsoku w:val="0"/>
        <w:overflowPunct w:val="0"/>
        <w:autoSpaceDE w:val="0"/>
        <w:autoSpaceDN w:val="0"/>
        <w:adjustRightInd w:val="0"/>
        <w:spacing w:line="240" w:lineRule="auto"/>
        <w:ind w:left="1282"/>
        <w:jc w:val="left"/>
        <w:rPr>
          <w:rFonts w:ascii="Arial" w:hAnsi="Arial" w:cs="Arial"/>
          <w:sz w:val="18"/>
          <w:szCs w:val="18"/>
        </w:rPr>
      </w:pPr>
      <w:r w:rsidRPr="00191E01">
        <w:rPr>
          <w:rFonts w:ascii="Arial" w:hAnsi="Arial" w:cs="Arial"/>
          <w:sz w:val="18"/>
          <w:szCs w:val="18"/>
        </w:rPr>
        <w:t>A</w:t>
      </w:r>
      <w:r w:rsidRPr="00191E01">
        <w:rPr>
          <w:rFonts w:ascii="Arial" w:hAnsi="Arial" w:cs="Arial"/>
          <w:spacing w:val="10"/>
          <w:sz w:val="18"/>
          <w:szCs w:val="18"/>
        </w:rPr>
        <w:t xml:space="preserve"> </w:t>
      </w:r>
      <w:r w:rsidRPr="00191E01">
        <w:rPr>
          <w:rFonts w:ascii="Arial" w:hAnsi="Arial" w:cs="Arial"/>
          <w:sz w:val="18"/>
          <w:szCs w:val="18"/>
        </w:rPr>
        <w:t>full</w:t>
      </w:r>
      <w:r w:rsidRPr="00191E01">
        <w:rPr>
          <w:rFonts w:ascii="Arial" w:hAnsi="Arial" w:cs="Arial"/>
          <w:spacing w:val="11"/>
          <w:sz w:val="18"/>
          <w:szCs w:val="18"/>
        </w:rPr>
        <w:t xml:space="preserve"> </w:t>
      </w:r>
      <w:r w:rsidRPr="00191E01">
        <w:rPr>
          <w:rFonts w:ascii="Arial" w:hAnsi="Arial" w:cs="Arial"/>
          <w:sz w:val="18"/>
          <w:szCs w:val="18"/>
        </w:rPr>
        <w:t>description</w:t>
      </w:r>
      <w:r w:rsidRPr="00191E01">
        <w:rPr>
          <w:rFonts w:ascii="Arial" w:hAnsi="Arial" w:cs="Arial"/>
          <w:spacing w:val="11"/>
          <w:sz w:val="18"/>
          <w:szCs w:val="18"/>
        </w:rPr>
        <w:t xml:space="preserve"> </w:t>
      </w:r>
      <w:r w:rsidRPr="00191E01">
        <w:rPr>
          <w:rFonts w:ascii="Arial" w:hAnsi="Arial" w:cs="Arial"/>
          <w:spacing w:val="-1"/>
          <w:sz w:val="18"/>
          <w:szCs w:val="18"/>
        </w:rPr>
        <w:t>of</w:t>
      </w:r>
      <w:r w:rsidRPr="00191E01">
        <w:rPr>
          <w:rFonts w:ascii="Arial" w:hAnsi="Arial" w:cs="Arial"/>
          <w:spacing w:val="14"/>
          <w:sz w:val="18"/>
          <w:szCs w:val="18"/>
        </w:rPr>
        <w:t xml:space="preserve"> </w:t>
      </w:r>
      <w:r w:rsidRPr="00191E01">
        <w:rPr>
          <w:rFonts w:ascii="Arial" w:hAnsi="Arial" w:cs="Arial"/>
          <w:spacing w:val="-1"/>
          <w:sz w:val="18"/>
          <w:szCs w:val="18"/>
        </w:rPr>
        <w:t>the</w:t>
      </w:r>
      <w:r w:rsidRPr="00191E01">
        <w:rPr>
          <w:rFonts w:ascii="Arial" w:hAnsi="Arial" w:cs="Arial"/>
          <w:spacing w:val="9"/>
          <w:sz w:val="18"/>
          <w:szCs w:val="18"/>
        </w:rPr>
        <w:t xml:space="preserve"> </w:t>
      </w:r>
      <w:r w:rsidRPr="00191E01">
        <w:rPr>
          <w:rFonts w:ascii="Arial" w:hAnsi="Arial" w:cs="Arial"/>
          <w:sz w:val="18"/>
          <w:szCs w:val="18"/>
        </w:rPr>
        <w:t>material/service</w:t>
      </w:r>
      <w:r w:rsidRPr="00191E01">
        <w:rPr>
          <w:rFonts w:ascii="Arial" w:hAnsi="Arial" w:cs="Arial"/>
          <w:spacing w:val="26"/>
          <w:w w:val="99"/>
          <w:sz w:val="18"/>
          <w:szCs w:val="18"/>
        </w:rPr>
        <w:t xml:space="preserve"> </w:t>
      </w:r>
      <w:r w:rsidRPr="00191E01">
        <w:rPr>
          <w:rFonts w:ascii="Arial" w:hAnsi="Arial" w:cs="Arial"/>
          <w:spacing w:val="-1"/>
          <w:sz w:val="18"/>
          <w:szCs w:val="18"/>
        </w:rPr>
        <w:t>ordered,</w:t>
      </w:r>
      <w:r w:rsidRPr="00191E01">
        <w:rPr>
          <w:rFonts w:ascii="Arial" w:hAnsi="Arial" w:cs="Arial"/>
          <w:spacing w:val="17"/>
          <w:sz w:val="18"/>
          <w:szCs w:val="18"/>
        </w:rPr>
        <w:t xml:space="preserve"> </w:t>
      </w:r>
      <w:r w:rsidRPr="00191E01">
        <w:rPr>
          <w:rFonts w:ascii="Arial" w:hAnsi="Arial" w:cs="Arial"/>
          <w:sz w:val="18"/>
          <w:szCs w:val="18"/>
        </w:rPr>
        <w:t>and</w:t>
      </w:r>
      <w:r w:rsidRPr="00191E01">
        <w:rPr>
          <w:rFonts w:ascii="Arial" w:hAnsi="Arial" w:cs="Arial"/>
          <w:spacing w:val="17"/>
          <w:sz w:val="18"/>
          <w:szCs w:val="18"/>
        </w:rPr>
        <w:t xml:space="preserve"> </w:t>
      </w:r>
      <w:r w:rsidRPr="00191E01">
        <w:rPr>
          <w:rFonts w:ascii="Arial" w:hAnsi="Arial" w:cs="Arial"/>
          <w:spacing w:val="-1"/>
          <w:sz w:val="18"/>
          <w:szCs w:val="18"/>
        </w:rPr>
        <w:t>the</w:t>
      </w:r>
      <w:r w:rsidRPr="00191E01">
        <w:rPr>
          <w:rFonts w:ascii="Arial" w:hAnsi="Arial" w:cs="Arial"/>
          <w:spacing w:val="19"/>
          <w:sz w:val="18"/>
          <w:szCs w:val="18"/>
        </w:rPr>
        <w:t xml:space="preserve"> </w:t>
      </w:r>
      <w:r w:rsidRPr="00191E01">
        <w:rPr>
          <w:rFonts w:ascii="Arial" w:hAnsi="Arial" w:cs="Arial"/>
          <w:sz w:val="18"/>
          <w:szCs w:val="18"/>
        </w:rPr>
        <w:t>SJRA</w:t>
      </w:r>
      <w:r w:rsidRPr="00191E01">
        <w:rPr>
          <w:rFonts w:ascii="Arial" w:hAnsi="Arial" w:cs="Arial"/>
          <w:spacing w:val="19"/>
          <w:sz w:val="18"/>
          <w:szCs w:val="18"/>
        </w:rPr>
        <w:t xml:space="preserve"> </w:t>
      </w:r>
      <w:r w:rsidRPr="00191E01">
        <w:rPr>
          <w:rFonts w:ascii="Arial" w:hAnsi="Arial" w:cs="Arial"/>
          <w:spacing w:val="-1"/>
          <w:sz w:val="18"/>
          <w:szCs w:val="18"/>
        </w:rPr>
        <w:t>part</w:t>
      </w:r>
      <w:r w:rsidRPr="00191E01">
        <w:rPr>
          <w:rFonts w:ascii="Arial" w:hAnsi="Arial" w:cs="Arial"/>
          <w:spacing w:val="18"/>
          <w:sz w:val="18"/>
          <w:szCs w:val="18"/>
        </w:rPr>
        <w:t xml:space="preserve"> </w:t>
      </w:r>
      <w:r w:rsidRPr="00191E01">
        <w:rPr>
          <w:rFonts w:ascii="Arial" w:hAnsi="Arial" w:cs="Arial"/>
          <w:sz w:val="18"/>
          <w:szCs w:val="18"/>
        </w:rPr>
        <w:t>number</w:t>
      </w:r>
      <w:r w:rsidRPr="00191E01">
        <w:rPr>
          <w:rFonts w:ascii="Arial" w:hAnsi="Arial" w:cs="Arial"/>
          <w:spacing w:val="18"/>
          <w:sz w:val="18"/>
          <w:szCs w:val="18"/>
        </w:rPr>
        <w:t xml:space="preserve"> </w:t>
      </w:r>
      <w:r w:rsidRPr="00191E01">
        <w:rPr>
          <w:rFonts w:ascii="Arial" w:hAnsi="Arial" w:cs="Arial"/>
          <w:spacing w:val="-1"/>
          <w:sz w:val="18"/>
          <w:szCs w:val="18"/>
        </w:rPr>
        <w:t>if</w:t>
      </w:r>
      <w:r w:rsidRPr="00191E01">
        <w:rPr>
          <w:rFonts w:ascii="Arial" w:hAnsi="Arial" w:cs="Arial"/>
          <w:spacing w:val="29"/>
          <w:w w:val="99"/>
          <w:sz w:val="18"/>
          <w:szCs w:val="18"/>
        </w:rPr>
        <w:t xml:space="preserve"> </w:t>
      </w:r>
      <w:r w:rsidRPr="00191E01">
        <w:rPr>
          <w:rFonts w:ascii="Arial" w:hAnsi="Arial" w:cs="Arial"/>
          <w:spacing w:val="-1"/>
          <w:sz w:val="18"/>
          <w:szCs w:val="18"/>
        </w:rPr>
        <w:t>provided</w:t>
      </w:r>
      <w:r w:rsidRPr="00191E01">
        <w:rPr>
          <w:rFonts w:ascii="Arial" w:hAnsi="Arial" w:cs="Arial"/>
          <w:spacing w:val="-8"/>
          <w:sz w:val="18"/>
          <w:szCs w:val="18"/>
        </w:rPr>
        <w:t xml:space="preserve"> </w:t>
      </w:r>
      <w:r w:rsidRPr="00191E01">
        <w:rPr>
          <w:rFonts w:ascii="Arial" w:hAnsi="Arial" w:cs="Arial"/>
          <w:spacing w:val="1"/>
          <w:sz w:val="18"/>
          <w:szCs w:val="18"/>
        </w:rPr>
        <w:t>on</w:t>
      </w:r>
      <w:r w:rsidRPr="00191E01">
        <w:rPr>
          <w:rFonts w:ascii="Arial" w:hAnsi="Arial" w:cs="Arial"/>
          <w:spacing w:val="-7"/>
          <w:sz w:val="18"/>
          <w:szCs w:val="18"/>
        </w:rPr>
        <w:t xml:space="preserve"> </w:t>
      </w:r>
      <w:r w:rsidRPr="00191E01">
        <w:rPr>
          <w:rFonts w:ascii="Arial" w:hAnsi="Arial" w:cs="Arial"/>
          <w:sz w:val="18"/>
          <w:szCs w:val="18"/>
        </w:rPr>
        <w:t>the</w:t>
      </w:r>
      <w:r w:rsidRPr="00191E01">
        <w:rPr>
          <w:rFonts w:ascii="Arial" w:hAnsi="Arial" w:cs="Arial"/>
          <w:spacing w:val="-7"/>
          <w:sz w:val="18"/>
          <w:szCs w:val="18"/>
        </w:rPr>
        <w:t xml:space="preserve"> </w:t>
      </w:r>
      <w:r w:rsidRPr="00191E01">
        <w:rPr>
          <w:rFonts w:ascii="Arial" w:hAnsi="Arial" w:cs="Arial"/>
          <w:sz w:val="18"/>
          <w:szCs w:val="18"/>
        </w:rPr>
        <w:t>Order.</w:t>
      </w:r>
    </w:p>
    <w:p w14:paraId="2922CA81" w14:textId="77777777" w:rsidR="00BC299B" w:rsidRPr="00191E01" w:rsidRDefault="00BC299B" w:rsidP="00BC299B">
      <w:pPr>
        <w:pStyle w:val="BodyText"/>
        <w:widowControl w:val="0"/>
        <w:numPr>
          <w:ilvl w:val="3"/>
          <w:numId w:val="13"/>
        </w:numPr>
        <w:tabs>
          <w:tab w:val="left" w:pos="768"/>
        </w:tabs>
        <w:kinsoku w:val="0"/>
        <w:overflowPunct w:val="0"/>
        <w:autoSpaceDE w:val="0"/>
        <w:autoSpaceDN w:val="0"/>
        <w:adjustRightInd w:val="0"/>
        <w:spacing w:line="240" w:lineRule="auto"/>
        <w:ind w:right="2"/>
        <w:jc w:val="left"/>
        <w:rPr>
          <w:rFonts w:ascii="Arial" w:hAnsi="Arial" w:cs="Arial"/>
          <w:sz w:val="18"/>
          <w:szCs w:val="18"/>
        </w:rPr>
      </w:pPr>
      <w:r w:rsidRPr="00191E01">
        <w:rPr>
          <w:rFonts w:ascii="Arial" w:hAnsi="Arial" w:cs="Arial"/>
          <w:spacing w:val="-1"/>
          <w:sz w:val="18"/>
          <w:szCs w:val="18"/>
        </w:rPr>
        <w:t>Quantities</w:t>
      </w:r>
      <w:r w:rsidRPr="00191E01">
        <w:rPr>
          <w:rFonts w:ascii="Arial" w:hAnsi="Arial" w:cs="Arial"/>
          <w:spacing w:val="44"/>
          <w:sz w:val="18"/>
          <w:szCs w:val="18"/>
        </w:rPr>
        <w:t xml:space="preserve"> </w:t>
      </w:r>
      <w:r w:rsidRPr="00191E01">
        <w:rPr>
          <w:rFonts w:ascii="Arial" w:hAnsi="Arial" w:cs="Arial"/>
          <w:spacing w:val="-1"/>
          <w:sz w:val="18"/>
          <w:szCs w:val="18"/>
        </w:rPr>
        <w:t>ordered,</w:t>
      </w:r>
      <w:r w:rsidRPr="00191E01">
        <w:rPr>
          <w:rFonts w:ascii="Arial" w:hAnsi="Arial" w:cs="Arial"/>
          <w:spacing w:val="42"/>
          <w:sz w:val="18"/>
          <w:szCs w:val="18"/>
        </w:rPr>
        <w:t xml:space="preserve"> </w:t>
      </w:r>
      <w:r w:rsidRPr="00191E01">
        <w:rPr>
          <w:rFonts w:ascii="Arial" w:hAnsi="Arial" w:cs="Arial"/>
          <w:spacing w:val="-1"/>
          <w:sz w:val="18"/>
          <w:szCs w:val="18"/>
        </w:rPr>
        <w:t>quantities</w:t>
      </w:r>
      <w:r w:rsidRPr="00191E01">
        <w:rPr>
          <w:rFonts w:ascii="Arial" w:hAnsi="Arial" w:cs="Arial"/>
          <w:spacing w:val="44"/>
          <w:sz w:val="18"/>
          <w:szCs w:val="18"/>
        </w:rPr>
        <w:t xml:space="preserve"> </w:t>
      </w:r>
      <w:r w:rsidRPr="00191E01">
        <w:rPr>
          <w:rFonts w:ascii="Arial" w:hAnsi="Arial" w:cs="Arial"/>
          <w:spacing w:val="-1"/>
          <w:sz w:val="18"/>
          <w:szCs w:val="18"/>
        </w:rPr>
        <w:t>delivered,</w:t>
      </w:r>
      <w:r w:rsidRPr="00191E01">
        <w:rPr>
          <w:rFonts w:ascii="Arial" w:hAnsi="Arial" w:cs="Arial"/>
          <w:spacing w:val="43"/>
          <w:sz w:val="18"/>
          <w:szCs w:val="18"/>
        </w:rPr>
        <w:t xml:space="preserve"> </w:t>
      </w:r>
      <w:r w:rsidRPr="00191E01">
        <w:rPr>
          <w:rFonts w:ascii="Arial" w:hAnsi="Arial" w:cs="Arial"/>
          <w:sz w:val="18"/>
          <w:szCs w:val="18"/>
        </w:rPr>
        <w:t>unit</w:t>
      </w:r>
      <w:r w:rsidRPr="00191E01">
        <w:rPr>
          <w:rFonts w:ascii="Arial" w:hAnsi="Arial" w:cs="Arial"/>
          <w:spacing w:val="63"/>
          <w:w w:val="99"/>
          <w:sz w:val="18"/>
          <w:szCs w:val="18"/>
        </w:rPr>
        <w:t xml:space="preserve"> </w:t>
      </w:r>
      <w:r w:rsidRPr="00191E01">
        <w:rPr>
          <w:rFonts w:ascii="Arial" w:hAnsi="Arial" w:cs="Arial"/>
          <w:spacing w:val="-1"/>
          <w:sz w:val="18"/>
          <w:szCs w:val="18"/>
        </w:rPr>
        <w:t>prices</w:t>
      </w:r>
      <w:r w:rsidRPr="00191E01">
        <w:rPr>
          <w:rFonts w:ascii="Arial" w:hAnsi="Arial" w:cs="Arial"/>
          <w:spacing w:val="-7"/>
          <w:sz w:val="18"/>
          <w:szCs w:val="18"/>
        </w:rPr>
        <w:t xml:space="preserve"> </w:t>
      </w:r>
      <w:r w:rsidRPr="00191E01">
        <w:rPr>
          <w:rFonts w:ascii="Arial" w:hAnsi="Arial" w:cs="Arial"/>
          <w:sz w:val="18"/>
          <w:szCs w:val="18"/>
        </w:rPr>
        <w:t>and</w:t>
      </w:r>
      <w:r w:rsidRPr="00191E01">
        <w:rPr>
          <w:rFonts w:ascii="Arial" w:hAnsi="Arial" w:cs="Arial"/>
          <w:spacing w:val="-7"/>
          <w:sz w:val="18"/>
          <w:szCs w:val="18"/>
        </w:rPr>
        <w:t xml:space="preserve"> </w:t>
      </w:r>
      <w:r w:rsidRPr="00191E01">
        <w:rPr>
          <w:rFonts w:ascii="Arial" w:hAnsi="Arial" w:cs="Arial"/>
          <w:sz w:val="18"/>
          <w:szCs w:val="18"/>
        </w:rPr>
        <w:t>extended</w:t>
      </w:r>
      <w:r w:rsidRPr="00191E01">
        <w:rPr>
          <w:rFonts w:ascii="Arial" w:hAnsi="Arial" w:cs="Arial"/>
          <w:spacing w:val="-8"/>
          <w:sz w:val="18"/>
          <w:szCs w:val="18"/>
        </w:rPr>
        <w:t xml:space="preserve"> </w:t>
      </w:r>
      <w:r w:rsidRPr="00191E01">
        <w:rPr>
          <w:rFonts w:ascii="Arial" w:hAnsi="Arial" w:cs="Arial"/>
          <w:spacing w:val="-1"/>
          <w:sz w:val="18"/>
          <w:szCs w:val="18"/>
        </w:rPr>
        <w:t>prices</w:t>
      </w:r>
      <w:r w:rsidRPr="00191E01">
        <w:rPr>
          <w:rFonts w:ascii="Arial" w:hAnsi="Arial" w:cs="Arial"/>
          <w:spacing w:val="-4"/>
          <w:sz w:val="18"/>
          <w:szCs w:val="18"/>
        </w:rPr>
        <w:t xml:space="preserve"> </w:t>
      </w:r>
      <w:r w:rsidRPr="00191E01">
        <w:rPr>
          <w:rFonts w:ascii="Arial" w:hAnsi="Arial" w:cs="Arial"/>
          <w:spacing w:val="-1"/>
          <w:sz w:val="18"/>
          <w:szCs w:val="18"/>
        </w:rPr>
        <w:t>if</w:t>
      </w:r>
      <w:r w:rsidRPr="00191E01">
        <w:rPr>
          <w:rFonts w:ascii="Arial" w:hAnsi="Arial" w:cs="Arial"/>
          <w:spacing w:val="-5"/>
          <w:sz w:val="18"/>
          <w:szCs w:val="18"/>
        </w:rPr>
        <w:t xml:space="preserve"> </w:t>
      </w:r>
      <w:r w:rsidRPr="00191E01">
        <w:rPr>
          <w:rFonts w:ascii="Arial" w:hAnsi="Arial" w:cs="Arial"/>
          <w:spacing w:val="-1"/>
          <w:sz w:val="18"/>
          <w:szCs w:val="18"/>
        </w:rPr>
        <w:t>applicable.</w:t>
      </w:r>
    </w:p>
    <w:p w14:paraId="36BF8730" w14:textId="77777777" w:rsidR="00BC299B" w:rsidRPr="00053FFC" w:rsidRDefault="00BC299B" w:rsidP="00BC299B">
      <w:pPr>
        <w:pStyle w:val="BodyText"/>
        <w:widowControl w:val="0"/>
        <w:numPr>
          <w:ilvl w:val="3"/>
          <w:numId w:val="13"/>
        </w:numPr>
        <w:tabs>
          <w:tab w:val="left" w:pos="768"/>
        </w:tabs>
        <w:kinsoku w:val="0"/>
        <w:overflowPunct w:val="0"/>
        <w:autoSpaceDE w:val="0"/>
        <w:autoSpaceDN w:val="0"/>
        <w:adjustRightInd w:val="0"/>
        <w:spacing w:line="240" w:lineRule="auto"/>
        <w:ind w:right="120"/>
        <w:jc w:val="left"/>
        <w:rPr>
          <w:rFonts w:ascii="Arial" w:hAnsi="Arial" w:cs="Arial"/>
          <w:sz w:val="18"/>
          <w:szCs w:val="18"/>
        </w:rPr>
      </w:pPr>
      <w:r w:rsidRPr="002E57FC">
        <w:rPr>
          <w:rFonts w:ascii="Arial" w:hAnsi="Arial" w:cs="Arial"/>
          <w:spacing w:val="-1"/>
          <w:sz w:val="18"/>
          <w:szCs w:val="18"/>
        </w:rPr>
        <w:t>Date(s)</w:t>
      </w:r>
      <w:r w:rsidRPr="002E57FC">
        <w:rPr>
          <w:rFonts w:ascii="Arial" w:hAnsi="Arial" w:cs="Arial"/>
          <w:spacing w:val="-12"/>
          <w:sz w:val="18"/>
          <w:szCs w:val="18"/>
        </w:rPr>
        <w:t xml:space="preserve"> </w:t>
      </w:r>
      <w:r w:rsidRPr="002E57FC">
        <w:rPr>
          <w:rFonts w:ascii="Arial" w:hAnsi="Arial" w:cs="Arial"/>
          <w:spacing w:val="-1"/>
          <w:sz w:val="18"/>
          <w:szCs w:val="18"/>
        </w:rPr>
        <w:t>of</w:t>
      </w:r>
      <w:r w:rsidRPr="002E57FC">
        <w:rPr>
          <w:rFonts w:ascii="Arial" w:hAnsi="Arial" w:cs="Arial"/>
          <w:spacing w:val="-10"/>
          <w:sz w:val="18"/>
          <w:szCs w:val="18"/>
        </w:rPr>
        <w:t xml:space="preserve"> </w:t>
      </w:r>
      <w:r w:rsidRPr="002E57FC">
        <w:rPr>
          <w:rFonts w:ascii="Arial" w:hAnsi="Arial" w:cs="Arial"/>
          <w:sz w:val="18"/>
          <w:szCs w:val="18"/>
        </w:rPr>
        <w:t>services/delivery</w:t>
      </w:r>
    </w:p>
    <w:p w14:paraId="6CB20B7C" w14:textId="77777777" w:rsidR="00BC299B" w:rsidRPr="00D66B78" w:rsidRDefault="00BC299B" w:rsidP="00BC299B">
      <w:pPr>
        <w:pStyle w:val="BodyText"/>
        <w:widowControl w:val="0"/>
        <w:numPr>
          <w:ilvl w:val="3"/>
          <w:numId w:val="13"/>
        </w:numPr>
        <w:tabs>
          <w:tab w:val="left" w:pos="768"/>
        </w:tabs>
        <w:kinsoku w:val="0"/>
        <w:overflowPunct w:val="0"/>
        <w:autoSpaceDE w:val="0"/>
        <w:autoSpaceDN w:val="0"/>
        <w:adjustRightInd w:val="0"/>
        <w:spacing w:line="240" w:lineRule="auto"/>
        <w:ind w:right="120"/>
        <w:jc w:val="left"/>
        <w:rPr>
          <w:rFonts w:ascii="Arial" w:hAnsi="Arial" w:cs="Arial"/>
          <w:sz w:val="18"/>
          <w:szCs w:val="18"/>
        </w:rPr>
      </w:pPr>
      <w:r w:rsidRPr="002E57FC">
        <w:rPr>
          <w:rFonts w:ascii="Arial" w:hAnsi="Arial" w:cs="Arial"/>
          <w:spacing w:val="-1"/>
          <w:sz w:val="18"/>
          <w:szCs w:val="18"/>
        </w:rPr>
        <w:t>If</w:t>
      </w:r>
      <w:r w:rsidRPr="002E57FC">
        <w:rPr>
          <w:rFonts w:ascii="Arial" w:hAnsi="Arial" w:cs="Arial"/>
          <w:spacing w:val="5"/>
          <w:sz w:val="18"/>
          <w:szCs w:val="18"/>
        </w:rPr>
        <w:t xml:space="preserve"> </w:t>
      </w:r>
      <w:r w:rsidRPr="002E57FC">
        <w:rPr>
          <w:rFonts w:ascii="Arial" w:hAnsi="Arial" w:cs="Arial"/>
          <w:spacing w:val="-1"/>
          <w:sz w:val="18"/>
          <w:szCs w:val="18"/>
        </w:rPr>
        <w:t>the</w:t>
      </w:r>
      <w:r w:rsidRPr="002E57FC">
        <w:rPr>
          <w:rFonts w:ascii="Arial" w:hAnsi="Arial" w:cs="Arial"/>
          <w:spacing w:val="4"/>
          <w:sz w:val="18"/>
          <w:szCs w:val="18"/>
        </w:rPr>
        <w:t xml:space="preserve"> </w:t>
      </w:r>
      <w:r w:rsidRPr="002E57FC">
        <w:rPr>
          <w:rFonts w:ascii="Arial" w:hAnsi="Arial" w:cs="Arial"/>
          <w:spacing w:val="-1"/>
          <w:sz w:val="18"/>
          <w:szCs w:val="18"/>
        </w:rPr>
        <w:t>Order</w:t>
      </w:r>
      <w:r w:rsidRPr="002E57FC">
        <w:rPr>
          <w:rFonts w:ascii="Arial" w:hAnsi="Arial" w:cs="Arial"/>
          <w:spacing w:val="4"/>
          <w:sz w:val="18"/>
          <w:szCs w:val="18"/>
        </w:rPr>
        <w:t xml:space="preserve"> </w:t>
      </w:r>
      <w:r w:rsidRPr="002E57FC">
        <w:rPr>
          <w:rFonts w:ascii="Arial" w:hAnsi="Arial" w:cs="Arial"/>
          <w:spacing w:val="-1"/>
          <w:sz w:val="18"/>
          <w:szCs w:val="18"/>
        </w:rPr>
        <w:t>has</w:t>
      </w:r>
      <w:r w:rsidRPr="002E57FC">
        <w:rPr>
          <w:rFonts w:ascii="Arial" w:hAnsi="Arial" w:cs="Arial"/>
          <w:spacing w:val="5"/>
          <w:sz w:val="18"/>
          <w:szCs w:val="18"/>
        </w:rPr>
        <w:t xml:space="preserve"> </w:t>
      </w:r>
      <w:r w:rsidRPr="002E57FC">
        <w:rPr>
          <w:rFonts w:ascii="Arial" w:hAnsi="Arial" w:cs="Arial"/>
          <w:sz w:val="18"/>
          <w:szCs w:val="18"/>
        </w:rPr>
        <w:t>multiple</w:t>
      </w:r>
      <w:r w:rsidRPr="002E57FC">
        <w:rPr>
          <w:rFonts w:ascii="Arial" w:hAnsi="Arial" w:cs="Arial"/>
          <w:spacing w:val="5"/>
          <w:sz w:val="18"/>
          <w:szCs w:val="18"/>
        </w:rPr>
        <w:t xml:space="preserve"> </w:t>
      </w:r>
      <w:r w:rsidRPr="002E57FC">
        <w:rPr>
          <w:rFonts w:ascii="Arial" w:hAnsi="Arial" w:cs="Arial"/>
          <w:spacing w:val="-1"/>
          <w:sz w:val="18"/>
          <w:szCs w:val="18"/>
        </w:rPr>
        <w:t>lines,</w:t>
      </w:r>
      <w:r w:rsidRPr="002E57FC">
        <w:rPr>
          <w:rFonts w:ascii="Arial" w:hAnsi="Arial" w:cs="Arial"/>
          <w:spacing w:val="4"/>
          <w:sz w:val="18"/>
          <w:szCs w:val="18"/>
        </w:rPr>
        <w:t xml:space="preserve"> </w:t>
      </w:r>
      <w:r w:rsidRPr="002E57FC">
        <w:rPr>
          <w:rFonts w:ascii="Arial" w:hAnsi="Arial" w:cs="Arial"/>
          <w:sz w:val="18"/>
          <w:szCs w:val="18"/>
        </w:rPr>
        <w:t>the invoice</w:t>
      </w:r>
      <w:r w:rsidRPr="002E57FC">
        <w:rPr>
          <w:rFonts w:ascii="Arial" w:hAnsi="Arial" w:cs="Arial"/>
          <w:spacing w:val="33"/>
          <w:w w:val="99"/>
          <w:sz w:val="18"/>
          <w:szCs w:val="18"/>
        </w:rPr>
        <w:t xml:space="preserve"> </w:t>
      </w:r>
      <w:r w:rsidRPr="002E57FC">
        <w:rPr>
          <w:rFonts w:ascii="Arial" w:hAnsi="Arial" w:cs="Arial"/>
          <w:spacing w:val="-1"/>
          <w:sz w:val="18"/>
          <w:szCs w:val="18"/>
        </w:rPr>
        <w:t>lines</w:t>
      </w:r>
      <w:r w:rsidRPr="002E57FC">
        <w:rPr>
          <w:rFonts w:ascii="Arial" w:hAnsi="Arial" w:cs="Arial"/>
          <w:spacing w:val="35"/>
          <w:sz w:val="18"/>
          <w:szCs w:val="18"/>
        </w:rPr>
        <w:t xml:space="preserve"> </w:t>
      </w:r>
      <w:r w:rsidRPr="002E57FC">
        <w:rPr>
          <w:rFonts w:ascii="Arial" w:hAnsi="Arial" w:cs="Arial"/>
          <w:sz w:val="18"/>
          <w:szCs w:val="18"/>
        </w:rPr>
        <w:t>should</w:t>
      </w:r>
      <w:r w:rsidRPr="002E57FC">
        <w:rPr>
          <w:rFonts w:ascii="Arial" w:hAnsi="Arial" w:cs="Arial"/>
          <w:spacing w:val="35"/>
          <w:sz w:val="18"/>
          <w:szCs w:val="18"/>
        </w:rPr>
        <w:t xml:space="preserve"> </w:t>
      </w:r>
      <w:r w:rsidRPr="002E57FC">
        <w:rPr>
          <w:rFonts w:ascii="Arial" w:hAnsi="Arial" w:cs="Arial"/>
          <w:sz w:val="18"/>
          <w:szCs w:val="18"/>
        </w:rPr>
        <w:t>specify</w:t>
      </w:r>
      <w:r w:rsidRPr="002E57FC">
        <w:rPr>
          <w:rFonts w:ascii="Arial" w:hAnsi="Arial" w:cs="Arial"/>
          <w:spacing w:val="30"/>
          <w:sz w:val="18"/>
          <w:szCs w:val="18"/>
        </w:rPr>
        <w:t xml:space="preserve"> </w:t>
      </w:r>
      <w:r w:rsidRPr="002E57FC">
        <w:rPr>
          <w:rFonts w:ascii="Arial" w:hAnsi="Arial" w:cs="Arial"/>
          <w:sz w:val="18"/>
          <w:szCs w:val="18"/>
        </w:rPr>
        <w:t>the</w:t>
      </w:r>
      <w:r w:rsidRPr="002E57FC">
        <w:rPr>
          <w:rFonts w:ascii="Arial" w:hAnsi="Arial" w:cs="Arial"/>
          <w:spacing w:val="37"/>
          <w:sz w:val="18"/>
          <w:szCs w:val="18"/>
        </w:rPr>
        <w:t xml:space="preserve"> </w:t>
      </w:r>
      <w:r w:rsidRPr="002E57FC">
        <w:rPr>
          <w:rFonts w:ascii="Arial" w:hAnsi="Arial" w:cs="Arial"/>
          <w:spacing w:val="-1"/>
          <w:sz w:val="18"/>
          <w:szCs w:val="18"/>
        </w:rPr>
        <w:t>Order</w:t>
      </w:r>
      <w:r w:rsidRPr="002E57FC">
        <w:rPr>
          <w:rFonts w:ascii="Arial" w:hAnsi="Arial" w:cs="Arial"/>
          <w:spacing w:val="36"/>
          <w:sz w:val="18"/>
          <w:szCs w:val="18"/>
        </w:rPr>
        <w:t xml:space="preserve"> </w:t>
      </w:r>
      <w:r w:rsidRPr="002E57FC">
        <w:rPr>
          <w:rFonts w:ascii="Arial" w:hAnsi="Arial" w:cs="Arial"/>
          <w:spacing w:val="-1"/>
          <w:sz w:val="18"/>
          <w:szCs w:val="18"/>
        </w:rPr>
        <w:t>line</w:t>
      </w:r>
      <w:r w:rsidRPr="002E57FC">
        <w:rPr>
          <w:rFonts w:ascii="Arial" w:hAnsi="Arial" w:cs="Arial"/>
          <w:spacing w:val="35"/>
          <w:sz w:val="18"/>
          <w:szCs w:val="18"/>
        </w:rPr>
        <w:t xml:space="preserve"> </w:t>
      </w:r>
      <w:r w:rsidRPr="002E57FC">
        <w:rPr>
          <w:rFonts w:ascii="Arial" w:hAnsi="Arial" w:cs="Arial"/>
          <w:sz w:val="18"/>
          <w:szCs w:val="18"/>
        </w:rPr>
        <w:t>being</w:t>
      </w:r>
      <w:r w:rsidRPr="002E57FC">
        <w:rPr>
          <w:rFonts w:ascii="Arial" w:hAnsi="Arial" w:cs="Arial"/>
          <w:spacing w:val="35"/>
          <w:w w:val="99"/>
          <w:sz w:val="18"/>
          <w:szCs w:val="18"/>
        </w:rPr>
        <w:t xml:space="preserve"> </w:t>
      </w:r>
      <w:r w:rsidRPr="002E57FC">
        <w:rPr>
          <w:rFonts w:ascii="Arial" w:hAnsi="Arial" w:cs="Arial"/>
          <w:spacing w:val="-1"/>
          <w:sz w:val="18"/>
          <w:szCs w:val="18"/>
        </w:rPr>
        <w:t>charged</w:t>
      </w:r>
    </w:p>
    <w:p w14:paraId="056F8617" w14:textId="77777777" w:rsidR="00BC299B" w:rsidRDefault="00BC299B" w:rsidP="00BC299B">
      <w:pPr>
        <w:pStyle w:val="BodyText"/>
        <w:widowControl w:val="0"/>
        <w:tabs>
          <w:tab w:val="left" w:pos="768"/>
        </w:tabs>
        <w:kinsoku w:val="0"/>
        <w:overflowPunct w:val="0"/>
        <w:autoSpaceDE w:val="0"/>
        <w:autoSpaceDN w:val="0"/>
        <w:adjustRightInd w:val="0"/>
        <w:spacing w:line="240" w:lineRule="auto"/>
        <w:ind w:left="767" w:right="120"/>
        <w:jc w:val="left"/>
        <w:rPr>
          <w:rFonts w:ascii="Arial" w:hAnsi="Arial" w:cs="Arial"/>
          <w:spacing w:val="-1"/>
          <w:sz w:val="18"/>
          <w:szCs w:val="18"/>
        </w:rPr>
      </w:pPr>
    </w:p>
    <w:p w14:paraId="29BA3CC7" w14:textId="77777777" w:rsidR="00BC299B" w:rsidRPr="00053FFC" w:rsidRDefault="00BC299B" w:rsidP="00BC299B">
      <w:pPr>
        <w:pStyle w:val="BodyText"/>
        <w:kinsoku w:val="0"/>
        <w:overflowPunct w:val="0"/>
        <w:spacing w:line="240" w:lineRule="auto"/>
        <w:ind w:right="120"/>
        <w:rPr>
          <w:rFonts w:ascii="Arial" w:hAnsi="Arial" w:cs="Arial"/>
          <w:b/>
          <w:i/>
          <w:sz w:val="18"/>
          <w:szCs w:val="18"/>
        </w:rPr>
      </w:pPr>
      <w:r w:rsidRPr="00053FFC">
        <w:rPr>
          <w:rFonts w:ascii="Arial" w:hAnsi="Arial" w:cs="Arial"/>
          <w:b/>
          <w:i/>
          <w:spacing w:val="-1"/>
          <w:sz w:val="18"/>
          <w:szCs w:val="18"/>
        </w:rPr>
        <w:t>Complete</w:t>
      </w:r>
      <w:r w:rsidRPr="00053FFC">
        <w:rPr>
          <w:rFonts w:ascii="Arial" w:hAnsi="Arial" w:cs="Arial"/>
          <w:b/>
          <w:i/>
          <w:spacing w:val="54"/>
          <w:sz w:val="18"/>
          <w:szCs w:val="18"/>
        </w:rPr>
        <w:t xml:space="preserve"> </w:t>
      </w:r>
      <w:r w:rsidRPr="00053FFC">
        <w:rPr>
          <w:rFonts w:ascii="Arial" w:hAnsi="Arial" w:cs="Arial"/>
          <w:b/>
          <w:i/>
          <w:sz w:val="18"/>
          <w:szCs w:val="18"/>
        </w:rPr>
        <w:t>and</w:t>
      </w:r>
      <w:r w:rsidRPr="00053FFC">
        <w:rPr>
          <w:rFonts w:ascii="Arial" w:hAnsi="Arial" w:cs="Arial"/>
          <w:b/>
          <w:i/>
          <w:spacing w:val="2"/>
          <w:sz w:val="18"/>
          <w:szCs w:val="18"/>
        </w:rPr>
        <w:t xml:space="preserve"> </w:t>
      </w:r>
      <w:r w:rsidRPr="00053FFC">
        <w:rPr>
          <w:rFonts w:ascii="Arial" w:hAnsi="Arial" w:cs="Arial"/>
          <w:b/>
          <w:i/>
          <w:spacing w:val="-1"/>
          <w:sz w:val="18"/>
          <w:szCs w:val="18"/>
        </w:rPr>
        <w:t>accurate</w:t>
      </w:r>
      <w:r w:rsidRPr="00053FFC">
        <w:rPr>
          <w:rFonts w:ascii="Arial" w:hAnsi="Arial" w:cs="Arial"/>
          <w:b/>
          <w:i/>
          <w:spacing w:val="2"/>
          <w:sz w:val="18"/>
          <w:szCs w:val="18"/>
        </w:rPr>
        <w:t xml:space="preserve"> </w:t>
      </w:r>
      <w:r w:rsidRPr="00053FFC">
        <w:rPr>
          <w:rFonts w:ascii="Arial" w:hAnsi="Arial" w:cs="Arial"/>
          <w:b/>
          <w:i/>
          <w:spacing w:val="-1"/>
          <w:sz w:val="18"/>
          <w:szCs w:val="18"/>
        </w:rPr>
        <w:t>information</w:t>
      </w:r>
      <w:r w:rsidRPr="00053FFC">
        <w:rPr>
          <w:rFonts w:ascii="Arial" w:hAnsi="Arial" w:cs="Arial"/>
          <w:b/>
          <w:i/>
          <w:spacing w:val="2"/>
          <w:sz w:val="18"/>
          <w:szCs w:val="18"/>
        </w:rPr>
        <w:t xml:space="preserve"> </w:t>
      </w:r>
      <w:r w:rsidRPr="00053FFC">
        <w:rPr>
          <w:rFonts w:ascii="Arial" w:hAnsi="Arial" w:cs="Arial"/>
          <w:b/>
          <w:i/>
          <w:spacing w:val="-1"/>
          <w:sz w:val="18"/>
          <w:szCs w:val="18"/>
        </w:rPr>
        <w:t>is</w:t>
      </w:r>
      <w:r w:rsidRPr="00053FFC">
        <w:rPr>
          <w:rFonts w:ascii="Arial" w:hAnsi="Arial" w:cs="Arial"/>
          <w:b/>
          <w:i/>
          <w:sz w:val="18"/>
          <w:szCs w:val="18"/>
        </w:rPr>
        <w:t xml:space="preserve"> required</w:t>
      </w:r>
      <w:r w:rsidRPr="00053FFC">
        <w:rPr>
          <w:rFonts w:ascii="Arial" w:hAnsi="Arial" w:cs="Arial"/>
          <w:b/>
          <w:i/>
          <w:spacing w:val="55"/>
          <w:sz w:val="18"/>
          <w:szCs w:val="18"/>
        </w:rPr>
        <w:t xml:space="preserve"> </w:t>
      </w:r>
      <w:r w:rsidRPr="00053FFC">
        <w:rPr>
          <w:rFonts w:ascii="Arial" w:hAnsi="Arial" w:cs="Arial"/>
          <w:b/>
          <w:i/>
          <w:sz w:val="18"/>
          <w:szCs w:val="18"/>
        </w:rPr>
        <w:t>for</w:t>
      </w:r>
      <w:r w:rsidRPr="00053FFC">
        <w:rPr>
          <w:rFonts w:ascii="Arial" w:hAnsi="Arial" w:cs="Arial"/>
          <w:b/>
          <w:i/>
          <w:spacing w:val="52"/>
          <w:w w:val="99"/>
          <w:sz w:val="18"/>
          <w:szCs w:val="18"/>
        </w:rPr>
        <w:t xml:space="preserve"> </w:t>
      </w:r>
      <w:r w:rsidRPr="00053FFC">
        <w:rPr>
          <w:rFonts w:ascii="Arial" w:hAnsi="Arial" w:cs="Arial"/>
          <w:b/>
          <w:i/>
          <w:sz w:val="18"/>
          <w:szCs w:val="18"/>
        </w:rPr>
        <w:t>timely</w:t>
      </w:r>
      <w:r w:rsidRPr="00053FFC">
        <w:rPr>
          <w:rFonts w:ascii="Arial" w:hAnsi="Arial" w:cs="Arial"/>
          <w:b/>
          <w:i/>
          <w:spacing w:val="11"/>
          <w:sz w:val="18"/>
          <w:szCs w:val="18"/>
        </w:rPr>
        <w:t xml:space="preserve"> </w:t>
      </w:r>
      <w:r w:rsidRPr="00053FFC">
        <w:rPr>
          <w:rFonts w:ascii="Arial" w:hAnsi="Arial" w:cs="Arial"/>
          <w:b/>
          <w:i/>
          <w:spacing w:val="-1"/>
          <w:sz w:val="18"/>
          <w:szCs w:val="18"/>
        </w:rPr>
        <w:t>payment.</w:t>
      </w:r>
      <w:r w:rsidRPr="00053FFC">
        <w:rPr>
          <w:rFonts w:ascii="Arial" w:hAnsi="Arial" w:cs="Arial"/>
          <w:b/>
          <w:i/>
          <w:spacing w:val="29"/>
          <w:sz w:val="18"/>
          <w:szCs w:val="18"/>
        </w:rPr>
        <w:t xml:space="preserve"> </w:t>
      </w:r>
      <w:r w:rsidRPr="00053FFC">
        <w:rPr>
          <w:rFonts w:ascii="Arial" w:hAnsi="Arial" w:cs="Arial"/>
          <w:b/>
          <w:i/>
          <w:spacing w:val="-1"/>
          <w:sz w:val="18"/>
          <w:szCs w:val="18"/>
        </w:rPr>
        <w:t>If</w:t>
      </w:r>
      <w:r w:rsidRPr="00053FFC">
        <w:rPr>
          <w:rFonts w:ascii="Arial" w:hAnsi="Arial" w:cs="Arial"/>
          <w:b/>
          <w:i/>
          <w:spacing w:val="16"/>
          <w:sz w:val="18"/>
          <w:szCs w:val="18"/>
        </w:rPr>
        <w:t xml:space="preserve"> </w:t>
      </w:r>
      <w:r w:rsidRPr="00053FFC">
        <w:rPr>
          <w:rFonts w:ascii="Arial" w:hAnsi="Arial" w:cs="Arial"/>
          <w:b/>
          <w:i/>
          <w:spacing w:val="-1"/>
          <w:sz w:val="18"/>
          <w:szCs w:val="18"/>
        </w:rPr>
        <w:t>an</w:t>
      </w:r>
      <w:r w:rsidRPr="00053FFC">
        <w:rPr>
          <w:rFonts w:ascii="Arial" w:hAnsi="Arial" w:cs="Arial"/>
          <w:b/>
          <w:i/>
          <w:spacing w:val="16"/>
          <w:sz w:val="18"/>
          <w:szCs w:val="18"/>
        </w:rPr>
        <w:t xml:space="preserve"> </w:t>
      </w:r>
      <w:r w:rsidRPr="00053FFC">
        <w:rPr>
          <w:rFonts w:ascii="Arial" w:hAnsi="Arial" w:cs="Arial"/>
          <w:b/>
          <w:i/>
          <w:sz w:val="18"/>
          <w:szCs w:val="18"/>
        </w:rPr>
        <w:t>invoice</w:t>
      </w:r>
      <w:r w:rsidRPr="00053FFC">
        <w:rPr>
          <w:rFonts w:ascii="Arial" w:hAnsi="Arial" w:cs="Arial"/>
          <w:b/>
          <w:i/>
          <w:spacing w:val="14"/>
          <w:sz w:val="18"/>
          <w:szCs w:val="18"/>
        </w:rPr>
        <w:t xml:space="preserve"> </w:t>
      </w:r>
      <w:r w:rsidRPr="00053FFC">
        <w:rPr>
          <w:rFonts w:ascii="Arial" w:hAnsi="Arial" w:cs="Arial"/>
          <w:b/>
          <w:i/>
          <w:spacing w:val="-1"/>
          <w:sz w:val="18"/>
          <w:szCs w:val="18"/>
        </w:rPr>
        <w:t>contains</w:t>
      </w:r>
      <w:r w:rsidRPr="00053FFC">
        <w:rPr>
          <w:rFonts w:ascii="Arial" w:hAnsi="Arial" w:cs="Arial"/>
          <w:b/>
          <w:i/>
          <w:spacing w:val="14"/>
          <w:sz w:val="18"/>
          <w:szCs w:val="18"/>
        </w:rPr>
        <w:t xml:space="preserve"> </w:t>
      </w:r>
      <w:r w:rsidRPr="00053FFC">
        <w:rPr>
          <w:rFonts w:ascii="Arial" w:hAnsi="Arial" w:cs="Arial"/>
          <w:b/>
          <w:i/>
          <w:spacing w:val="-1"/>
          <w:sz w:val="18"/>
          <w:szCs w:val="18"/>
        </w:rPr>
        <w:t>errors</w:t>
      </w:r>
      <w:r w:rsidRPr="00053FFC">
        <w:rPr>
          <w:rFonts w:ascii="Arial" w:hAnsi="Arial" w:cs="Arial"/>
          <w:b/>
          <w:i/>
          <w:spacing w:val="17"/>
          <w:sz w:val="18"/>
          <w:szCs w:val="18"/>
        </w:rPr>
        <w:t xml:space="preserve"> </w:t>
      </w:r>
      <w:r w:rsidRPr="00053FFC">
        <w:rPr>
          <w:rFonts w:ascii="Arial" w:hAnsi="Arial" w:cs="Arial"/>
          <w:b/>
          <w:i/>
          <w:spacing w:val="-1"/>
          <w:sz w:val="18"/>
          <w:szCs w:val="18"/>
        </w:rPr>
        <w:t>or</w:t>
      </w:r>
      <w:r w:rsidRPr="00053FFC">
        <w:rPr>
          <w:rFonts w:ascii="Arial" w:hAnsi="Arial" w:cs="Arial"/>
          <w:b/>
          <w:i/>
          <w:spacing w:val="15"/>
          <w:sz w:val="18"/>
          <w:szCs w:val="18"/>
        </w:rPr>
        <w:t xml:space="preserve"> </w:t>
      </w:r>
      <w:r w:rsidRPr="00053FFC">
        <w:rPr>
          <w:rFonts w:ascii="Arial" w:hAnsi="Arial" w:cs="Arial"/>
          <w:b/>
          <w:i/>
          <w:spacing w:val="-1"/>
          <w:sz w:val="18"/>
          <w:szCs w:val="18"/>
        </w:rPr>
        <w:t>fails</w:t>
      </w:r>
      <w:r w:rsidRPr="00053FFC">
        <w:rPr>
          <w:rFonts w:ascii="Arial" w:hAnsi="Arial" w:cs="Arial"/>
          <w:b/>
          <w:i/>
          <w:spacing w:val="50"/>
          <w:w w:val="99"/>
          <w:sz w:val="18"/>
          <w:szCs w:val="18"/>
        </w:rPr>
        <w:t xml:space="preserve"> </w:t>
      </w:r>
      <w:r w:rsidRPr="00053FFC">
        <w:rPr>
          <w:rFonts w:ascii="Arial" w:hAnsi="Arial" w:cs="Arial"/>
          <w:b/>
          <w:i/>
          <w:spacing w:val="-1"/>
          <w:sz w:val="18"/>
          <w:szCs w:val="18"/>
        </w:rPr>
        <w:t>to</w:t>
      </w:r>
      <w:r w:rsidRPr="00053FFC">
        <w:rPr>
          <w:rFonts w:ascii="Arial" w:hAnsi="Arial" w:cs="Arial"/>
          <w:b/>
          <w:i/>
          <w:spacing w:val="40"/>
          <w:sz w:val="18"/>
          <w:szCs w:val="18"/>
        </w:rPr>
        <w:t xml:space="preserve"> </w:t>
      </w:r>
      <w:r w:rsidRPr="00053FFC">
        <w:rPr>
          <w:rFonts w:ascii="Arial" w:hAnsi="Arial" w:cs="Arial"/>
          <w:b/>
          <w:i/>
          <w:sz w:val="18"/>
          <w:szCs w:val="18"/>
        </w:rPr>
        <w:t>include</w:t>
      </w:r>
      <w:r w:rsidRPr="00053FFC">
        <w:rPr>
          <w:rFonts w:ascii="Arial" w:hAnsi="Arial" w:cs="Arial"/>
          <w:b/>
          <w:i/>
          <w:spacing w:val="40"/>
          <w:sz w:val="18"/>
          <w:szCs w:val="18"/>
        </w:rPr>
        <w:t xml:space="preserve"> </w:t>
      </w:r>
      <w:r w:rsidRPr="00053FFC">
        <w:rPr>
          <w:rFonts w:ascii="Arial" w:hAnsi="Arial" w:cs="Arial"/>
          <w:b/>
          <w:i/>
          <w:sz w:val="18"/>
          <w:szCs w:val="18"/>
        </w:rPr>
        <w:t>required</w:t>
      </w:r>
      <w:r w:rsidRPr="00053FFC">
        <w:rPr>
          <w:rFonts w:ascii="Arial" w:hAnsi="Arial" w:cs="Arial"/>
          <w:b/>
          <w:i/>
          <w:spacing w:val="43"/>
          <w:sz w:val="18"/>
          <w:szCs w:val="18"/>
        </w:rPr>
        <w:t xml:space="preserve"> </w:t>
      </w:r>
      <w:r w:rsidRPr="00053FFC">
        <w:rPr>
          <w:rFonts w:ascii="Arial" w:hAnsi="Arial" w:cs="Arial"/>
          <w:b/>
          <w:i/>
          <w:spacing w:val="-1"/>
          <w:sz w:val="18"/>
          <w:szCs w:val="18"/>
        </w:rPr>
        <w:t>information,</w:t>
      </w:r>
      <w:r w:rsidRPr="00053FFC">
        <w:rPr>
          <w:rFonts w:ascii="Arial" w:hAnsi="Arial" w:cs="Arial"/>
          <w:b/>
          <w:i/>
          <w:spacing w:val="43"/>
          <w:sz w:val="18"/>
          <w:szCs w:val="18"/>
        </w:rPr>
        <w:t xml:space="preserve"> </w:t>
      </w:r>
      <w:r w:rsidRPr="00053FFC">
        <w:rPr>
          <w:rFonts w:ascii="Arial" w:hAnsi="Arial" w:cs="Arial"/>
          <w:b/>
          <w:i/>
          <w:sz w:val="18"/>
          <w:szCs w:val="18"/>
        </w:rPr>
        <w:t>a</w:t>
      </w:r>
      <w:r w:rsidRPr="00053FFC">
        <w:rPr>
          <w:rFonts w:ascii="Arial" w:hAnsi="Arial" w:cs="Arial"/>
          <w:b/>
          <w:i/>
          <w:spacing w:val="40"/>
          <w:sz w:val="18"/>
          <w:szCs w:val="18"/>
        </w:rPr>
        <w:t xml:space="preserve"> </w:t>
      </w:r>
      <w:r w:rsidRPr="00053FFC">
        <w:rPr>
          <w:rFonts w:ascii="Arial" w:hAnsi="Arial" w:cs="Arial"/>
          <w:b/>
          <w:i/>
          <w:spacing w:val="-1"/>
          <w:sz w:val="18"/>
          <w:szCs w:val="18"/>
        </w:rPr>
        <w:t>corrected</w:t>
      </w:r>
      <w:r w:rsidRPr="00053FFC">
        <w:rPr>
          <w:rFonts w:ascii="Arial" w:hAnsi="Arial" w:cs="Arial"/>
          <w:b/>
          <w:i/>
          <w:spacing w:val="43"/>
          <w:sz w:val="18"/>
          <w:szCs w:val="18"/>
        </w:rPr>
        <w:t xml:space="preserve"> </w:t>
      </w:r>
      <w:r w:rsidRPr="00053FFC">
        <w:rPr>
          <w:rFonts w:ascii="Arial" w:hAnsi="Arial" w:cs="Arial"/>
          <w:b/>
          <w:i/>
          <w:sz w:val="18"/>
          <w:szCs w:val="18"/>
        </w:rPr>
        <w:t>invoice</w:t>
      </w:r>
      <w:r w:rsidRPr="00053FFC">
        <w:rPr>
          <w:rFonts w:ascii="Arial" w:hAnsi="Arial" w:cs="Arial"/>
          <w:b/>
          <w:i/>
          <w:spacing w:val="44"/>
          <w:w w:val="99"/>
          <w:sz w:val="18"/>
          <w:szCs w:val="18"/>
        </w:rPr>
        <w:t xml:space="preserve"> </w:t>
      </w:r>
      <w:r w:rsidRPr="00053FFC">
        <w:rPr>
          <w:rFonts w:ascii="Arial" w:hAnsi="Arial" w:cs="Arial"/>
          <w:b/>
          <w:i/>
          <w:spacing w:val="-1"/>
          <w:sz w:val="18"/>
          <w:szCs w:val="18"/>
        </w:rPr>
        <w:t>should</w:t>
      </w:r>
      <w:r w:rsidRPr="00053FFC">
        <w:rPr>
          <w:rFonts w:ascii="Arial" w:hAnsi="Arial" w:cs="Arial"/>
          <w:b/>
          <w:i/>
          <w:spacing w:val="12"/>
          <w:sz w:val="18"/>
          <w:szCs w:val="18"/>
        </w:rPr>
        <w:t xml:space="preserve"> </w:t>
      </w:r>
      <w:r w:rsidRPr="00053FFC">
        <w:rPr>
          <w:rFonts w:ascii="Arial" w:hAnsi="Arial" w:cs="Arial"/>
          <w:b/>
          <w:i/>
          <w:spacing w:val="1"/>
          <w:sz w:val="18"/>
          <w:szCs w:val="18"/>
        </w:rPr>
        <w:t>be</w:t>
      </w:r>
      <w:r w:rsidRPr="00053FFC">
        <w:rPr>
          <w:rFonts w:ascii="Arial" w:hAnsi="Arial" w:cs="Arial"/>
          <w:b/>
          <w:i/>
          <w:spacing w:val="13"/>
          <w:sz w:val="18"/>
          <w:szCs w:val="18"/>
        </w:rPr>
        <w:t xml:space="preserve"> </w:t>
      </w:r>
      <w:r w:rsidRPr="00053FFC">
        <w:rPr>
          <w:rFonts w:ascii="Arial" w:hAnsi="Arial" w:cs="Arial"/>
          <w:b/>
          <w:i/>
          <w:spacing w:val="-1"/>
          <w:sz w:val="18"/>
          <w:szCs w:val="18"/>
        </w:rPr>
        <w:t>submitted</w:t>
      </w:r>
      <w:r w:rsidRPr="00053FFC">
        <w:rPr>
          <w:rFonts w:ascii="Arial" w:hAnsi="Arial" w:cs="Arial"/>
          <w:b/>
          <w:i/>
          <w:spacing w:val="15"/>
          <w:sz w:val="18"/>
          <w:szCs w:val="18"/>
        </w:rPr>
        <w:t xml:space="preserve"> </w:t>
      </w:r>
      <w:r w:rsidRPr="00053FFC">
        <w:rPr>
          <w:rFonts w:ascii="Arial" w:hAnsi="Arial" w:cs="Arial"/>
          <w:b/>
          <w:i/>
          <w:sz w:val="18"/>
          <w:szCs w:val="18"/>
        </w:rPr>
        <w:t>and</w:t>
      </w:r>
      <w:r w:rsidRPr="00053FFC">
        <w:rPr>
          <w:rFonts w:ascii="Arial" w:hAnsi="Arial" w:cs="Arial"/>
          <w:b/>
          <w:i/>
          <w:spacing w:val="15"/>
          <w:sz w:val="18"/>
          <w:szCs w:val="18"/>
        </w:rPr>
        <w:t xml:space="preserve"> </w:t>
      </w:r>
      <w:r w:rsidRPr="00053FFC">
        <w:rPr>
          <w:rFonts w:ascii="Arial" w:hAnsi="Arial" w:cs="Arial"/>
          <w:b/>
          <w:i/>
          <w:spacing w:val="-1"/>
          <w:sz w:val="18"/>
          <w:szCs w:val="18"/>
        </w:rPr>
        <w:t>payment</w:t>
      </w:r>
      <w:r w:rsidRPr="00053FFC">
        <w:rPr>
          <w:rFonts w:ascii="Arial" w:hAnsi="Arial" w:cs="Arial"/>
          <w:b/>
          <w:i/>
          <w:spacing w:val="15"/>
          <w:sz w:val="18"/>
          <w:szCs w:val="18"/>
        </w:rPr>
        <w:t xml:space="preserve"> </w:t>
      </w:r>
      <w:r w:rsidRPr="00053FFC">
        <w:rPr>
          <w:rFonts w:ascii="Arial" w:hAnsi="Arial" w:cs="Arial"/>
          <w:b/>
          <w:i/>
          <w:spacing w:val="-1"/>
          <w:sz w:val="18"/>
          <w:szCs w:val="18"/>
        </w:rPr>
        <w:t>delays</w:t>
      </w:r>
      <w:r w:rsidRPr="00053FFC">
        <w:rPr>
          <w:rFonts w:ascii="Arial" w:hAnsi="Arial" w:cs="Arial"/>
          <w:b/>
          <w:i/>
          <w:spacing w:val="17"/>
          <w:sz w:val="18"/>
          <w:szCs w:val="18"/>
        </w:rPr>
        <w:t xml:space="preserve"> </w:t>
      </w:r>
      <w:r w:rsidRPr="00053FFC">
        <w:rPr>
          <w:rFonts w:ascii="Arial" w:hAnsi="Arial" w:cs="Arial"/>
          <w:b/>
          <w:i/>
          <w:sz w:val="18"/>
          <w:szCs w:val="18"/>
        </w:rPr>
        <w:t>will</w:t>
      </w:r>
      <w:r w:rsidRPr="00053FFC">
        <w:rPr>
          <w:rFonts w:ascii="Arial" w:hAnsi="Arial" w:cs="Arial"/>
          <w:b/>
          <w:i/>
          <w:spacing w:val="13"/>
          <w:sz w:val="18"/>
          <w:szCs w:val="18"/>
        </w:rPr>
        <w:t xml:space="preserve"> </w:t>
      </w:r>
      <w:r w:rsidRPr="00053FFC">
        <w:rPr>
          <w:rFonts w:ascii="Arial" w:hAnsi="Arial" w:cs="Arial"/>
          <w:b/>
          <w:i/>
          <w:spacing w:val="-1"/>
          <w:sz w:val="18"/>
          <w:szCs w:val="18"/>
        </w:rPr>
        <w:t>be</w:t>
      </w:r>
      <w:r w:rsidRPr="00053FFC">
        <w:rPr>
          <w:rFonts w:ascii="Arial" w:hAnsi="Arial" w:cs="Arial"/>
          <w:b/>
          <w:i/>
          <w:spacing w:val="45"/>
          <w:w w:val="99"/>
          <w:sz w:val="18"/>
          <w:szCs w:val="18"/>
        </w:rPr>
        <w:t xml:space="preserve"> </w:t>
      </w:r>
      <w:r w:rsidRPr="00053FFC">
        <w:rPr>
          <w:rFonts w:ascii="Arial" w:hAnsi="Arial" w:cs="Arial"/>
          <w:b/>
          <w:i/>
          <w:spacing w:val="-1"/>
          <w:sz w:val="18"/>
          <w:szCs w:val="18"/>
        </w:rPr>
        <w:t>incurred.</w:t>
      </w:r>
      <w:r w:rsidRPr="00053FFC">
        <w:rPr>
          <w:rFonts w:ascii="Arial" w:hAnsi="Arial" w:cs="Arial"/>
          <w:b/>
          <w:i/>
          <w:spacing w:val="23"/>
          <w:sz w:val="18"/>
          <w:szCs w:val="18"/>
        </w:rPr>
        <w:t xml:space="preserve"> </w:t>
      </w:r>
      <w:r w:rsidRPr="00053FFC">
        <w:rPr>
          <w:rFonts w:ascii="Arial" w:hAnsi="Arial" w:cs="Arial"/>
          <w:b/>
          <w:i/>
          <w:sz w:val="18"/>
          <w:szCs w:val="18"/>
        </w:rPr>
        <w:t>The</w:t>
      </w:r>
      <w:r w:rsidRPr="00053FFC">
        <w:rPr>
          <w:rFonts w:ascii="Arial" w:hAnsi="Arial" w:cs="Arial"/>
          <w:b/>
          <w:i/>
          <w:spacing w:val="25"/>
          <w:sz w:val="18"/>
          <w:szCs w:val="18"/>
        </w:rPr>
        <w:t xml:space="preserve"> </w:t>
      </w:r>
      <w:r w:rsidRPr="00053FFC">
        <w:rPr>
          <w:rFonts w:ascii="Arial" w:hAnsi="Arial" w:cs="Arial"/>
          <w:b/>
          <w:i/>
          <w:spacing w:val="-1"/>
          <w:sz w:val="18"/>
          <w:szCs w:val="18"/>
        </w:rPr>
        <w:t>payment</w:t>
      </w:r>
      <w:r w:rsidRPr="00053FFC">
        <w:rPr>
          <w:rFonts w:ascii="Arial" w:hAnsi="Arial" w:cs="Arial"/>
          <w:b/>
          <w:i/>
          <w:spacing w:val="27"/>
          <w:sz w:val="18"/>
          <w:szCs w:val="18"/>
        </w:rPr>
        <w:t xml:space="preserve"> </w:t>
      </w:r>
      <w:r w:rsidRPr="00053FFC">
        <w:rPr>
          <w:rFonts w:ascii="Arial" w:hAnsi="Arial" w:cs="Arial"/>
          <w:b/>
          <w:i/>
          <w:sz w:val="18"/>
          <w:szCs w:val="18"/>
        </w:rPr>
        <w:t>terms</w:t>
      </w:r>
      <w:r w:rsidRPr="00053FFC">
        <w:rPr>
          <w:rFonts w:ascii="Arial" w:hAnsi="Arial" w:cs="Arial"/>
          <w:b/>
          <w:i/>
          <w:spacing w:val="24"/>
          <w:sz w:val="18"/>
          <w:szCs w:val="18"/>
        </w:rPr>
        <w:t xml:space="preserve"> </w:t>
      </w:r>
      <w:r w:rsidRPr="00053FFC">
        <w:rPr>
          <w:rFonts w:ascii="Arial" w:hAnsi="Arial" w:cs="Arial"/>
          <w:b/>
          <w:i/>
          <w:sz w:val="18"/>
          <w:szCs w:val="18"/>
        </w:rPr>
        <w:t>commence</w:t>
      </w:r>
      <w:r w:rsidRPr="00053FFC">
        <w:rPr>
          <w:rFonts w:ascii="Arial" w:hAnsi="Arial" w:cs="Arial"/>
          <w:b/>
          <w:i/>
          <w:spacing w:val="25"/>
          <w:sz w:val="18"/>
          <w:szCs w:val="18"/>
        </w:rPr>
        <w:t xml:space="preserve"> </w:t>
      </w:r>
      <w:r w:rsidRPr="00053FFC">
        <w:rPr>
          <w:rFonts w:ascii="Arial" w:hAnsi="Arial" w:cs="Arial"/>
          <w:b/>
          <w:i/>
          <w:spacing w:val="-2"/>
          <w:sz w:val="18"/>
          <w:szCs w:val="18"/>
        </w:rPr>
        <w:t>with</w:t>
      </w:r>
      <w:r w:rsidRPr="00053FFC">
        <w:rPr>
          <w:rFonts w:ascii="Arial" w:hAnsi="Arial" w:cs="Arial"/>
          <w:b/>
          <w:i/>
          <w:spacing w:val="38"/>
          <w:w w:val="99"/>
          <w:sz w:val="18"/>
          <w:szCs w:val="18"/>
        </w:rPr>
        <w:t xml:space="preserve"> </w:t>
      </w:r>
      <w:r w:rsidRPr="00053FFC">
        <w:rPr>
          <w:rFonts w:ascii="Arial" w:hAnsi="Arial" w:cs="Arial"/>
          <w:b/>
          <w:i/>
          <w:sz w:val="18"/>
          <w:szCs w:val="18"/>
        </w:rPr>
        <w:t>performance of Work and/or the delivery</w:t>
      </w:r>
      <w:r w:rsidRPr="00053FFC">
        <w:rPr>
          <w:rFonts w:ascii="Arial" w:hAnsi="Arial" w:cs="Arial"/>
          <w:b/>
          <w:i/>
          <w:spacing w:val="44"/>
          <w:sz w:val="18"/>
          <w:szCs w:val="18"/>
        </w:rPr>
        <w:t xml:space="preserve"> </w:t>
      </w:r>
      <w:r w:rsidRPr="00053FFC">
        <w:rPr>
          <w:rFonts w:ascii="Arial" w:hAnsi="Arial" w:cs="Arial"/>
          <w:b/>
          <w:i/>
          <w:spacing w:val="-1"/>
          <w:sz w:val="18"/>
          <w:szCs w:val="18"/>
        </w:rPr>
        <w:t>of</w:t>
      </w:r>
      <w:r w:rsidRPr="00053FFC">
        <w:rPr>
          <w:rFonts w:ascii="Arial" w:hAnsi="Arial" w:cs="Arial"/>
          <w:b/>
          <w:i/>
          <w:spacing w:val="47"/>
          <w:sz w:val="18"/>
          <w:szCs w:val="18"/>
        </w:rPr>
        <w:t xml:space="preserve"> </w:t>
      </w:r>
      <w:r w:rsidRPr="00053FFC">
        <w:rPr>
          <w:rFonts w:ascii="Arial" w:hAnsi="Arial" w:cs="Arial"/>
          <w:b/>
          <w:i/>
          <w:sz w:val="18"/>
          <w:szCs w:val="18"/>
        </w:rPr>
        <w:t>conforming</w:t>
      </w:r>
      <w:r w:rsidRPr="00053FFC">
        <w:rPr>
          <w:rFonts w:ascii="Arial" w:hAnsi="Arial" w:cs="Arial"/>
          <w:b/>
          <w:i/>
          <w:spacing w:val="44"/>
          <w:sz w:val="18"/>
          <w:szCs w:val="18"/>
        </w:rPr>
        <w:t xml:space="preserve"> </w:t>
      </w:r>
      <w:r w:rsidRPr="00053FFC">
        <w:rPr>
          <w:rFonts w:ascii="Arial" w:hAnsi="Arial" w:cs="Arial"/>
          <w:b/>
          <w:i/>
          <w:spacing w:val="-1"/>
          <w:sz w:val="18"/>
          <w:szCs w:val="18"/>
        </w:rPr>
        <w:t>Goods</w:t>
      </w:r>
      <w:r w:rsidRPr="00053FFC">
        <w:rPr>
          <w:rFonts w:ascii="Arial" w:hAnsi="Arial" w:cs="Arial"/>
          <w:b/>
          <w:i/>
          <w:spacing w:val="46"/>
          <w:sz w:val="18"/>
          <w:szCs w:val="18"/>
        </w:rPr>
        <w:t xml:space="preserve"> </w:t>
      </w:r>
      <w:r w:rsidRPr="00053FFC">
        <w:rPr>
          <w:rFonts w:ascii="Arial" w:hAnsi="Arial" w:cs="Arial"/>
          <w:b/>
          <w:i/>
          <w:spacing w:val="-1"/>
          <w:sz w:val="18"/>
          <w:szCs w:val="18"/>
        </w:rPr>
        <w:t>and</w:t>
      </w:r>
      <w:r w:rsidRPr="00053FFC">
        <w:rPr>
          <w:rFonts w:ascii="Arial" w:hAnsi="Arial" w:cs="Arial"/>
          <w:b/>
          <w:i/>
          <w:spacing w:val="47"/>
          <w:sz w:val="18"/>
          <w:szCs w:val="18"/>
        </w:rPr>
        <w:t xml:space="preserve"> </w:t>
      </w:r>
      <w:r w:rsidRPr="00053FFC">
        <w:rPr>
          <w:rFonts w:ascii="Arial" w:hAnsi="Arial" w:cs="Arial"/>
          <w:b/>
          <w:i/>
          <w:spacing w:val="-1"/>
          <w:sz w:val="18"/>
          <w:szCs w:val="18"/>
        </w:rPr>
        <w:t>the</w:t>
      </w:r>
      <w:r w:rsidRPr="00053FFC">
        <w:rPr>
          <w:rFonts w:ascii="Arial" w:hAnsi="Arial" w:cs="Arial"/>
          <w:b/>
          <w:i/>
          <w:spacing w:val="44"/>
          <w:sz w:val="18"/>
          <w:szCs w:val="18"/>
        </w:rPr>
        <w:t xml:space="preserve"> </w:t>
      </w:r>
      <w:r w:rsidRPr="00053FFC">
        <w:rPr>
          <w:rFonts w:ascii="Arial" w:hAnsi="Arial" w:cs="Arial"/>
          <w:b/>
          <w:i/>
          <w:sz w:val="18"/>
          <w:szCs w:val="18"/>
        </w:rPr>
        <w:t>receipt</w:t>
      </w:r>
      <w:r w:rsidRPr="00053FFC">
        <w:rPr>
          <w:rFonts w:ascii="Arial" w:hAnsi="Arial" w:cs="Arial"/>
          <w:b/>
          <w:i/>
          <w:spacing w:val="45"/>
          <w:sz w:val="18"/>
          <w:szCs w:val="18"/>
        </w:rPr>
        <w:t xml:space="preserve"> </w:t>
      </w:r>
      <w:r w:rsidRPr="00053FFC">
        <w:rPr>
          <w:rFonts w:ascii="Arial" w:hAnsi="Arial" w:cs="Arial"/>
          <w:b/>
          <w:i/>
          <w:spacing w:val="-1"/>
          <w:sz w:val="18"/>
          <w:szCs w:val="18"/>
        </w:rPr>
        <w:t>of</w:t>
      </w:r>
      <w:r w:rsidRPr="00053FFC">
        <w:rPr>
          <w:rFonts w:ascii="Arial" w:hAnsi="Arial" w:cs="Arial"/>
          <w:b/>
          <w:i/>
          <w:spacing w:val="47"/>
          <w:sz w:val="18"/>
          <w:szCs w:val="18"/>
        </w:rPr>
        <w:t xml:space="preserve"> </w:t>
      </w:r>
      <w:r w:rsidRPr="00053FFC">
        <w:rPr>
          <w:rFonts w:ascii="Arial" w:hAnsi="Arial" w:cs="Arial"/>
          <w:b/>
          <w:i/>
          <w:sz w:val="18"/>
          <w:szCs w:val="18"/>
        </w:rPr>
        <w:t>a</w:t>
      </w:r>
      <w:r w:rsidRPr="00053FFC">
        <w:rPr>
          <w:rFonts w:ascii="Arial" w:hAnsi="Arial" w:cs="Arial"/>
          <w:b/>
          <w:i/>
          <w:spacing w:val="23"/>
          <w:w w:val="99"/>
          <w:sz w:val="18"/>
          <w:szCs w:val="18"/>
        </w:rPr>
        <w:t xml:space="preserve"> </w:t>
      </w:r>
      <w:r w:rsidRPr="00053FFC">
        <w:rPr>
          <w:rFonts w:ascii="Arial" w:hAnsi="Arial" w:cs="Arial"/>
          <w:b/>
          <w:i/>
          <w:sz w:val="18"/>
          <w:szCs w:val="18"/>
        </w:rPr>
        <w:t>correct</w:t>
      </w:r>
      <w:r w:rsidRPr="00053FFC">
        <w:rPr>
          <w:rFonts w:ascii="Arial" w:hAnsi="Arial" w:cs="Arial"/>
          <w:b/>
          <w:i/>
          <w:spacing w:val="-14"/>
          <w:sz w:val="18"/>
          <w:szCs w:val="18"/>
        </w:rPr>
        <w:t xml:space="preserve"> </w:t>
      </w:r>
      <w:r w:rsidRPr="00053FFC">
        <w:rPr>
          <w:rFonts w:ascii="Arial" w:hAnsi="Arial" w:cs="Arial"/>
          <w:b/>
          <w:i/>
          <w:spacing w:val="-1"/>
          <w:sz w:val="18"/>
          <w:szCs w:val="18"/>
        </w:rPr>
        <w:t>invoice.</w:t>
      </w:r>
    </w:p>
    <w:p w14:paraId="5B0C331D" w14:textId="7E11CE6D" w:rsidR="00BC299B" w:rsidRDefault="00BC299B" w:rsidP="00B8446E">
      <w:pPr>
        <w:pStyle w:val="BodyText"/>
        <w:keepNext/>
        <w:keepLines/>
        <w:spacing w:line="240" w:lineRule="auto"/>
        <w:rPr>
          <w:rFonts w:ascii="Arial" w:hAnsi="Arial" w:cs="Arial"/>
          <w:color w:val="000000"/>
          <w:sz w:val="18"/>
          <w:szCs w:val="18"/>
        </w:rPr>
      </w:pPr>
    </w:p>
    <w:p w14:paraId="3C76A8A0" w14:textId="32A25195" w:rsidR="00AA6B75" w:rsidRPr="00F94466" w:rsidRDefault="00AA6B75" w:rsidP="00B8446E">
      <w:pPr>
        <w:pStyle w:val="BodyText"/>
        <w:keepNext/>
        <w:keepLines/>
        <w:spacing w:line="240" w:lineRule="auto"/>
        <w:rPr>
          <w:rFonts w:ascii="Arial" w:hAnsi="Arial" w:cs="Arial"/>
          <w:b/>
          <w:bCs/>
          <w:sz w:val="18"/>
          <w:szCs w:val="18"/>
        </w:rPr>
      </w:pPr>
      <w:r>
        <w:rPr>
          <w:rFonts w:ascii="Arial" w:hAnsi="Arial" w:cs="Arial"/>
          <w:color w:val="000000"/>
          <w:sz w:val="18"/>
          <w:szCs w:val="18"/>
        </w:rPr>
        <w:t>4.2</w:t>
      </w:r>
      <w:r>
        <w:rPr>
          <w:rFonts w:ascii="Arial" w:hAnsi="Arial" w:cs="Arial"/>
          <w:color w:val="000000"/>
          <w:sz w:val="18"/>
          <w:szCs w:val="18"/>
        </w:rPr>
        <w:tab/>
      </w:r>
      <w:r w:rsidRPr="00AA6B75">
        <w:rPr>
          <w:rFonts w:ascii="Arial" w:hAnsi="Arial" w:cs="Arial"/>
          <w:sz w:val="18"/>
          <w:szCs w:val="18"/>
        </w:rPr>
        <w:t>Ten percent (10%) of the approved amount of each progress payment shall be withheld as retainage until the conditions of final payment of paragraph 4.3 below have been satisfied. The ten percent retainage withheld shall be deposited in an interest bearing account, and the interest earned on such retainage shall be paid to Contractor upon satisfaction of the conditions of final payment of paragraph 4.3 below. The interest rate to be paid on such retainage shall be the rate of interest paid by the Owner’s depository bank on interest bearing accounts of similar amounts during the period of time interest accrues as provided herein.</w:t>
      </w:r>
      <w:r>
        <w:t xml:space="preserve"> </w:t>
      </w:r>
    </w:p>
    <w:p w14:paraId="0A3681A4" w14:textId="7BE38593" w:rsidR="00474B53" w:rsidRPr="00474B53" w:rsidRDefault="0050707E" w:rsidP="00B8446E">
      <w:pPr>
        <w:rPr>
          <w:rFonts w:ascii="Arial" w:hAnsi="Arial" w:cs="Arial"/>
          <w:sz w:val="18"/>
          <w:szCs w:val="18"/>
        </w:rPr>
      </w:pPr>
      <w:r w:rsidRPr="00360CAC">
        <w:rPr>
          <w:rFonts w:ascii="Arial" w:hAnsi="Arial" w:cs="Arial"/>
          <w:sz w:val="18"/>
          <w:szCs w:val="18"/>
        </w:rPr>
        <w:t>4.</w:t>
      </w:r>
      <w:r w:rsidR="00AA6B75">
        <w:rPr>
          <w:rFonts w:ascii="Arial" w:hAnsi="Arial" w:cs="Arial"/>
          <w:sz w:val="18"/>
          <w:szCs w:val="18"/>
        </w:rPr>
        <w:t>3</w:t>
      </w:r>
      <w:r w:rsidRPr="00360CAC">
        <w:rPr>
          <w:rFonts w:ascii="Arial" w:hAnsi="Arial" w:cs="Arial"/>
          <w:sz w:val="18"/>
          <w:szCs w:val="18"/>
        </w:rPr>
        <w:tab/>
        <w:t xml:space="preserve">Final payment, constituting </w:t>
      </w:r>
      <w:r w:rsidR="00C93D47">
        <w:rPr>
          <w:rFonts w:ascii="Arial" w:hAnsi="Arial" w:cs="Arial"/>
          <w:sz w:val="18"/>
          <w:szCs w:val="18"/>
        </w:rPr>
        <w:t xml:space="preserve">the </w:t>
      </w:r>
      <w:r w:rsidRPr="00360CAC">
        <w:rPr>
          <w:rFonts w:ascii="Arial" w:hAnsi="Arial" w:cs="Arial"/>
          <w:sz w:val="18"/>
          <w:szCs w:val="18"/>
        </w:rPr>
        <w:t xml:space="preserve">entire unpaid balance of </w:t>
      </w:r>
      <w:r w:rsidR="00C93D47">
        <w:rPr>
          <w:rFonts w:ascii="Arial" w:hAnsi="Arial" w:cs="Arial"/>
          <w:sz w:val="18"/>
          <w:szCs w:val="18"/>
        </w:rPr>
        <w:t xml:space="preserve">the </w:t>
      </w:r>
      <w:r w:rsidRPr="00360CAC">
        <w:rPr>
          <w:rFonts w:ascii="Arial" w:hAnsi="Arial" w:cs="Arial"/>
          <w:sz w:val="18"/>
          <w:szCs w:val="18"/>
        </w:rPr>
        <w:t xml:space="preserve">Contract Price, will be made by the </w:t>
      </w:r>
      <w:r w:rsidR="00C93D47">
        <w:rPr>
          <w:rFonts w:ascii="Arial" w:hAnsi="Arial" w:cs="Arial"/>
          <w:sz w:val="18"/>
          <w:szCs w:val="18"/>
        </w:rPr>
        <w:t>SJRA</w:t>
      </w:r>
      <w:r w:rsidRPr="00360CAC">
        <w:rPr>
          <w:rFonts w:ascii="Arial" w:hAnsi="Arial" w:cs="Arial"/>
          <w:sz w:val="18"/>
          <w:szCs w:val="18"/>
        </w:rPr>
        <w:t xml:space="preserve"> to Contractor </w:t>
      </w:r>
      <w:r w:rsidR="00AD40C5">
        <w:rPr>
          <w:rFonts w:ascii="Arial" w:hAnsi="Arial" w:cs="Arial"/>
          <w:sz w:val="18"/>
          <w:szCs w:val="18"/>
        </w:rPr>
        <w:t>after</w:t>
      </w:r>
      <w:r w:rsidR="008B37E6">
        <w:rPr>
          <w:rFonts w:ascii="Arial" w:hAnsi="Arial" w:cs="Arial"/>
          <w:sz w:val="18"/>
          <w:szCs w:val="18"/>
        </w:rPr>
        <w:t xml:space="preserve"> final completion and acceptance of the Work by the SJRA</w:t>
      </w:r>
      <w:r w:rsidR="005D5F86">
        <w:rPr>
          <w:rFonts w:ascii="Arial" w:hAnsi="Arial" w:cs="Arial"/>
          <w:sz w:val="18"/>
          <w:szCs w:val="18"/>
        </w:rPr>
        <w:t>, and Contractor’s execution and delivery to SJRA of the Affidavit of Bills Paid attached hereto a</w:t>
      </w:r>
      <w:r w:rsidR="0037403D">
        <w:rPr>
          <w:rFonts w:ascii="Arial" w:hAnsi="Arial" w:cs="Arial"/>
          <w:sz w:val="18"/>
          <w:szCs w:val="18"/>
        </w:rPr>
        <w:t>s</w:t>
      </w:r>
      <w:r w:rsidR="005D5F86">
        <w:rPr>
          <w:rFonts w:ascii="Arial" w:hAnsi="Arial" w:cs="Arial"/>
          <w:sz w:val="18"/>
          <w:szCs w:val="18"/>
        </w:rPr>
        <w:t xml:space="preserve"> </w:t>
      </w:r>
      <w:r w:rsidR="00396D34">
        <w:rPr>
          <w:rFonts w:ascii="Arial" w:hAnsi="Arial" w:cs="Arial"/>
          <w:b/>
          <w:sz w:val="18"/>
          <w:szCs w:val="18"/>
        </w:rPr>
        <w:t>Exhibit 3L</w:t>
      </w:r>
      <w:r w:rsidR="005D5F86">
        <w:rPr>
          <w:rFonts w:ascii="Arial" w:hAnsi="Arial" w:cs="Arial"/>
          <w:sz w:val="18"/>
          <w:szCs w:val="18"/>
        </w:rPr>
        <w:t xml:space="preserve"> and incorporated herein</w:t>
      </w:r>
      <w:r w:rsidRPr="00360CAC">
        <w:rPr>
          <w:rFonts w:ascii="Arial" w:hAnsi="Arial" w:cs="Arial"/>
          <w:sz w:val="18"/>
          <w:szCs w:val="18"/>
        </w:rPr>
        <w:t>.</w:t>
      </w:r>
    </w:p>
    <w:p w14:paraId="0A3681A5" w14:textId="77777777" w:rsidR="008B37E6" w:rsidRDefault="008B37E6" w:rsidP="00B8446E">
      <w:pPr>
        <w:tabs>
          <w:tab w:val="left" w:pos="6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bCs/>
          <w:sz w:val="18"/>
          <w:szCs w:val="18"/>
        </w:rPr>
      </w:pPr>
    </w:p>
    <w:p w14:paraId="0A3681A6" w14:textId="77777777" w:rsidR="0050707E" w:rsidRPr="00360CAC" w:rsidRDefault="0050707E" w:rsidP="00B8446E">
      <w:pPr>
        <w:tabs>
          <w:tab w:val="left" w:pos="6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bCs/>
          <w:sz w:val="18"/>
          <w:szCs w:val="18"/>
        </w:rPr>
      </w:pPr>
      <w:r w:rsidRPr="00360CAC">
        <w:rPr>
          <w:rFonts w:ascii="Arial" w:hAnsi="Arial" w:cs="Arial"/>
          <w:b/>
          <w:bCs/>
          <w:sz w:val="18"/>
          <w:szCs w:val="18"/>
        </w:rPr>
        <w:t>ARTICLE 5</w:t>
      </w:r>
    </w:p>
    <w:p w14:paraId="0A3681A8" w14:textId="2C2A1EDF" w:rsidR="0050707E" w:rsidRPr="00360CAC" w:rsidRDefault="0050707E" w:rsidP="002310D9">
      <w:pPr>
        <w:tabs>
          <w:tab w:val="left" w:pos="63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sz w:val="18"/>
          <w:szCs w:val="18"/>
        </w:rPr>
      </w:pPr>
      <w:r w:rsidRPr="00360CAC">
        <w:rPr>
          <w:rFonts w:ascii="Arial" w:hAnsi="Arial" w:cs="Arial"/>
          <w:b/>
          <w:bCs/>
          <w:sz w:val="18"/>
          <w:szCs w:val="18"/>
        </w:rPr>
        <w:t xml:space="preserve">CONTRACTOR </w:t>
      </w:r>
      <w:r w:rsidR="00556F05">
        <w:rPr>
          <w:rFonts w:ascii="Arial" w:hAnsi="Arial" w:cs="Arial"/>
          <w:b/>
          <w:bCs/>
          <w:sz w:val="18"/>
          <w:szCs w:val="18"/>
        </w:rPr>
        <w:t xml:space="preserve">OBLIGATIONS AND </w:t>
      </w:r>
      <w:r w:rsidRPr="00360CAC">
        <w:rPr>
          <w:rFonts w:ascii="Arial" w:hAnsi="Arial" w:cs="Arial"/>
          <w:b/>
          <w:bCs/>
          <w:sz w:val="18"/>
          <w:szCs w:val="18"/>
        </w:rPr>
        <w:t>REPRESENTATIONS</w:t>
      </w:r>
    </w:p>
    <w:p w14:paraId="0A3681A9" w14:textId="636AC824" w:rsidR="0050707E" w:rsidRPr="00360CAC" w:rsidRDefault="0050707E" w:rsidP="00B8446E">
      <w:pPr>
        <w:pStyle w:val="BodyTextIndent"/>
        <w:ind w:left="0" w:firstLine="0"/>
        <w:rPr>
          <w:sz w:val="18"/>
          <w:szCs w:val="18"/>
        </w:rPr>
      </w:pPr>
      <w:r w:rsidRPr="00360CAC">
        <w:rPr>
          <w:sz w:val="18"/>
          <w:szCs w:val="18"/>
        </w:rPr>
        <w:t>5.1</w:t>
      </w:r>
      <w:r w:rsidRPr="00360CAC">
        <w:rPr>
          <w:sz w:val="18"/>
          <w:szCs w:val="18"/>
        </w:rPr>
        <w:tab/>
        <w:t xml:space="preserve">Contractor has examined and carefully studied </w:t>
      </w:r>
      <w:r w:rsidR="00396F53">
        <w:rPr>
          <w:sz w:val="18"/>
          <w:szCs w:val="18"/>
        </w:rPr>
        <w:t xml:space="preserve">the </w:t>
      </w:r>
      <w:r w:rsidRPr="00360CAC">
        <w:rPr>
          <w:sz w:val="18"/>
          <w:szCs w:val="18"/>
        </w:rPr>
        <w:t xml:space="preserve">Contract </w:t>
      </w:r>
      <w:r w:rsidR="00396F53">
        <w:rPr>
          <w:sz w:val="18"/>
          <w:szCs w:val="18"/>
        </w:rPr>
        <w:t>D</w:t>
      </w:r>
      <w:r w:rsidRPr="00360CAC">
        <w:rPr>
          <w:sz w:val="18"/>
          <w:szCs w:val="18"/>
        </w:rPr>
        <w:t xml:space="preserve">ocuments and other related data identified in </w:t>
      </w:r>
      <w:r w:rsidR="00224EF2">
        <w:rPr>
          <w:sz w:val="18"/>
          <w:szCs w:val="18"/>
        </w:rPr>
        <w:t>SJRA’s request for bids, proposals or quotes for the Work</w:t>
      </w:r>
      <w:r w:rsidRPr="00360CAC">
        <w:rPr>
          <w:sz w:val="18"/>
          <w:szCs w:val="18"/>
        </w:rPr>
        <w:t>.</w:t>
      </w:r>
    </w:p>
    <w:p w14:paraId="0A3681AA" w14:textId="5E4BDCA1" w:rsidR="0050707E" w:rsidRPr="00360CAC" w:rsidRDefault="0050707E"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5.2</w:t>
      </w:r>
      <w:r w:rsidRPr="00360CAC">
        <w:rPr>
          <w:rFonts w:ascii="Arial" w:hAnsi="Arial" w:cs="Arial"/>
          <w:sz w:val="18"/>
          <w:szCs w:val="18"/>
        </w:rPr>
        <w:tab/>
        <w:t xml:space="preserve">Contractor has visited the site </w:t>
      </w:r>
      <w:r w:rsidR="00224EF2">
        <w:rPr>
          <w:rFonts w:ascii="Arial" w:hAnsi="Arial" w:cs="Arial"/>
          <w:sz w:val="18"/>
          <w:szCs w:val="18"/>
        </w:rPr>
        <w:t xml:space="preserve">of the Work </w:t>
      </w:r>
      <w:r w:rsidRPr="00360CAC">
        <w:rPr>
          <w:rFonts w:ascii="Arial" w:hAnsi="Arial" w:cs="Arial"/>
          <w:sz w:val="18"/>
          <w:szCs w:val="18"/>
        </w:rPr>
        <w:t>and become familiar with and is satisfied as to general, local, and site conditions that may affect cost, progress, and performance of the Work.</w:t>
      </w:r>
      <w:r w:rsidR="00224EF2">
        <w:rPr>
          <w:rFonts w:ascii="Arial" w:hAnsi="Arial" w:cs="Arial"/>
          <w:sz w:val="18"/>
          <w:szCs w:val="18"/>
        </w:rPr>
        <w:t xml:space="preserve"> Contractor has attended any mandatory </w:t>
      </w:r>
      <w:r w:rsidR="00AD4F70">
        <w:rPr>
          <w:rFonts w:ascii="Arial" w:hAnsi="Arial" w:cs="Arial"/>
          <w:sz w:val="18"/>
          <w:szCs w:val="18"/>
        </w:rPr>
        <w:t>p</w:t>
      </w:r>
      <w:r w:rsidR="00B4673A">
        <w:rPr>
          <w:rFonts w:ascii="Arial" w:hAnsi="Arial" w:cs="Arial"/>
          <w:sz w:val="18"/>
          <w:szCs w:val="18"/>
        </w:rPr>
        <w:t>re-</w:t>
      </w:r>
      <w:r w:rsidR="00AD4F70">
        <w:rPr>
          <w:rFonts w:ascii="Arial" w:hAnsi="Arial" w:cs="Arial"/>
          <w:sz w:val="18"/>
          <w:szCs w:val="18"/>
        </w:rPr>
        <w:t>s</w:t>
      </w:r>
      <w:r w:rsidR="00B4673A">
        <w:rPr>
          <w:rFonts w:ascii="Arial" w:hAnsi="Arial" w:cs="Arial"/>
          <w:sz w:val="18"/>
          <w:szCs w:val="18"/>
        </w:rPr>
        <w:t xml:space="preserve">ubmittal </w:t>
      </w:r>
      <w:r w:rsidR="00AD4F70">
        <w:rPr>
          <w:rFonts w:ascii="Arial" w:hAnsi="Arial" w:cs="Arial"/>
          <w:sz w:val="18"/>
          <w:szCs w:val="18"/>
        </w:rPr>
        <w:t>c</w:t>
      </w:r>
      <w:r w:rsidR="00B4673A">
        <w:rPr>
          <w:rFonts w:ascii="Arial" w:hAnsi="Arial" w:cs="Arial"/>
          <w:sz w:val="18"/>
          <w:szCs w:val="18"/>
        </w:rPr>
        <w:t xml:space="preserve">onference or </w:t>
      </w:r>
      <w:r w:rsidR="00224EF2">
        <w:rPr>
          <w:rFonts w:ascii="Arial" w:hAnsi="Arial" w:cs="Arial"/>
          <w:sz w:val="18"/>
          <w:szCs w:val="18"/>
        </w:rPr>
        <w:t>site visit required by SJRA, and had the opportunity to ask any questions of SJRA relevant to Contractor’s performance and completion of the Work.</w:t>
      </w:r>
    </w:p>
    <w:p w14:paraId="0A3681AB" w14:textId="45077A13" w:rsidR="0050707E" w:rsidRPr="00360CAC" w:rsidRDefault="0050707E"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5.3</w:t>
      </w:r>
      <w:r w:rsidRPr="00360CAC">
        <w:rPr>
          <w:rFonts w:ascii="Arial" w:hAnsi="Arial" w:cs="Arial"/>
          <w:sz w:val="18"/>
          <w:szCs w:val="18"/>
        </w:rPr>
        <w:tab/>
        <w:t>Contractor is familiar with and is satisfied as to all federal, state, and local laws and regulations that may affect cost, progress, and performance of the Work.</w:t>
      </w:r>
    </w:p>
    <w:p w14:paraId="0A3681AC" w14:textId="25D91C95" w:rsidR="0050707E" w:rsidRPr="00360CAC" w:rsidRDefault="0050707E"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5.4</w:t>
      </w:r>
      <w:r w:rsidRPr="00360CAC">
        <w:rPr>
          <w:rFonts w:ascii="Arial" w:hAnsi="Arial" w:cs="Arial"/>
          <w:sz w:val="18"/>
          <w:szCs w:val="18"/>
        </w:rPr>
        <w:tab/>
        <w:t>Contractor has carefully studied all: (1) reports of explorations and tests of subsurface conditions at or contiguous to the site</w:t>
      </w:r>
      <w:r w:rsidR="00256B5D">
        <w:rPr>
          <w:rFonts w:ascii="Arial" w:hAnsi="Arial" w:cs="Arial"/>
          <w:sz w:val="18"/>
          <w:szCs w:val="18"/>
        </w:rPr>
        <w:t xml:space="preserve"> of the Work</w:t>
      </w:r>
      <w:r w:rsidRPr="00360CAC">
        <w:rPr>
          <w:rFonts w:ascii="Arial" w:hAnsi="Arial" w:cs="Arial"/>
          <w:sz w:val="18"/>
          <w:szCs w:val="18"/>
        </w:rPr>
        <w:t xml:space="preserve"> and all drawings of physical conditions in or relating to existing surface or subsurface structures at or contiguous to the site  which have been identified in Contract </w:t>
      </w:r>
      <w:r w:rsidR="00396F53">
        <w:rPr>
          <w:rFonts w:ascii="Arial" w:hAnsi="Arial" w:cs="Arial"/>
          <w:sz w:val="18"/>
          <w:szCs w:val="18"/>
        </w:rPr>
        <w:t>D</w:t>
      </w:r>
      <w:r w:rsidRPr="00360CAC">
        <w:rPr>
          <w:rFonts w:ascii="Arial" w:hAnsi="Arial" w:cs="Arial"/>
          <w:sz w:val="18"/>
          <w:szCs w:val="18"/>
        </w:rPr>
        <w:t xml:space="preserve">ocuments </w:t>
      </w:r>
      <w:r w:rsidR="00256B5D">
        <w:rPr>
          <w:rFonts w:ascii="Arial" w:hAnsi="Arial" w:cs="Arial"/>
          <w:sz w:val="18"/>
          <w:szCs w:val="18"/>
        </w:rPr>
        <w:t xml:space="preserve">or made available to Contractor by SJRA, </w:t>
      </w:r>
      <w:r w:rsidRPr="00360CAC">
        <w:rPr>
          <w:rFonts w:ascii="Arial" w:hAnsi="Arial" w:cs="Arial"/>
          <w:sz w:val="18"/>
          <w:szCs w:val="18"/>
        </w:rPr>
        <w:t>and (2) reports and drawings of hazardous environmental condition</w:t>
      </w:r>
      <w:r w:rsidR="00AD4F70">
        <w:rPr>
          <w:rFonts w:ascii="Arial" w:hAnsi="Arial" w:cs="Arial"/>
          <w:sz w:val="18"/>
          <w:szCs w:val="18"/>
        </w:rPr>
        <w:t>s</w:t>
      </w:r>
      <w:r w:rsidRPr="00360CAC">
        <w:rPr>
          <w:rFonts w:ascii="Arial" w:hAnsi="Arial" w:cs="Arial"/>
          <w:sz w:val="18"/>
          <w:szCs w:val="18"/>
        </w:rPr>
        <w:t xml:space="preserve">, if any, at the site </w:t>
      </w:r>
      <w:r w:rsidR="00256B5D">
        <w:rPr>
          <w:rFonts w:ascii="Arial" w:hAnsi="Arial" w:cs="Arial"/>
          <w:sz w:val="18"/>
          <w:szCs w:val="18"/>
        </w:rPr>
        <w:t xml:space="preserve">of the Work </w:t>
      </w:r>
      <w:r w:rsidRPr="00360CAC">
        <w:rPr>
          <w:rFonts w:ascii="Arial" w:hAnsi="Arial" w:cs="Arial"/>
          <w:sz w:val="18"/>
          <w:szCs w:val="18"/>
        </w:rPr>
        <w:t>which ha</w:t>
      </w:r>
      <w:r w:rsidR="00AD4F70">
        <w:rPr>
          <w:rFonts w:ascii="Arial" w:hAnsi="Arial" w:cs="Arial"/>
          <w:sz w:val="18"/>
          <w:szCs w:val="18"/>
        </w:rPr>
        <w:t>ve</w:t>
      </w:r>
      <w:r w:rsidRPr="00360CAC">
        <w:rPr>
          <w:rFonts w:ascii="Arial" w:hAnsi="Arial" w:cs="Arial"/>
          <w:sz w:val="18"/>
          <w:szCs w:val="18"/>
        </w:rPr>
        <w:t xml:space="preserve"> been identified in </w:t>
      </w:r>
      <w:r w:rsidR="00830C0D">
        <w:rPr>
          <w:rFonts w:ascii="Arial" w:hAnsi="Arial" w:cs="Arial"/>
          <w:sz w:val="18"/>
          <w:szCs w:val="18"/>
        </w:rPr>
        <w:t xml:space="preserve">the </w:t>
      </w:r>
      <w:r w:rsidRPr="00360CAC">
        <w:rPr>
          <w:rFonts w:ascii="Arial" w:hAnsi="Arial" w:cs="Arial"/>
          <w:sz w:val="18"/>
          <w:szCs w:val="18"/>
        </w:rPr>
        <w:t xml:space="preserve">Contract </w:t>
      </w:r>
      <w:r w:rsidR="00396F53">
        <w:rPr>
          <w:rFonts w:ascii="Arial" w:hAnsi="Arial" w:cs="Arial"/>
          <w:sz w:val="18"/>
          <w:szCs w:val="18"/>
        </w:rPr>
        <w:t>D</w:t>
      </w:r>
      <w:r w:rsidRPr="00360CAC">
        <w:rPr>
          <w:rFonts w:ascii="Arial" w:hAnsi="Arial" w:cs="Arial"/>
          <w:sz w:val="18"/>
          <w:szCs w:val="18"/>
        </w:rPr>
        <w:t xml:space="preserve">ocuments. </w:t>
      </w:r>
    </w:p>
    <w:p w14:paraId="0A3681AD" w14:textId="6573BECB" w:rsidR="0050707E" w:rsidRPr="00360CAC" w:rsidRDefault="0050707E" w:rsidP="00B8446E">
      <w:pPr>
        <w:pStyle w:val="BodyTextIndent"/>
        <w:ind w:left="0" w:firstLine="0"/>
        <w:rPr>
          <w:sz w:val="18"/>
          <w:szCs w:val="18"/>
        </w:rPr>
      </w:pPr>
      <w:r w:rsidRPr="00360CAC">
        <w:rPr>
          <w:sz w:val="18"/>
          <w:szCs w:val="18"/>
        </w:rPr>
        <w:t>5.5</w:t>
      </w:r>
      <w:r w:rsidRPr="00360CAC">
        <w:rPr>
          <w:sz w:val="18"/>
          <w:szCs w:val="18"/>
        </w:rPr>
        <w:tab/>
        <w:t>Contractor has obtained and carefully studied (or assumes responsibility for having done so) all additional or supplementary examinations, investigations, explorations, tests, studies, and data concerning conditions (surface</w:t>
      </w:r>
      <w:r w:rsidR="00256B5D">
        <w:rPr>
          <w:sz w:val="18"/>
          <w:szCs w:val="18"/>
        </w:rPr>
        <w:t xml:space="preserve"> and</w:t>
      </w:r>
      <w:r w:rsidRPr="00360CAC">
        <w:rPr>
          <w:sz w:val="18"/>
          <w:szCs w:val="18"/>
        </w:rPr>
        <w:t xml:space="preserve"> subsurface) at or contiguous to the site which may affect cost, progress, or performance of the Work or which relate to any aspect of the means, methods, techniques, sequences, and procedures of construction to be employed by Contractor, including applying specific means, methods, techniques, sequences, and procedures of construction, if any, expressly required by the Contract </w:t>
      </w:r>
      <w:r w:rsidR="00256B5D">
        <w:rPr>
          <w:sz w:val="18"/>
          <w:szCs w:val="18"/>
        </w:rPr>
        <w:t xml:space="preserve">Documents </w:t>
      </w:r>
      <w:r w:rsidRPr="00360CAC">
        <w:rPr>
          <w:sz w:val="18"/>
          <w:szCs w:val="18"/>
        </w:rPr>
        <w:t>to be employed by Contractor, and safety precautions and programs incident thereto</w:t>
      </w:r>
      <w:r w:rsidR="00396F53">
        <w:rPr>
          <w:sz w:val="18"/>
          <w:szCs w:val="18"/>
        </w:rPr>
        <w:t>.</w:t>
      </w:r>
    </w:p>
    <w:p w14:paraId="0A3681AE" w14:textId="246B6AC2" w:rsidR="0050707E" w:rsidRPr="00360CAC" w:rsidRDefault="0050707E" w:rsidP="00B8446E">
      <w:pPr>
        <w:pStyle w:val="BodyTextIndent"/>
        <w:ind w:left="0" w:firstLine="0"/>
        <w:rPr>
          <w:sz w:val="18"/>
          <w:szCs w:val="18"/>
        </w:rPr>
      </w:pPr>
      <w:r w:rsidRPr="00360CAC">
        <w:rPr>
          <w:sz w:val="18"/>
          <w:szCs w:val="18"/>
        </w:rPr>
        <w:t>5.6</w:t>
      </w:r>
      <w:r w:rsidRPr="00360CAC">
        <w:rPr>
          <w:sz w:val="18"/>
          <w:szCs w:val="18"/>
        </w:rPr>
        <w:tab/>
        <w:t>Contractor does not consider that any further examinations, investigations, explorations, tests, studies, or data are necessary for performance of the Work at Contract Price, within Contract Time, and in accordance with the Contract</w:t>
      </w:r>
      <w:r w:rsidR="00256B5D">
        <w:rPr>
          <w:sz w:val="18"/>
          <w:szCs w:val="18"/>
        </w:rPr>
        <w:t xml:space="preserve"> Documents</w:t>
      </w:r>
      <w:r w:rsidRPr="00360CAC">
        <w:rPr>
          <w:sz w:val="18"/>
          <w:szCs w:val="18"/>
        </w:rPr>
        <w:t>.</w:t>
      </w:r>
    </w:p>
    <w:p w14:paraId="0A3681AF" w14:textId="152A4F2E" w:rsidR="0050707E" w:rsidRPr="00360CAC" w:rsidRDefault="0050707E"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5.7</w:t>
      </w:r>
      <w:r w:rsidRPr="00360CAC">
        <w:rPr>
          <w:rFonts w:ascii="Arial" w:hAnsi="Arial" w:cs="Arial"/>
          <w:sz w:val="18"/>
          <w:szCs w:val="18"/>
        </w:rPr>
        <w:tab/>
        <w:t xml:space="preserve">Contractor is aware of </w:t>
      </w:r>
      <w:r w:rsidR="00256B5D">
        <w:rPr>
          <w:rFonts w:ascii="Arial" w:hAnsi="Arial" w:cs="Arial"/>
          <w:sz w:val="18"/>
          <w:szCs w:val="18"/>
        </w:rPr>
        <w:t xml:space="preserve">the </w:t>
      </w:r>
      <w:r w:rsidRPr="00360CAC">
        <w:rPr>
          <w:rFonts w:ascii="Arial" w:hAnsi="Arial" w:cs="Arial"/>
          <w:sz w:val="18"/>
          <w:szCs w:val="18"/>
        </w:rPr>
        <w:t xml:space="preserve">general nature of </w:t>
      </w:r>
      <w:r w:rsidR="00256B5D">
        <w:rPr>
          <w:rFonts w:ascii="Arial" w:hAnsi="Arial" w:cs="Arial"/>
          <w:sz w:val="18"/>
          <w:szCs w:val="18"/>
        </w:rPr>
        <w:t xml:space="preserve">any on-going operations and/or </w:t>
      </w:r>
      <w:r w:rsidRPr="00360CAC">
        <w:rPr>
          <w:rFonts w:ascii="Arial" w:hAnsi="Arial" w:cs="Arial"/>
          <w:sz w:val="18"/>
          <w:szCs w:val="18"/>
        </w:rPr>
        <w:t xml:space="preserve">work to be performed by the </w:t>
      </w:r>
      <w:r w:rsidR="00396F53">
        <w:rPr>
          <w:rFonts w:ascii="Arial" w:hAnsi="Arial" w:cs="Arial"/>
          <w:sz w:val="18"/>
          <w:szCs w:val="18"/>
        </w:rPr>
        <w:t>SJRA</w:t>
      </w:r>
      <w:r w:rsidRPr="00360CAC">
        <w:rPr>
          <w:rFonts w:ascii="Arial" w:hAnsi="Arial" w:cs="Arial"/>
          <w:sz w:val="18"/>
          <w:szCs w:val="18"/>
        </w:rPr>
        <w:t xml:space="preserve"> and others at the site </w:t>
      </w:r>
      <w:r w:rsidR="00256B5D">
        <w:rPr>
          <w:rFonts w:ascii="Arial" w:hAnsi="Arial" w:cs="Arial"/>
          <w:sz w:val="18"/>
          <w:szCs w:val="18"/>
        </w:rPr>
        <w:t xml:space="preserve">of the Work, and Contractor shall perform the Work in such manner as to minimize any impact on </w:t>
      </w:r>
      <w:r w:rsidR="0095495C">
        <w:rPr>
          <w:rFonts w:ascii="Arial" w:hAnsi="Arial" w:cs="Arial"/>
          <w:sz w:val="18"/>
          <w:szCs w:val="18"/>
        </w:rPr>
        <w:t xml:space="preserve">any on-going operations and/or </w:t>
      </w:r>
      <w:r w:rsidR="0095495C" w:rsidRPr="00360CAC">
        <w:rPr>
          <w:rFonts w:ascii="Arial" w:hAnsi="Arial" w:cs="Arial"/>
          <w:sz w:val="18"/>
          <w:szCs w:val="18"/>
        </w:rPr>
        <w:t xml:space="preserve">work to be performed by the </w:t>
      </w:r>
      <w:r w:rsidR="0095495C">
        <w:rPr>
          <w:rFonts w:ascii="Arial" w:hAnsi="Arial" w:cs="Arial"/>
          <w:sz w:val="18"/>
          <w:szCs w:val="18"/>
        </w:rPr>
        <w:t>SJRA</w:t>
      </w:r>
      <w:r w:rsidR="0095495C" w:rsidRPr="00360CAC">
        <w:rPr>
          <w:rFonts w:ascii="Arial" w:hAnsi="Arial" w:cs="Arial"/>
          <w:sz w:val="18"/>
          <w:szCs w:val="18"/>
        </w:rPr>
        <w:t xml:space="preserve"> and others at the site </w:t>
      </w:r>
      <w:r w:rsidR="0095495C">
        <w:rPr>
          <w:rFonts w:ascii="Arial" w:hAnsi="Arial" w:cs="Arial"/>
          <w:sz w:val="18"/>
          <w:szCs w:val="18"/>
        </w:rPr>
        <w:t>of the Work, and Contractor shall</w:t>
      </w:r>
      <w:r w:rsidR="0095495C" w:rsidRPr="00360CAC" w:rsidDel="00256B5D">
        <w:rPr>
          <w:rFonts w:ascii="Arial" w:hAnsi="Arial" w:cs="Arial"/>
          <w:sz w:val="18"/>
          <w:szCs w:val="18"/>
        </w:rPr>
        <w:t xml:space="preserve"> </w:t>
      </w:r>
      <w:r w:rsidR="0095495C">
        <w:rPr>
          <w:rFonts w:ascii="Arial" w:hAnsi="Arial" w:cs="Arial"/>
          <w:sz w:val="18"/>
          <w:szCs w:val="18"/>
        </w:rPr>
        <w:t xml:space="preserve">cooperate with SJRA and others to coordinate the Work with any on-going operations and/or </w:t>
      </w:r>
      <w:r w:rsidR="0095495C" w:rsidRPr="00360CAC">
        <w:rPr>
          <w:rFonts w:ascii="Arial" w:hAnsi="Arial" w:cs="Arial"/>
          <w:sz w:val="18"/>
          <w:szCs w:val="18"/>
        </w:rPr>
        <w:t xml:space="preserve">work to be performed by the </w:t>
      </w:r>
      <w:r w:rsidR="0095495C">
        <w:rPr>
          <w:rFonts w:ascii="Arial" w:hAnsi="Arial" w:cs="Arial"/>
          <w:sz w:val="18"/>
          <w:szCs w:val="18"/>
        </w:rPr>
        <w:t>SJRA</w:t>
      </w:r>
      <w:r w:rsidR="0095495C" w:rsidRPr="00360CAC">
        <w:rPr>
          <w:rFonts w:ascii="Arial" w:hAnsi="Arial" w:cs="Arial"/>
          <w:sz w:val="18"/>
          <w:szCs w:val="18"/>
        </w:rPr>
        <w:t xml:space="preserve"> and others at the site </w:t>
      </w:r>
      <w:r w:rsidR="0095495C">
        <w:rPr>
          <w:rFonts w:ascii="Arial" w:hAnsi="Arial" w:cs="Arial"/>
          <w:sz w:val="18"/>
          <w:szCs w:val="18"/>
        </w:rPr>
        <w:t>of the Work.</w:t>
      </w:r>
    </w:p>
    <w:p w14:paraId="0A3681B0" w14:textId="132C6364" w:rsidR="0050707E" w:rsidRPr="00360CAC" w:rsidRDefault="0050707E"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5.8</w:t>
      </w:r>
      <w:r w:rsidRPr="00360CAC">
        <w:rPr>
          <w:rFonts w:ascii="Arial" w:hAnsi="Arial" w:cs="Arial"/>
          <w:sz w:val="18"/>
          <w:szCs w:val="18"/>
        </w:rPr>
        <w:tab/>
        <w:t>Contractor has correlated information known to Contractor, information and observations obtained from visits to the site</w:t>
      </w:r>
      <w:r w:rsidR="0095495C">
        <w:rPr>
          <w:rFonts w:ascii="Arial" w:hAnsi="Arial" w:cs="Arial"/>
          <w:sz w:val="18"/>
          <w:szCs w:val="18"/>
        </w:rPr>
        <w:t xml:space="preserve"> of the Work</w:t>
      </w:r>
      <w:r w:rsidRPr="00360CAC">
        <w:rPr>
          <w:rFonts w:ascii="Arial" w:hAnsi="Arial" w:cs="Arial"/>
          <w:sz w:val="18"/>
          <w:szCs w:val="18"/>
        </w:rPr>
        <w:t>, reports and drawings identified in the Contract</w:t>
      </w:r>
      <w:r w:rsidR="0095495C">
        <w:rPr>
          <w:rFonts w:ascii="Arial" w:hAnsi="Arial" w:cs="Arial"/>
          <w:sz w:val="18"/>
          <w:szCs w:val="18"/>
        </w:rPr>
        <w:t xml:space="preserve"> Documents or made available to Contractor by SJRA</w:t>
      </w:r>
      <w:r w:rsidRPr="00360CAC">
        <w:rPr>
          <w:rFonts w:ascii="Arial" w:hAnsi="Arial" w:cs="Arial"/>
          <w:sz w:val="18"/>
          <w:szCs w:val="18"/>
        </w:rPr>
        <w:t>, and all additional examinations, investigations, explorations, tests, studies, and data with the Contract</w:t>
      </w:r>
      <w:r w:rsidR="0095495C">
        <w:rPr>
          <w:rFonts w:ascii="Arial" w:hAnsi="Arial" w:cs="Arial"/>
          <w:sz w:val="18"/>
          <w:szCs w:val="18"/>
        </w:rPr>
        <w:t xml:space="preserve"> Documents</w:t>
      </w:r>
      <w:r w:rsidRPr="00360CAC">
        <w:rPr>
          <w:rFonts w:ascii="Arial" w:hAnsi="Arial" w:cs="Arial"/>
          <w:sz w:val="18"/>
          <w:szCs w:val="18"/>
        </w:rPr>
        <w:t>.</w:t>
      </w:r>
    </w:p>
    <w:p w14:paraId="0A3681B1" w14:textId="34C7FC95" w:rsidR="0050707E" w:rsidRPr="00360CAC" w:rsidRDefault="0050707E"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5.9</w:t>
      </w:r>
      <w:r w:rsidRPr="00360CAC">
        <w:rPr>
          <w:rFonts w:ascii="Arial" w:hAnsi="Arial" w:cs="Arial"/>
          <w:sz w:val="18"/>
          <w:szCs w:val="18"/>
        </w:rPr>
        <w:tab/>
        <w:t xml:space="preserve">Contractor has given </w:t>
      </w:r>
      <w:r w:rsidR="00396F53">
        <w:rPr>
          <w:rFonts w:ascii="Arial" w:hAnsi="Arial" w:cs="Arial"/>
          <w:sz w:val="18"/>
          <w:szCs w:val="18"/>
        </w:rPr>
        <w:t>SJRA</w:t>
      </w:r>
      <w:r w:rsidRPr="00360CAC">
        <w:rPr>
          <w:rFonts w:ascii="Arial" w:hAnsi="Arial" w:cs="Arial"/>
          <w:sz w:val="18"/>
          <w:szCs w:val="18"/>
        </w:rPr>
        <w:t xml:space="preserve"> written notice of all conflicts, errors, ambiguities, or discrepancies that Contractor has discovered in the Contract</w:t>
      </w:r>
      <w:r w:rsidR="0095495C">
        <w:rPr>
          <w:rFonts w:ascii="Arial" w:hAnsi="Arial" w:cs="Arial"/>
          <w:sz w:val="18"/>
          <w:szCs w:val="18"/>
        </w:rPr>
        <w:t xml:space="preserve"> Documents</w:t>
      </w:r>
      <w:r w:rsidRPr="00360CAC">
        <w:rPr>
          <w:rFonts w:ascii="Arial" w:hAnsi="Arial" w:cs="Arial"/>
          <w:sz w:val="18"/>
          <w:szCs w:val="18"/>
        </w:rPr>
        <w:t xml:space="preserve">, and </w:t>
      </w:r>
      <w:r w:rsidR="00396F53">
        <w:rPr>
          <w:rFonts w:ascii="Arial" w:hAnsi="Arial" w:cs="Arial"/>
          <w:sz w:val="18"/>
          <w:szCs w:val="18"/>
        </w:rPr>
        <w:t xml:space="preserve">the </w:t>
      </w:r>
      <w:r w:rsidRPr="00360CAC">
        <w:rPr>
          <w:rFonts w:ascii="Arial" w:hAnsi="Arial" w:cs="Arial"/>
          <w:sz w:val="18"/>
          <w:szCs w:val="18"/>
        </w:rPr>
        <w:t xml:space="preserve">written resolution thereof by </w:t>
      </w:r>
      <w:r w:rsidR="00396F53">
        <w:rPr>
          <w:rFonts w:ascii="Arial" w:hAnsi="Arial" w:cs="Arial"/>
          <w:sz w:val="18"/>
          <w:szCs w:val="18"/>
        </w:rPr>
        <w:t>SJRA</w:t>
      </w:r>
      <w:r w:rsidRPr="00360CAC">
        <w:rPr>
          <w:rFonts w:ascii="Arial" w:hAnsi="Arial" w:cs="Arial"/>
          <w:sz w:val="18"/>
          <w:szCs w:val="18"/>
        </w:rPr>
        <w:t xml:space="preserve"> is acceptable to Contractor.</w:t>
      </w:r>
    </w:p>
    <w:p w14:paraId="0A3681B2" w14:textId="45D87D62" w:rsidR="0050707E" w:rsidRPr="00360CAC" w:rsidRDefault="0050707E"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5.10</w:t>
      </w:r>
      <w:r w:rsidRPr="00360CAC">
        <w:rPr>
          <w:rFonts w:ascii="Arial" w:hAnsi="Arial" w:cs="Arial"/>
          <w:sz w:val="18"/>
          <w:szCs w:val="18"/>
        </w:rPr>
        <w:tab/>
      </w:r>
      <w:r w:rsidR="00224EF2">
        <w:rPr>
          <w:rFonts w:ascii="Arial" w:hAnsi="Arial" w:cs="Arial"/>
          <w:sz w:val="18"/>
          <w:szCs w:val="18"/>
        </w:rPr>
        <w:t xml:space="preserve">The </w:t>
      </w:r>
      <w:r w:rsidRPr="00360CAC">
        <w:rPr>
          <w:rFonts w:ascii="Arial" w:hAnsi="Arial" w:cs="Arial"/>
          <w:sz w:val="18"/>
          <w:szCs w:val="18"/>
        </w:rPr>
        <w:t xml:space="preserve">Contract </w:t>
      </w:r>
      <w:r w:rsidR="00396F53">
        <w:rPr>
          <w:rFonts w:ascii="Arial" w:hAnsi="Arial" w:cs="Arial"/>
          <w:sz w:val="18"/>
          <w:szCs w:val="18"/>
        </w:rPr>
        <w:t>D</w:t>
      </w:r>
      <w:r w:rsidRPr="00360CAC">
        <w:rPr>
          <w:rFonts w:ascii="Arial" w:hAnsi="Arial" w:cs="Arial"/>
          <w:sz w:val="18"/>
          <w:szCs w:val="18"/>
        </w:rPr>
        <w:t xml:space="preserve">ocuments are generally sufficient to indicate and convey understanding of all </w:t>
      </w:r>
      <w:r w:rsidR="00224EF2">
        <w:rPr>
          <w:rFonts w:ascii="Arial" w:hAnsi="Arial" w:cs="Arial"/>
          <w:sz w:val="18"/>
          <w:szCs w:val="18"/>
        </w:rPr>
        <w:t>requirements</w:t>
      </w:r>
      <w:r w:rsidRPr="00360CAC">
        <w:rPr>
          <w:rFonts w:ascii="Arial" w:hAnsi="Arial" w:cs="Arial"/>
          <w:sz w:val="18"/>
          <w:szCs w:val="18"/>
        </w:rPr>
        <w:t xml:space="preserve"> for performance and furnishing of the Work.</w:t>
      </w:r>
    </w:p>
    <w:p w14:paraId="0A3681B3" w14:textId="6EFEEDD7" w:rsidR="0050707E" w:rsidRDefault="003A20DD" w:rsidP="00B8446E">
      <w:pPr>
        <w:pStyle w:val="BodyText"/>
        <w:spacing w:line="240" w:lineRule="auto"/>
        <w:rPr>
          <w:rFonts w:ascii="Arial" w:hAnsi="Arial" w:cs="Arial"/>
          <w:sz w:val="18"/>
          <w:szCs w:val="18"/>
        </w:rPr>
      </w:pPr>
      <w:r>
        <w:rPr>
          <w:rFonts w:ascii="Arial" w:hAnsi="Arial" w:cs="Arial"/>
          <w:sz w:val="18"/>
          <w:szCs w:val="18"/>
        </w:rPr>
        <w:t>5.11  Contractor</w:t>
      </w:r>
      <w:r w:rsidRPr="0044242C">
        <w:rPr>
          <w:rFonts w:ascii="Arial" w:hAnsi="Arial" w:cs="Arial"/>
          <w:sz w:val="18"/>
          <w:szCs w:val="18"/>
        </w:rPr>
        <w:t xml:space="preserve"> does not have any contracts with and does not provide supplies or services to any organization designated as a foreign terrorist organization by the United States secretary of state as authorized by 8 U.S.C. Section 1189 (a “Foreign Terrorist Organization”); or the United States government has affirmative</w:t>
      </w:r>
      <w:r>
        <w:rPr>
          <w:rFonts w:ascii="Arial" w:hAnsi="Arial" w:cs="Arial"/>
          <w:sz w:val="18"/>
          <w:szCs w:val="18"/>
        </w:rPr>
        <w:t>ly declared Contractor</w:t>
      </w:r>
      <w:r w:rsidRPr="0044242C">
        <w:rPr>
          <w:rFonts w:ascii="Arial" w:hAnsi="Arial" w:cs="Arial"/>
          <w:sz w:val="18"/>
          <w:szCs w:val="18"/>
        </w:rPr>
        <w:t xml:space="preserve"> to be excluded from its federal sanctions regime relating to Sudan, its federal sanctions regime relating to Iran, or any federal sanctions regime relating to a Foreign Terrorist Organization.</w:t>
      </w:r>
      <w:r w:rsidR="00396D34">
        <w:rPr>
          <w:rFonts w:ascii="Arial" w:hAnsi="Arial" w:cs="Arial"/>
          <w:sz w:val="18"/>
          <w:szCs w:val="18"/>
        </w:rPr>
        <w:t xml:space="preserve"> Contractor shall execute the Texas Government Code 2252.152 Certification Form, attached hereto as </w:t>
      </w:r>
      <w:r w:rsidR="00396D34" w:rsidRPr="00396D34">
        <w:rPr>
          <w:rFonts w:ascii="Arial" w:hAnsi="Arial" w:cs="Arial"/>
          <w:b/>
          <w:sz w:val="18"/>
          <w:szCs w:val="18"/>
        </w:rPr>
        <w:t xml:space="preserve">Exhibit 3F </w:t>
      </w:r>
      <w:r w:rsidR="00396D34">
        <w:rPr>
          <w:rFonts w:ascii="Arial" w:hAnsi="Arial" w:cs="Arial"/>
          <w:sz w:val="18"/>
          <w:szCs w:val="18"/>
        </w:rPr>
        <w:t xml:space="preserve">and incorporated herein. </w:t>
      </w:r>
    </w:p>
    <w:p w14:paraId="5191184D" w14:textId="78308E49" w:rsidR="0098160E" w:rsidRDefault="0098160E" w:rsidP="00B8446E">
      <w:pPr>
        <w:pStyle w:val="BodyText"/>
        <w:spacing w:line="240" w:lineRule="auto"/>
        <w:rPr>
          <w:rFonts w:ascii="Arial" w:hAnsi="Arial" w:cs="Arial"/>
          <w:sz w:val="18"/>
          <w:szCs w:val="18"/>
        </w:rPr>
      </w:pPr>
      <w:r>
        <w:rPr>
          <w:rFonts w:ascii="Arial" w:hAnsi="Arial" w:cs="Arial"/>
          <w:sz w:val="18"/>
          <w:szCs w:val="18"/>
        </w:rPr>
        <w:t>5.12</w:t>
      </w:r>
      <w:r>
        <w:rPr>
          <w:rFonts w:ascii="Arial" w:hAnsi="Arial" w:cs="Arial"/>
          <w:sz w:val="18"/>
          <w:szCs w:val="18"/>
        </w:rPr>
        <w:tab/>
      </w:r>
      <w:r w:rsidR="00C577B4">
        <w:rPr>
          <w:rFonts w:ascii="Arial" w:hAnsi="Arial" w:cs="Arial"/>
          <w:sz w:val="18"/>
          <w:szCs w:val="18"/>
        </w:rPr>
        <w:t>Pursuant to Section 2270.002 of the Texas Government Code, c</w:t>
      </w:r>
      <w:r>
        <w:rPr>
          <w:rFonts w:ascii="Arial" w:hAnsi="Arial" w:cs="Arial"/>
          <w:sz w:val="18"/>
          <w:szCs w:val="18"/>
        </w:rPr>
        <w:t>ontemporaneous with Contractor</w:t>
      </w:r>
      <w:r w:rsidRPr="0098160E">
        <w:rPr>
          <w:rFonts w:ascii="Arial" w:hAnsi="Arial" w:cs="Arial"/>
          <w:sz w:val="18"/>
          <w:szCs w:val="18"/>
        </w:rPr>
        <w:t>’s executi</w:t>
      </w:r>
      <w:r>
        <w:rPr>
          <w:rFonts w:ascii="Arial" w:hAnsi="Arial" w:cs="Arial"/>
          <w:sz w:val="18"/>
          <w:szCs w:val="18"/>
        </w:rPr>
        <w:t>on of this Agreement, Contractor</w:t>
      </w:r>
      <w:r w:rsidRPr="0098160E">
        <w:rPr>
          <w:rFonts w:ascii="Arial" w:hAnsi="Arial" w:cs="Arial"/>
          <w:sz w:val="18"/>
          <w:szCs w:val="18"/>
        </w:rPr>
        <w:t xml:space="preserve"> </w:t>
      </w:r>
      <w:r>
        <w:rPr>
          <w:rFonts w:ascii="Arial" w:hAnsi="Arial" w:cs="Arial"/>
          <w:sz w:val="18"/>
          <w:szCs w:val="18"/>
        </w:rPr>
        <w:t>shall execute</w:t>
      </w:r>
      <w:r w:rsidRPr="0098160E">
        <w:rPr>
          <w:rFonts w:ascii="Arial" w:hAnsi="Arial" w:cs="Arial"/>
          <w:sz w:val="18"/>
          <w:szCs w:val="18"/>
        </w:rPr>
        <w:t xml:space="preserve"> the Verification Company Does Not Boycott Israel,</w:t>
      </w:r>
      <w:r>
        <w:rPr>
          <w:rFonts w:ascii="Arial" w:hAnsi="Arial" w:cs="Arial"/>
          <w:sz w:val="18"/>
          <w:szCs w:val="18"/>
        </w:rPr>
        <w:t xml:space="preserve"> attached hereto as </w:t>
      </w:r>
      <w:r w:rsidR="00BC299B">
        <w:rPr>
          <w:rFonts w:ascii="Arial" w:hAnsi="Arial" w:cs="Arial"/>
          <w:b/>
          <w:sz w:val="18"/>
          <w:szCs w:val="18"/>
        </w:rPr>
        <w:t>Exhibit 3E</w:t>
      </w:r>
      <w:r w:rsidRPr="0098160E">
        <w:rPr>
          <w:rFonts w:ascii="Arial" w:hAnsi="Arial" w:cs="Arial"/>
          <w:sz w:val="18"/>
          <w:szCs w:val="18"/>
        </w:rPr>
        <w:t xml:space="preserve"> and incorporated herein.</w:t>
      </w:r>
    </w:p>
    <w:p w14:paraId="52680DFE" w14:textId="119E637A" w:rsidR="0095495C" w:rsidRDefault="0095495C" w:rsidP="002310D9">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r>
        <w:rPr>
          <w:rFonts w:ascii="Arial" w:hAnsi="Arial" w:cs="Arial"/>
          <w:sz w:val="18"/>
          <w:szCs w:val="18"/>
        </w:rPr>
        <w:lastRenderedPageBreak/>
        <w:t>5.13   Contractor warrants t</w:t>
      </w:r>
      <w:r w:rsidRPr="00FE3F77">
        <w:rPr>
          <w:rFonts w:ascii="Arial" w:hAnsi="Arial" w:cs="Arial"/>
          <w:sz w:val="18"/>
          <w:szCs w:val="18"/>
        </w:rPr>
        <w:t xml:space="preserve">hat (1) </w:t>
      </w:r>
      <w:r>
        <w:rPr>
          <w:rFonts w:ascii="Arial" w:hAnsi="Arial" w:cs="Arial"/>
          <w:sz w:val="18"/>
          <w:szCs w:val="18"/>
        </w:rPr>
        <w:t xml:space="preserve">all </w:t>
      </w:r>
      <w:r w:rsidRPr="00FE3F77">
        <w:rPr>
          <w:rFonts w:ascii="Arial" w:hAnsi="Arial" w:cs="Arial"/>
          <w:sz w:val="18"/>
          <w:szCs w:val="18"/>
        </w:rPr>
        <w:t>materials an</w:t>
      </w:r>
      <w:r>
        <w:rPr>
          <w:rFonts w:ascii="Arial" w:hAnsi="Arial" w:cs="Arial"/>
          <w:sz w:val="18"/>
          <w:szCs w:val="18"/>
        </w:rPr>
        <w:t>d equipment furnished under this Agreement</w:t>
      </w:r>
      <w:r w:rsidRPr="00FE3F77">
        <w:rPr>
          <w:rFonts w:ascii="Arial" w:hAnsi="Arial" w:cs="Arial"/>
          <w:sz w:val="18"/>
          <w:szCs w:val="18"/>
        </w:rPr>
        <w:t xml:space="preserve"> will be </w:t>
      </w:r>
      <w:r>
        <w:rPr>
          <w:rFonts w:ascii="Arial" w:hAnsi="Arial" w:cs="Arial"/>
          <w:sz w:val="18"/>
          <w:szCs w:val="18"/>
        </w:rPr>
        <w:t>new and of good quality unless otherwise expressly provided herein; (2) all</w:t>
      </w:r>
      <w:r w:rsidRPr="00FE3F77">
        <w:rPr>
          <w:rFonts w:ascii="Arial" w:hAnsi="Arial" w:cs="Arial"/>
          <w:sz w:val="18"/>
          <w:szCs w:val="18"/>
        </w:rPr>
        <w:t xml:space="preserve"> Work will be </w:t>
      </w:r>
      <w:r>
        <w:rPr>
          <w:rFonts w:ascii="Arial" w:hAnsi="Arial" w:cs="Arial"/>
          <w:sz w:val="18"/>
          <w:szCs w:val="18"/>
        </w:rPr>
        <w:t xml:space="preserve">performed in a good and workmanlike manner, and </w:t>
      </w:r>
      <w:r w:rsidRPr="00FE3F77">
        <w:rPr>
          <w:rFonts w:ascii="Arial" w:hAnsi="Arial" w:cs="Arial"/>
          <w:sz w:val="18"/>
          <w:szCs w:val="18"/>
        </w:rPr>
        <w:t>free from defects in mater</w:t>
      </w:r>
      <w:r>
        <w:rPr>
          <w:rFonts w:ascii="Arial" w:hAnsi="Arial" w:cs="Arial"/>
          <w:sz w:val="18"/>
          <w:szCs w:val="18"/>
        </w:rPr>
        <w:t>ial and workmanship; and (3) all</w:t>
      </w:r>
      <w:r w:rsidRPr="00FE3F77">
        <w:rPr>
          <w:rFonts w:ascii="Arial" w:hAnsi="Arial" w:cs="Arial"/>
          <w:sz w:val="18"/>
          <w:szCs w:val="18"/>
        </w:rPr>
        <w:t xml:space="preserve"> Work will conform to the requirem</w:t>
      </w:r>
      <w:r>
        <w:rPr>
          <w:rFonts w:ascii="Arial" w:hAnsi="Arial" w:cs="Arial"/>
          <w:sz w:val="18"/>
          <w:szCs w:val="18"/>
        </w:rPr>
        <w:t>ents of the Contract Documents.</w:t>
      </w:r>
      <w:r w:rsidRPr="00FE3F77">
        <w:rPr>
          <w:rFonts w:ascii="Arial" w:hAnsi="Arial" w:cs="Arial"/>
          <w:sz w:val="18"/>
          <w:szCs w:val="18"/>
        </w:rPr>
        <w:t xml:space="preserve"> Work not conforming to these requirements, including </w:t>
      </w:r>
      <w:r>
        <w:rPr>
          <w:rFonts w:ascii="Arial" w:hAnsi="Arial" w:cs="Arial"/>
          <w:sz w:val="18"/>
          <w:szCs w:val="18"/>
        </w:rPr>
        <w:t xml:space="preserve">any </w:t>
      </w:r>
      <w:r w:rsidRPr="00FE3F77">
        <w:rPr>
          <w:rFonts w:ascii="Arial" w:hAnsi="Arial" w:cs="Arial"/>
          <w:sz w:val="18"/>
          <w:szCs w:val="18"/>
        </w:rPr>
        <w:t>substitutions not properly approved and authorized</w:t>
      </w:r>
      <w:r>
        <w:rPr>
          <w:rFonts w:ascii="Arial" w:hAnsi="Arial" w:cs="Arial"/>
          <w:sz w:val="18"/>
          <w:szCs w:val="18"/>
        </w:rPr>
        <w:t xml:space="preserve"> in writing by SJRA, may be considered defective. </w:t>
      </w:r>
      <w:r w:rsidRPr="00BF0210">
        <w:rPr>
          <w:rFonts w:ascii="Arial" w:hAnsi="Arial" w:cs="Arial"/>
          <w:sz w:val="18"/>
          <w:szCs w:val="18"/>
        </w:rPr>
        <w:t xml:space="preserve">The Contractor shall promptly correct </w:t>
      </w:r>
      <w:r>
        <w:rPr>
          <w:rFonts w:ascii="Arial" w:hAnsi="Arial" w:cs="Arial"/>
          <w:sz w:val="18"/>
          <w:szCs w:val="18"/>
        </w:rPr>
        <w:t>all Work rejected by SJRA</w:t>
      </w:r>
      <w:r w:rsidRPr="00BF0210">
        <w:rPr>
          <w:rFonts w:ascii="Arial" w:hAnsi="Arial" w:cs="Arial"/>
          <w:sz w:val="18"/>
          <w:szCs w:val="18"/>
        </w:rPr>
        <w:t xml:space="preserve"> as failing to conform to the requirements of the Contract Documents</w:t>
      </w:r>
      <w:r>
        <w:rPr>
          <w:rFonts w:ascii="Arial" w:hAnsi="Arial" w:cs="Arial"/>
          <w:sz w:val="18"/>
          <w:szCs w:val="18"/>
        </w:rPr>
        <w:t xml:space="preserve">. The Contractor shall bear all </w:t>
      </w:r>
      <w:r w:rsidRPr="00BF0210">
        <w:rPr>
          <w:rFonts w:ascii="Arial" w:hAnsi="Arial" w:cs="Arial"/>
          <w:sz w:val="18"/>
          <w:szCs w:val="18"/>
        </w:rPr>
        <w:t>cost</w:t>
      </w:r>
      <w:r>
        <w:rPr>
          <w:rFonts w:ascii="Arial" w:hAnsi="Arial" w:cs="Arial"/>
          <w:sz w:val="18"/>
          <w:szCs w:val="18"/>
        </w:rPr>
        <w:t>s</w:t>
      </w:r>
      <w:r w:rsidRPr="00BF0210">
        <w:rPr>
          <w:rFonts w:ascii="Arial" w:hAnsi="Arial" w:cs="Arial"/>
          <w:sz w:val="18"/>
          <w:szCs w:val="18"/>
        </w:rPr>
        <w:t xml:space="preserve"> of correcting such rejected Work, including </w:t>
      </w:r>
      <w:r>
        <w:rPr>
          <w:rFonts w:ascii="Arial" w:hAnsi="Arial" w:cs="Arial"/>
          <w:sz w:val="18"/>
          <w:szCs w:val="18"/>
        </w:rPr>
        <w:t xml:space="preserve">but not limited to </w:t>
      </w:r>
      <w:r w:rsidRPr="00BF0210">
        <w:rPr>
          <w:rFonts w:ascii="Arial" w:hAnsi="Arial" w:cs="Arial"/>
          <w:sz w:val="18"/>
          <w:szCs w:val="18"/>
        </w:rPr>
        <w:t>the costs of uncovering</w:t>
      </w:r>
      <w:r>
        <w:rPr>
          <w:rFonts w:ascii="Arial" w:hAnsi="Arial" w:cs="Arial"/>
          <w:sz w:val="18"/>
          <w:szCs w:val="18"/>
        </w:rPr>
        <w:t xml:space="preserve"> the Work</w:t>
      </w:r>
      <w:r w:rsidRPr="00BF0210">
        <w:rPr>
          <w:rFonts w:ascii="Arial" w:hAnsi="Arial" w:cs="Arial"/>
          <w:sz w:val="18"/>
          <w:szCs w:val="18"/>
        </w:rPr>
        <w:t xml:space="preserve">, </w:t>
      </w:r>
      <w:r>
        <w:rPr>
          <w:rFonts w:ascii="Arial" w:hAnsi="Arial" w:cs="Arial"/>
          <w:sz w:val="18"/>
          <w:szCs w:val="18"/>
        </w:rPr>
        <w:t>and costs of repairing or replacing other work, property or improvements of SJRA damaged as a result of Contractor’s defective Work or Contractor’s correction of its defective Work,</w:t>
      </w:r>
      <w:r w:rsidRPr="00BF0210">
        <w:rPr>
          <w:rFonts w:ascii="Arial" w:hAnsi="Arial" w:cs="Arial"/>
          <w:sz w:val="18"/>
          <w:szCs w:val="18"/>
        </w:rPr>
        <w:t xml:space="preserve"> and </w:t>
      </w:r>
      <w:r>
        <w:rPr>
          <w:rFonts w:ascii="Arial" w:hAnsi="Arial" w:cs="Arial"/>
          <w:sz w:val="18"/>
          <w:szCs w:val="18"/>
        </w:rPr>
        <w:t xml:space="preserve">any </w:t>
      </w:r>
      <w:r w:rsidRPr="00BF0210">
        <w:rPr>
          <w:rFonts w:ascii="Arial" w:hAnsi="Arial" w:cs="Arial"/>
          <w:sz w:val="18"/>
          <w:szCs w:val="18"/>
        </w:rPr>
        <w:t xml:space="preserve">additional </w:t>
      </w:r>
      <w:r>
        <w:rPr>
          <w:rFonts w:ascii="Arial" w:hAnsi="Arial" w:cs="Arial"/>
          <w:sz w:val="18"/>
          <w:szCs w:val="18"/>
        </w:rPr>
        <w:t xml:space="preserve">inspections or </w:t>
      </w:r>
      <w:r w:rsidRPr="00BF0210">
        <w:rPr>
          <w:rFonts w:ascii="Arial" w:hAnsi="Arial" w:cs="Arial"/>
          <w:sz w:val="18"/>
          <w:szCs w:val="18"/>
        </w:rPr>
        <w:t>testing</w:t>
      </w:r>
      <w:r>
        <w:rPr>
          <w:rFonts w:ascii="Arial" w:hAnsi="Arial" w:cs="Arial"/>
          <w:sz w:val="18"/>
          <w:szCs w:val="18"/>
        </w:rPr>
        <w:t xml:space="preserve"> required</w:t>
      </w:r>
      <w:r w:rsidRPr="00BF0210">
        <w:rPr>
          <w:rFonts w:ascii="Arial" w:hAnsi="Arial" w:cs="Arial"/>
          <w:sz w:val="18"/>
          <w:szCs w:val="18"/>
        </w:rPr>
        <w:t>.</w:t>
      </w:r>
      <w:r>
        <w:rPr>
          <w:rFonts w:ascii="Arial" w:hAnsi="Arial" w:cs="Arial"/>
          <w:sz w:val="18"/>
          <w:szCs w:val="18"/>
        </w:rPr>
        <w:t xml:space="preserve"> </w:t>
      </w:r>
      <w:r w:rsidRPr="00BF0210">
        <w:rPr>
          <w:rFonts w:ascii="Arial" w:hAnsi="Arial" w:cs="Arial"/>
          <w:sz w:val="18"/>
          <w:szCs w:val="18"/>
        </w:rPr>
        <w:t xml:space="preserve">In addition to the Contractor’s other obligations including </w:t>
      </w:r>
      <w:r>
        <w:rPr>
          <w:rFonts w:ascii="Arial" w:hAnsi="Arial" w:cs="Arial"/>
          <w:sz w:val="18"/>
          <w:szCs w:val="18"/>
        </w:rPr>
        <w:t xml:space="preserve">but not limited to any other implied or express </w:t>
      </w:r>
      <w:r w:rsidRPr="00BF0210">
        <w:rPr>
          <w:rFonts w:ascii="Arial" w:hAnsi="Arial" w:cs="Arial"/>
          <w:sz w:val="18"/>
          <w:szCs w:val="18"/>
        </w:rPr>
        <w:t xml:space="preserve">warranties under the </w:t>
      </w:r>
      <w:r>
        <w:rPr>
          <w:rFonts w:ascii="Arial" w:hAnsi="Arial" w:cs="Arial"/>
          <w:sz w:val="18"/>
          <w:szCs w:val="18"/>
        </w:rPr>
        <w:t>Contract</w:t>
      </w:r>
      <w:r w:rsidR="00CE129B">
        <w:rPr>
          <w:rFonts w:ascii="Arial" w:hAnsi="Arial" w:cs="Arial"/>
          <w:sz w:val="18"/>
          <w:szCs w:val="18"/>
        </w:rPr>
        <w:t xml:space="preserve"> Documents</w:t>
      </w:r>
      <w:r w:rsidRPr="00BF0210">
        <w:rPr>
          <w:rFonts w:ascii="Arial" w:hAnsi="Arial" w:cs="Arial"/>
          <w:sz w:val="18"/>
          <w:szCs w:val="18"/>
        </w:rPr>
        <w:t xml:space="preserve">, the Contractor shall, for a period of one year after </w:t>
      </w:r>
      <w:r w:rsidR="00CE129B">
        <w:rPr>
          <w:rFonts w:ascii="Arial" w:hAnsi="Arial" w:cs="Arial"/>
          <w:sz w:val="18"/>
          <w:szCs w:val="18"/>
        </w:rPr>
        <w:t>c</w:t>
      </w:r>
      <w:r w:rsidRPr="00BF0210">
        <w:rPr>
          <w:rFonts w:ascii="Arial" w:hAnsi="Arial" w:cs="Arial"/>
          <w:sz w:val="18"/>
          <w:szCs w:val="18"/>
        </w:rPr>
        <w:t>ompletion</w:t>
      </w:r>
      <w:r w:rsidR="00CE129B">
        <w:rPr>
          <w:rFonts w:ascii="Arial" w:hAnsi="Arial" w:cs="Arial"/>
          <w:sz w:val="18"/>
          <w:szCs w:val="18"/>
        </w:rPr>
        <w:t xml:space="preserve"> of the Work</w:t>
      </w:r>
      <w:r w:rsidRPr="00BF0210">
        <w:rPr>
          <w:rFonts w:ascii="Arial" w:hAnsi="Arial" w:cs="Arial"/>
          <w:sz w:val="18"/>
          <w:szCs w:val="18"/>
        </w:rPr>
        <w:t xml:space="preserve">, correct </w:t>
      </w:r>
      <w:r>
        <w:rPr>
          <w:rFonts w:ascii="Arial" w:hAnsi="Arial" w:cs="Arial"/>
          <w:sz w:val="18"/>
          <w:szCs w:val="18"/>
        </w:rPr>
        <w:t>all W</w:t>
      </w:r>
      <w:r w:rsidRPr="00BF0210">
        <w:rPr>
          <w:rFonts w:ascii="Arial" w:hAnsi="Arial" w:cs="Arial"/>
          <w:sz w:val="18"/>
          <w:szCs w:val="18"/>
        </w:rPr>
        <w:t>ork not conforming to the requirements of the Contract Documents</w:t>
      </w:r>
      <w:r>
        <w:rPr>
          <w:rFonts w:ascii="Arial" w:hAnsi="Arial" w:cs="Arial"/>
          <w:sz w:val="18"/>
          <w:szCs w:val="18"/>
        </w:rPr>
        <w:t>, at Contractor’s sole cost and expense</w:t>
      </w:r>
      <w:r w:rsidR="00CE129B">
        <w:rPr>
          <w:rFonts w:ascii="Arial" w:hAnsi="Arial" w:cs="Arial"/>
          <w:sz w:val="18"/>
          <w:szCs w:val="18"/>
        </w:rPr>
        <w:t>.</w:t>
      </w:r>
      <w:r w:rsidRPr="00BF0210">
        <w:rPr>
          <w:rFonts w:ascii="Arial" w:hAnsi="Arial" w:cs="Arial"/>
          <w:sz w:val="18"/>
          <w:szCs w:val="18"/>
        </w:rPr>
        <w:t xml:space="preserve"> If the Contractor fails to correct non</w:t>
      </w:r>
      <w:r>
        <w:rPr>
          <w:rFonts w:ascii="Arial" w:hAnsi="Arial" w:cs="Arial"/>
          <w:sz w:val="18"/>
          <w:szCs w:val="18"/>
        </w:rPr>
        <w:t>-</w:t>
      </w:r>
      <w:r w:rsidRPr="00BF0210">
        <w:rPr>
          <w:rFonts w:ascii="Arial" w:hAnsi="Arial" w:cs="Arial"/>
          <w:sz w:val="18"/>
          <w:szCs w:val="18"/>
        </w:rPr>
        <w:t>conforming Work wit</w:t>
      </w:r>
      <w:r w:rsidR="00CE129B">
        <w:rPr>
          <w:rFonts w:ascii="Arial" w:hAnsi="Arial" w:cs="Arial"/>
          <w:sz w:val="18"/>
          <w:szCs w:val="18"/>
        </w:rPr>
        <w:t>hin a reasonable time, SJRA</w:t>
      </w:r>
      <w:r w:rsidRPr="00BF0210">
        <w:rPr>
          <w:rFonts w:ascii="Arial" w:hAnsi="Arial" w:cs="Arial"/>
          <w:sz w:val="18"/>
          <w:szCs w:val="18"/>
        </w:rPr>
        <w:t xml:space="preserve"> may correct it</w:t>
      </w:r>
      <w:r>
        <w:rPr>
          <w:rFonts w:ascii="Arial" w:hAnsi="Arial" w:cs="Arial"/>
          <w:sz w:val="18"/>
          <w:szCs w:val="18"/>
        </w:rPr>
        <w:t xml:space="preserve"> and Contrac</w:t>
      </w:r>
      <w:r w:rsidR="00CE129B">
        <w:rPr>
          <w:rFonts w:ascii="Arial" w:hAnsi="Arial" w:cs="Arial"/>
          <w:sz w:val="18"/>
          <w:szCs w:val="18"/>
        </w:rPr>
        <w:t>tor shall promptly pay SJRA</w:t>
      </w:r>
      <w:r w:rsidR="00B421EF">
        <w:rPr>
          <w:rFonts w:ascii="Arial" w:hAnsi="Arial" w:cs="Arial"/>
          <w:sz w:val="18"/>
          <w:szCs w:val="18"/>
        </w:rPr>
        <w:t xml:space="preserve"> all costs of correction. </w:t>
      </w:r>
      <w:r w:rsidRPr="00BF0210">
        <w:rPr>
          <w:rFonts w:ascii="Arial" w:hAnsi="Arial" w:cs="Arial"/>
          <w:sz w:val="18"/>
          <w:szCs w:val="18"/>
        </w:rPr>
        <w:t>Nothing</w:t>
      </w:r>
      <w:r w:rsidR="00CE129B">
        <w:rPr>
          <w:rFonts w:ascii="Arial" w:hAnsi="Arial" w:cs="Arial"/>
          <w:sz w:val="18"/>
          <w:szCs w:val="18"/>
        </w:rPr>
        <w:t xml:space="preserve"> contained in this paragraph 5.1</w:t>
      </w:r>
      <w:r>
        <w:rPr>
          <w:rFonts w:ascii="Arial" w:hAnsi="Arial" w:cs="Arial"/>
          <w:sz w:val="18"/>
          <w:szCs w:val="18"/>
        </w:rPr>
        <w:t>3</w:t>
      </w:r>
      <w:r w:rsidRPr="00BF0210">
        <w:rPr>
          <w:rFonts w:ascii="Arial" w:hAnsi="Arial" w:cs="Arial"/>
          <w:sz w:val="18"/>
          <w:szCs w:val="18"/>
        </w:rPr>
        <w:t xml:space="preserve"> shall be construed to establish a period of limitation with respect to other obligations which the Contractor might have under the Contract Documents or at law</w:t>
      </w:r>
      <w:r>
        <w:rPr>
          <w:rFonts w:ascii="Arial" w:hAnsi="Arial" w:cs="Arial"/>
          <w:sz w:val="18"/>
          <w:szCs w:val="18"/>
        </w:rPr>
        <w:t xml:space="preserve"> or in equity</w:t>
      </w:r>
      <w:r w:rsidRPr="00BF0210">
        <w:rPr>
          <w:rFonts w:ascii="Arial" w:hAnsi="Arial" w:cs="Arial"/>
          <w:sz w:val="18"/>
          <w:szCs w:val="18"/>
        </w:rPr>
        <w:t xml:space="preserve">. Establishment of the one-year period for correction of Work as described in </w:t>
      </w:r>
      <w:r w:rsidR="00CE129B">
        <w:rPr>
          <w:rFonts w:ascii="Arial" w:hAnsi="Arial" w:cs="Arial"/>
          <w:sz w:val="18"/>
          <w:szCs w:val="18"/>
        </w:rPr>
        <w:t>this paragraph 5.1</w:t>
      </w:r>
      <w:r>
        <w:rPr>
          <w:rFonts w:ascii="Arial" w:hAnsi="Arial" w:cs="Arial"/>
          <w:sz w:val="18"/>
          <w:szCs w:val="18"/>
        </w:rPr>
        <w:t>3</w:t>
      </w:r>
      <w:r w:rsidRPr="00BF0210">
        <w:rPr>
          <w:rFonts w:ascii="Arial" w:hAnsi="Arial" w:cs="Arial"/>
          <w:sz w:val="18"/>
          <w:szCs w:val="18"/>
        </w:rPr>
        <w:t xml:space="preserve"> relates only to the specific obligation of the Contractor to correct the Work, and has no relationship to the time within which the obligation to comply with the Contract Documents and any implied warranties may be sought to be enforced, nor to the time within which </w:t>
      </w:r>
      <w:r>
        <w:rPr>
          <w:rFonts w:ascii="Arial" w:hAnsi="Arial" w:cs="Arial"/>
          <w:sz w:val="18"/>
          <w:szCs w:val="18"/>
        </w:rPr>
        <w:t xml:space="preserve">legal </w:t>
      </w:r>
      <w:r w:rsidRPr="00BF0210">
        <w:rPr>
          <w:rFonts w:ascii="Arial" w:hAnsi="Arial" w:cs="Arial"/>
          <w:sz w:val="18"/>
          <w:szCs w:val="18"/>
        </w:rPr>
        <w:t>proceedings may be commenced to establish the Contractor's liability with respect to the Contractor's obligations other than specifically to correct the Work</w:t>
      </w:r>
      <w:r>
        <w:rPr>
          <w:rFonts w:ascii="Arial" w:hAnsi="Arial" w:cs="Arial"/>
          <w:sz w:val="18"/>
          <w:szCs w:val="18"/>
        </w:rPr>
        <w:t>.</w:t>
      </w:r>
    </w:p>
    <w:p w14:paraId="045AEF81" w14:textId="65F59C55" w:rsidR="00B421EF" w:rsidRDefault="00B421EF" w:rsidP="002310D9">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r>
        <w:rPr>
          <w:rFonts w:ascii="Arial" w:hAnsi="Arial" w:cs="Arial"/>
          <w:sz w:val="18"/>
          <w:szCs w:val="18"/>
        </w:rPr>
        <w:t>5.14</w:t>
      </w:r>
      <w:r>
        <w:rPr>
          <w:rFonts w:ascii="Arial" w:hAnsi="Arial" w:cs="Arial"/>
          <w:sz w:val="18"/>
          <w:szCs w:val="18"/>
        </w:rPr>
        <w:tab/>
      </w:r>
      <w:r w:rsidRPr="00A44594">
        <w:rPr>
          <w:rFonts w:ascii="Arial" w:hAnsi="Arial" w:cs="Arial"/>
          <w:sz w:val="18"/>
          <w:szCs w:val="18"/>
        </w:rPr>
        <w:t xml:space="preserve">Contractor shall not subcontract the performance of the entire Work or the supervision and direction of the Work without SJRA’s prior written consent. Contractor shall not employ any subcontractor, whether initially or as a substitute, against whom SJRA may have reasonable objection. Contractor shall enter into written agreements with all subcontractors which specifically bind the subcontractors to the applicable terms and conditions of the Contract Documents for the benefit of SJRA. Contractor shall be fully responsible to SJRA for all acts and omissions of its subcontractors and other persons and organizations performing or furnishing any of the Work under a direct or indirect contract with Contractor just as Contractor is responsible for Contractor's own acts and omissions. Nothing in the Contract Documents shall create for the benefit of any such subcontractor or other person or organization any contractual relationship between SJRA and any such subcontractor or other person or organization, nor shall it create any obligation on the part of SJRA to pay or to see to the payment of any moneys due any such </w:t>
      </w:r>
      <w:r w:rsidR="00A44594" w:rsidRPr="00A44594">
        <w:rPr>
          <w:rFonts w:ascii="Arial" w:hAnsi="Arial" w:cs="Arial"/>
          <w:sz w:val="18"/>
          <w:szCs w:val="18"/>
        </w:rPr>
        <w:t>s</w:t>
      </w:r>
      <w:r w:rsidRPr="00A44594">
        <w:rPr>
          <w:rFonts w:ascii="Arial" w:hAnsi="Arial" w:cs="Arial"/>
          <w:sz w:val="18"/>
          <w:szCs w:val="18"/>
        </w:rPr>
        <w:t>ubcontr</w:t>
      </w:r>
      <w:r w:rsidR="00A44594" w:rsidRPr="00A44594">
        <w:rPr>
          <w:rFonts w:ascii="Arial" w:hAnsi="Arial" w:cs="Arial"/>
          <w:sz w:val="18"/>
          <w:szCs w:val="18"/>
        </w:rPr>
        <w:t>actor</w:t>
      </w:r>
      <w:r w:rsidRPr="00A44594">
        <w:rPr>
          <w:rFonts w:ascii="Arial" w:hAnsi="Arial" w:cs="Arial"/>
          <w:sz w:val="18"/>
          <w:szCs w:val="18"/>
        </w:rPr>
        <w:t xml:space="preserve"> or other person or organization except as may otherwise be required by </w:t>
      </w:r>
      <w:r w:rsidR="00A44594" w:rsidRPr="00A44594">
        <w:rPr>
          <w:rFonts w:ascii="Arial" w:hAnsi="Arial" w:cs="Arial"/>
          <w:sz w:val="18"/>
          <w:szCs w:val="18"/>
        </w:rPr>
        <w:t xml:space="preserve">applicable </w:t>
      </w:r>
      <w:r w:rsidRPr="00A44594">
        <w:rPr>
          <w:rFonts w:ascii="Arial" w:hAnsi="Arial" w:cs="Arial"/>
          <w:sz w:val="18"/>
          <w:szCs w:val="18"/>
        </w:rPr>
        <w:t>law</w:t>
      </w:r>
      <w:r w:rsidR="00A44594" w:rsidRPr="00A44594">
        <w:rPr>
          <w:rFonts w:ascii="Arial" w:hAnsi="Arial" w:cs="Arial"/>
          <w:sz w:val="18"/>
          <w:szCs w:val="18"/>
        </w:rPr>
        <w:t xml:space="preserve">. Contractor shall pay each subcontractor and other persons and organizations performing or furnishing any of the Work their appropriate share of payments made to Contractor not later than ten (10) days after Contractor’s receipt of payment from SJRA. To the extent allowed by Texas law, SJRA shall be deemed to be a third party beneficiary to each subcontract and </w:t>
      </w:r>
      <w:proofErr w:type="gramStart"/>
      <w:r w:rsidR="00A44594" w:rsidRPr="00A44594">
        <w:rPr>
          <w:rFonts w:ascii="Arial" w:hAnsi="Arial" w:cs="Arial"/>
          <w:sz w:val="18"/>
          <w:szCs w:val="18"/>
        </w:rPr>
        <w:t>may</w:t>
      </w:r>
      <w:proofErr w:type="gramEnd"/>
      <w:r w:rsidR="00A44594" w:rsidRPr="00A44594">
        <w:rPr>
          <w:rFonts w:ascii="Arial" w:hAnsi="Arial" w:cs="Arial"/>
          <w:sz w:val="18"/>
          <w:szCs w:val="18"/>
        </w:rPr>
        <w:t>, if SJRA elects, following a termination of the Contractor, require that the subcontractor(s) perform all or a portion of unperformed duties and obligations under its subcontract(s) for the benefit of SJRA, rather than the Contractor. In the event that SJRA elects to invoke its right under this section, SJRA will provide written notice of such election to the terminated Contractor and the affected subcontractor(s).</w:t>
      </w:r>
    </w:p>
    <w:p w14:paraId="3476BE79" w14:textId="6ED4185F" w:rsidR="00D011EF" w:rsidRDefault="00D011EF" w:rsidP="002310D9">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both"/>
        <w:rPr>
          <w:rFonts w:ascii="Arial" w:hAnsi="Arial" w:cs="Arial"/>
          <w:sz w:val="18"/>
          <w:szCs w:val="18"/>
        </w:rPr>
      </w:pPr>
      <w:r>
        <w:rPr>
          <w:rFonts w:ascii="Arial" w:hAnsi="Arial" w:cs="Arial"/>
          <w:sz w:val="18"/>
          <w:szCs w:val="18"/>
        </w:rPr>
        <w:t>5.15</w:t>
      </w:r>
      <w:r>
        <w:rPr>
          <w:rFonts w:ascii="Arial" w:hAnsi="Arial" w:cs="Arial"/>
          <w:sz w:val="18"/>
          <w:szCs w:val="18"/>
        </w:rPr>
        <w:tab/>
        <w:t xml:space="preserve">In accordance with Chapter 2258 of the Texas Government Code, Contractor shall pay and shall require that each of its subcontractors pay not less than the general prevailing rate of per diem wages in the locality in which the Work is to be performed for each craft or type of worker needed to execute the Work, and the prevailing rate for legal holiday and overtime work, as determined by SJRA. </w:t>
      </w:r>
      <w:r w:rsidR="00AA68A9">
        <w:rPr>
          <w:rFonts w:ascii="Arial" w:hAnsi="Arial" w:cs="Arial"/>
          <w:sz w:val="18"/>
          <w:szCs w:val="18"/>
        </w:rPr>
        <w:t xml:space="preserve">Such prevailing rates are those determined by the United States Department of Labor, and are available at </w:t>
      </w:r>
      <w:hyperlink r:id="rId13" w:history="1">
        <w:r w:rsidR="00AA68A9" w:rsidRPr="000F3F21">
          <w:rPr>
            <w:rStyle w:val="Hyperlink"/>
            <w:rFonts w:ascii="Arial" w:hAnsi="Arial" w:cs="Arial"/>
            <w:sz w:val="18"/>
            <w:szCs w:val="18"/>
          </w:rPr>
          <w:t>http://www.dol.gov/whd/contracts/dbra.htm</w:t>
        </w:r>
      </w:hyperlink>
      <w:r w:rsidR="00AA68A9">
        <w:rPr>
          <w:rFonts w:ascii="Arial" w:hAnsi="Arial" w:cs="Arial"/>
          <w:sz w:val="18"/>
          <w:szCs w:val="18"/>
        </w:rPr>
        <w:t xml:space="preserve"> and at the Wage Determination website at </w:t>
      </w:r>
      <w:hyperlink r:id="rId14" w:history="1">
        <w:r w:rsidR="00AA68A9" w:rsidRPr="000F3F21">
          <w:rPr>
            <w:rStyle w:val="Hyperlink"/>
            <w:rFonts w:ascii="Arial" w:hAnsi="Arial" w:cs="Arial"/>
            <w:sz w:val="18"/>
            <w:szCs w:val="18"/>
          </w:rPr>
          <w:t>www.wdol.gov</w:t>
        </w:r>
      </w:hyperlink>
      <w:r w:rsidR="00AA68A9">
        <w:rPr>
          <w:rFonts w:ascii="Arial" w:hAnsi="Arial" w:cs="Arial"/>
          <w:sz w:val="18"/>
          <w:szCs w:val="18"/>
        </w:rPr>
        <w:t xml:space="preserve"> .  </w:t>
      </w:r>
      <w:r>
        <w:rPr>
          <w:rFonts w:ascii="Arial" w:hAnsi="Arial" w:cs="Arial"/>
          <w:sz w:val="18"/>
          <w:szCs w:val="18"/>
        </w:rPr>
        <w:t xml:space="preserve"> </w:t>
      </w:r>
    </w:p>
    <w:p w14:paraId="0F43A70F" w14:textId="77777777" w:rsidR="003A20DD" w:rsidRPr="00360CAC" w:rsidRDefault="003A20DD" w:rsidP="00B8446E">
      <w:pPr>
        <w:pStyle w:val="BodyText"/>
        <w:spacing w:line="240" w:lineRule="auto"/>
        <w:rPr>
          <w:rFonts w:ascii="Arial" w:hAnsi="Arial" w:cs="Arial"/>
          <w:sz w:val="18"/>
          <w:szCs w:val="18"/>
        </w:rPr>
      </w:pPr>
    </w:p>
    <w:p w14:paraId="0A3681B4" w14:textId="77777777" w:rsidR="0050707E" w:rsidRPr="00360CAC" w:rsidRDefault="0050707E" w:rsidP="00B8446E">
      <w:pPr>
        <w:pStyle w:val="BodyText"/>
        <w:spacing w:line="240" w:lineRule="auto"/>
        <w:jc w:val="center"/>
        <w:rPr>
          <w:rFonts w:ascii="Arial" w:hAnsi="Arial" w:cs="Arial"/>
          <w:b/>
          <w:bCs/>
          <w:sz w:val="18"/>
          <w:szCs w:val="18"/>
        </w:rPr>
      </w:pPr>
      <w:r w:rsidRPr="00360CAC">
        <w:rPr>
          <w:rFonts w:ascii="Arial" w:hAnsi="Arial" w:cs="Arial"/>
          <w:b/>
          <w:bCs/>
          <w:sz w:val="18"/>
          <w:szCs w:val="18"/>
        </w:rPr>
        <w:t>ARTICLE 6</w:t>
      </w:r>
    </w:p>
    <w:p w14:paraId="0A3681B5" w14:textId="77777777" w:rsidR="0050707E" w:rsidRPr="00360CAC" w:rsidRDefault="00E9789E" w:rsidP="00B8446E">
      <w:pPr>
        <w:pStyle w:val="BodyText"/>
        <w:spacing w:line="240" w:lineRule="auto"/>
        <w:jc w:val="center"/>
        <w:rPr>
          <w:rFonts w:ascii="Arial" w:hAnsi="Arial" w:cs="Arial"/>
          <w:sz w:val="18"/>
          <w:szCs w:val="18"/>
        </w:rPr>
      </w:pPr>
      <w:r>
        <w:rPr>
          <w:rFonts w:ascii="Arial" w:hAnsi="Arial" w:cs="Arial"/>
          <w:b/>
          <w:bCs/>
          <w:sz w:val="18"/>
          <w:szCs w:val="18"/>
        </w:rPr>
        <w:t xml:space="preserve">INDEMNIFICATION; </w:t>
      </w:r>
      <w:r w:rsidR="0050707E" w:rsidRPr="00360CAC">
        <w:rPr>
          <w:rFonts w:ascii="Arial" w:hAnsi="Arial" w:cs="Arial"/>
          <w:b/>
          <w:bCs/>
          <w:sz w:val="18"/>
          <w:szCs w:val="18"/>
        </w:rPr>
        <w:t>MISCELLANEOUS PROVISIONS</w:t>
      </w:r>
    </w:p>
    <w:p w14:paraId="0A3681B6" w14:textId="77777777" w:rsidR="00E9789E" w:rsidRDefault="0050707E" w:rsidP="00B8446E">
      <w:pPr>
        <w:pStyle w:val="BodyText"/>
        <w:spacing w:line="240" w:lineRule="auto"/>
        <w:rPr>
          <w:rFonts w:ascii="Arial" w:hAnsi="Arial" w:cs="Arial"/>
          <w:sz w:val="18"/>
          <w:szCs w:val="18"/>
        </w:rPr>
      </w:pPr>
      <w:r w:rsidRPr="00360CAC">
        <w:rPr>
          <w:rFonts w:ascii="Arial" w:hAnsi="Arial" w:cs="Arial"/>
          <w:sz w:val="18"/>
          <w:szCs w:val="18"/>
        </w:rPr>
        <w:t>6.1</w:t>
      </w:r>
      <w:r w:rsidRPr="00360CAC">
        <w:rPr>
          <w:rFonts w:ascii="Arial" w:hAnsi="Arial" w:cs="Arial"/>
          <w:sz w:val="18"/>
          <w:szCs w:val="18"/>
        </w:rPr>
        <w:tab/>
      </w:r>
      <w:r w:rsidR="00E9789E" w:rsidRPr="006B5520">
        <w:rPr>
          <w:rFonts w:ascii="Arial" w:hAnsi="Arial" w:cs="Arial"/>
          <w:b/>
          <w:sz w:val="18"/>
          <w:szCs w:val="18"/>
        </w:rPr>
        <w:t>Indemnification.</w:t>
      </w:r>
    </w:p>
    <w:p w14:paraId="0A3681B7" w14:textId="32A16508" w:rsidR="00E9789E" w:rsidRDefault="00E9789E" w:rsidP="00B8446E">
      <w:pPr>
        <w:pStyle w:val="BodyText"/>
        <w:spacing w:line="240" w:lineRule="auto"/>
        <w:rPr>
          <w:rFonts w:ascii="Arial" w:hAnsi="Arial" w:cs="Arial"/>
          <w:sz w:val="18"/>
          <w:szCs w:val="18"/>
        </w:rPr>
      </w:pPr>
      <w:r>
        <w:rPr>
          <w:rFonts w:ascii="Arial" w:hAnsi="Arial" w:cs="Arial"/>
          <w:sz w:val="18"/>
          <w:szCs w:val="18"/>
        </w:rPr>
        <w:t>6.1.1</w:t>
      </w:r>
      <w:r>
        <w:rPr>
          <w:rFonts w:ascii="Arial" w:hAnsi="Arial" w:cs="Arial"/>
          <w:sz w:val="18"/>
          <w:szCs w:val="18"/>
        </w:rPr>
        <w:tab/>
        <w:t xml:space="preserve">To the fullest extent permitted by laws and regulations, Contractor shall </w:t>
      </w:r>
      <w:r w:rsidR="00370A13">
        <w:rPr>
          <w:rFonts w:ascii="Arial" w:hAnsi="Arial" w:cs="Arial"/>
          <w:sz w:val="18"/>
          <w:szCs w:val="18"/>
        </w:rPr>
        <w:t xml:space="preserve">defend, </w:t>
      </w:r>
      <w:r>
        <w:rPr>
          <w:rFonts w:ascii="Arial" w:hAnsi="Arial" w:cs="Arial"/>
          <w:sz w:val="18"/>
          <w:szCs w:val="18"/>
        </w:rPr>
        <w:t xml:space="preserve">indemnify and hold harmless the SJRA and its officers, directors, employees, agents, consultants, and </w:t>
      </w:r>
      <w:r w:rsidR="00B421EF">
        <w:rPr>
          <w:rFonts w:ascii="Arial" w:hAnsi="Arial" w:cs="Arial"/>
          <w:sz w:val="18"/>
          <w:szCs w:val="18"/>
        </w:rPr>
        <w:t xml:space="preserve">other </w:t>
      </w:r>
      <w:r>
        <w:rPr>
          <w:rFonts w:ascii="Arial" w:hAnsi="Arial" w:cs="Arial"/>
          <w:sz w:val="18"/>
          <w:szCs w:val="18"/>
        </w:rPr>
        <w:t xml:space="preserve">contractors from and against all claims, costs, losses, and damages (including but not limited to all fees and charges of engineers, architects, attorneys, and other professionals and all court or arbitration or other dispute resolution costs) arising out of or relating to the performance of the Work, provided that any such claim, cost, loss, or damage is attributable to bodily injury, sickness, disease, or death, or to injury to or destruction of tangible property (other than the Work itself), including the loss of use resulting </w:t>
      </w:r>
      <w:r w:rsidR="007724D4">
        <w:rPr>
          <w:rFonts w:ascii="Arial" w:hAnsi="Arial" w:cs="Arial"/>
          <w:sz w:val="18"/>
          <w:szCs w:val="18"/>
        </w:rPr>
        <w:t>therefrom</w:t>
      </w:r>
      <w:r w:rsidR="004B7F88">
        <w:rPr>
          <w:rFonts w:ascii="Arial" w:hAnsi="Arial" w:cs="Arial"/>
          <w:sz w:val="18"/>
          <w:szCs w:val="18"/>
        </w:rPr>
        <w:t>,</w:t>
      </w:r>
      <w:r>
        <w:rPr>
          <w:rFonts w:ascii="Arial" w:hAnsi="Arial" w:cs="Arial"/>
          <w:sz w:val="18"/>
          <w:szCs w:val="18"/>
        </w:rPr>
        <w:t xml:space="preserve"> but only to the extent caused by any negligent act or omission of Contractor, any </w:t>
      </w:r>
      <w:r w:rsidR="00556F05">
        <w:rPr>
          <w:rFonts w:ascii="Arial" w:hAnsi="Arial" w:cs="Arial"/>
          <w:sz w:val="18"/>
          <w:szCs w:val="18"/>
        </w:rPr>
        <w:t>s</w:t>
      </w:r>
      <w:r>
        <w:rPr>
          <w:rFonts w:ascii="Arial" w:hAnsi="Arial" w:cs="Arial"/>
          <w:sz w:val="18"/>
          <w:szCs w:val="18"/>
        </w:rPr>
        <w:t xml:space="preserve">ubcontractor, any </w:t>
      </w:r>
      <w:r w:rsidR="00556F05">
        <w:rPr>
          <w:rFonts w:ascii="Arial" w:hAnsi="Arial" w:cs="Arial"/>
          <w:sz w:val="18"/>
          <w:szCs w:val="18"/>
        </w:rPr>
        <w:t>s</w:t>
      </w:r>
      <w:r>
        <w:rPr>
          <w:rFonts w:ascii="Arial" w:hAnsi="Arial" w:cs="Arial"/>
          <w:sz w:val="18"/>
          <w:szCs w:val="18"/>
        </w:rPr>
        <w:t xml:space="preserve">upplier, or any individual or entity directly or indirectly employed by </w:t>
      </w:r>
      <w:r w:rsidR="00A6329E">
        <w:rPr>
          <w:rFonts w:ascii="Arial" w:hAnsi="Arial" w:cs="Arial"/>
          <w:sz w:val="18"/>
          <w:szCs w:val="18"/>
        </w:rPr>
        <w:t xml:space="preserve">Contractor, any subcontractor, or any supplier </w:t>
      </w:r>
      <w:r>
        <w:rPr>
          <w:rFonts w:ascii="Arial" w:hAnsi="Arial" w:cs="Arial"/>
          <w:sz w:val="18"/>
          <w:szCs w:val="18"/>
        </w:rPr>
        <w:t>to perform any of the Work</w:t>
      </w:r>
      <w:r w:rsidR="00A6329E">
        <w:rPr>
          <w:rFonts w:ascii="Arial" w:hAnsi="Arial" w:cs="Arial"/>
          <w:sz w:val="18"/>
          <w:szCs w:val="18"/>
        </w:rPr>
        <w:t>,</w:t>
      </w:r>
      <w:r>
        <w:rPr>
          <w:rFonts w:ascii="Arial" w:hAnsi="Arial" w:cs="Arial"/>
          <w:sz w:val="18"/>
          <w:szCs w:val="18"/>
        </w:rPr>
        <w:t xml:space="preserve"> or anyone for whose acts </w:t>
      </w:r>
      <w:r w:rsidR="00A6329E">
        <w:rPr>
          <w:rFonts w:ascii="Arial" w:hAnsi="Arial" w:cs="Arial"/>
          <w:sz w:val="18"/>
          <w:szCs w:val="18"/>
        </w:rPr>
        <w:t>Contractor, any subcontractor, or any supplier</w:t>
      </w:r>
      <w:r>
        <w:rPr>
          <w:rFonts w:ascii="Arial" w:hAnsi="Arial" w:cs="Arial"/>
          <w:sz w:val="18"/>
          <w:szCs w:val="18"/>
        </w:rPr>
        <w:t xml:space="preserve"> may be liable</w:t>
      </w:r>
      <w:r w:rsidR="004B7F88">
        <w:rPr>
          <w:rFonts w:ascii="Arial" w:hAnsi="Arial" w:cs="Arial"/>
          <w:sz w:val="18"/>
          <w:szCs w:val="18"/>
        </w:rPr>
        <w:t xml:space="preserve">, </w:t>
      </w:r>
      <w:r w:rsidR="00370A13">
        <w:rPr>
          <w:rFonts w:ascii="Arial" w:hAnsi="Arial" w:cs="Arial"/>
          <w:sz w:val="18"/>
          <w:szCs w:val="18"/>
        </w:rPr>
        <w:t>AND EVEN IF ANY SUCH CLAIM, COST, LOSS OR DAMAGE IS CAUSED IN PART BY THE NEGLIGENT ACT OR OMISSION OF SJRA</w:t>
      </w:r>
      <w:r>
        <w:rPr>
          <w:rFonts w:ascii="Arial" w:hAnsi="Arial" w:cs="Arial"/>
          <w:sz w:val="18"/>
          <w:szCs w:val="18"/>
        </w:rPr>
        <w:t>.</w:t>
      </w:r>
    </w:p>
    <w:p w14:paraId="0A3681B8" w14:textId="483B3B39" w:rsidR="00E9789E" w:rsidRDefault="00E9789E" w:rsidP="00B8446E">
      <w:pPr>
        <w:pStyle w:val="BodyText"/>
        <w:spacing w:line="240" w:lineRule="auto"/>
        <w:rPr>
          <w:rFonts w:ascii="Arial" w:hAnsi="Arial" w:cs="Arial"/>
          <w:sz w:val="18"/>
          <w:szCs w:val="18"/>
        </w:rPr>
      </w:pPr>
      <w:r>
        <w:rPr>
          <w:rFonts w:ascii="Arial" w:hAnsi="Arial" w:cs="Arial"/>
          <w:sz w:val="18"/>
          <w:szCs w:val="18"/>
        </w:rPr>
        <w:t>6.1.2</w:t>
      </w:r>
      <w:r>
        <w:rPr>
          <w:rFonts w:ascii="Arial" w:hAnsi="Arial" w:cs="Arial"/>
          <w:sz w:val="18"/>
          <w:szCs w:val="18"/>
        </w:rPr>
        <w:tab/>
        <w:t>In any an</w:t>
      </w:r>
      <w:r w:rsidR="006B5520">
        <w:rPr>
          <w:rFonts w:ascii="Arial" w:hAnsi="Arial" w:cs="Arial"/>
          <w:sz w:val="18"/>
          <w:szCs w:val="18"/>
        </w:rPr>
        <w:t>d</w:t>
      </w:r>
      <w:r>
        <w:rPr>
          <w:rFonts w:ascii="Arial" w:hAnsi="Arial" w:cs="Arial"/>
          <w:sz w:val="18"/>
          <w:szCs w:val="18"/>
        </w:rPr>
        <w:t xml:space="preserve"> all claims against the SJRA or any of its officers, directors, employees, agents, consultants, or </w:t>
      </w:r>
      <w:r w:rsidR="00B421EF">
        <w:rPr>
          <w:rFonts w:ascii="Arial" w:hAnsi="Arial" w:cs="Arial"/>
          <w:sz w:val="18"/>
          <w:szCs w:val="18"/>
        </w:rPr>
        <w:t xml:space="preserve">other </w:t>
      </w:r>
      <w:r>
        <w:rPr>
          <w:rFonts w:ascii="Arial" w:hAnsi="Arial" w:cs="Arial"/>
          <w:sz w:val="18"/>
          <w:szCs w:val="18"/>
        </w:rPr>
        <w:t xml:space="preserve">contractors by any employee (or the survivor or personal representative of such employee) of Contractor, any </w:t>
      </w:r>
      <w:r w:rsidR="00556F05">
        <w:rPr>
          <w:rFonts w:ascii="Arial" w:hAnsi="Arial" w:cs="Arial"/>
          <w:sz w:val="18"/>
          <w:szCs w:val="18"/>
        </w:rPr>
        <w:t>s</w:t>
      </w:r>
      <w:r>
        <w:rPr>
          <w:rFonts w:ascii="Arial" w:hAnsi="Arial" w:cs="Arial"/>
          <w:sz w:val="18"/>
          <w:szCs w:val="18"/>
        </w:rPr>
        <w:t xml:space="preserve">ubcontractor, any </w:t>
      </w:r>
      <w:r w:rsidR="00556F05">
        <w:rPr>
          <w:rFonts w:ascii="Arial" w:hAnsi="Arial" w:cs="Arial"/>
          <w:sz w:val="18"/>
          <w:szCs w:val="18"/>
        </w:rPr>
        <w:t>s</w:t>
      </w:r>
      <w:r>
        <w:rPr>
          <w:rFonts w:ascii="Arial" w:hAnsi="Arial" w:cs="Arial"/>
          <w:sz w:val="18"/>
          <w:szCs w:val="18"/>
        </w:rPr>
        <w:t xml:space="preserve">upplier, or any individual or entity directly or indirectly employed by </w:t>
      </w:r>
      <w:r w:rsidR="00A6329E">
        <w:rPr>
          <w:rFonts w:ascii="Arial" w:hAnsi="Arial" w:cs="Arial"/>
          <w:sz w:val="18"/>
          <w:szCs w:val="18"/>
        </w:rPr>
        <w:t>Contractor, any subcontractor, or any supplier</w:t>
      </w:r>
      <w:r>
        <w:rPr>
          <w:rFonts w:ascii="Arial" w:hAnsi="Arial" w:cs="Arial"/>
          <w:sz w:val="18"/>
          <w:szCs w:val="18"/>
        </w:rPr>
        <w:t xml:space="preserve"> to perform any of the Work, or anyone for whose acts </w:t>
      </w:r>
      <w:r w:rsidR="00A6329E">
        <w:rPr>
          <w:rFonts w:ascii="Arial" w:hAnsi="Arial" w:cs="Arial"/>
          <w:sz w:val="18"/>
          <w:szCs w:val="18"/>
        </w:rPr>
        <w:t>Contractor, any subcontractor, or any supplier</w:t>
      </w:r>
      <w:r>
        <w:rPr>
          <w:rFonts w:ascii="Arial" w:hAnsi="Arial" w:cs="Arial"/>
          <w:sz w:val="18"/>
          <w:szCs w:val="18"/>
        </w:rPr>
        <w:t xml:space="preserve"> may be liable, the indemnification obligation under this article shall not be limited in any way by any limitation on the amount or type of damages, compensation, or benefits payable by or for Contractor or any such </w:t>
      </w:r>
      <w:r w:rsidR="00556F05">
        <w:rPr>
          <w:rFonts w:ascii="Arial" w:hAnsi="Arial" w:cs="Arial"/>
          <w:sz w:val="18"/>
          <w:szCs w:val="18"/>
        </w:rPr>
        <w:t>s</w:t>
      </w:r>
      <w:r>
        <w:rPr>
          <w:rFonts w:ascii="Arial" w:hAnsi="Arial" w:cs="Arial"/>
          <w:sz w:val="18"/>
          <w:szCs w:val="18"/>
        </w:rPr>
        <w:t xml:space="preserve">ubcontractor, </w:t>
      </w:r>
      <w:r w:rsidR="00556F05">
        <w:rPr>
          <w:rFonts w:ascii="Arial" w:hAnsi="Arial" w:cs="Arial"/>
          <w:sz w:val="18"/>
          <w:szCs w:val="18"/>
        </w:rPr>
        <w:t>s</w:t>
      </w:r>
      <w:r>
        <w:rPr>
          <w:rFonts w:ascii="Arial" w:hAnsi="Arial" w:cs="Arial"/>
          <w:sz w:val="18"/>
          <w:szCs w:val="18"/>
        </w:rPr>
        <w:t>upplier, or other individual or entity under workers’ compensation acts, disability benefit acts, or other employee benefit acts.</w:t>
      </w:r>
    </w:p>
    <w:p w14:paraId="71E525B2" w14:textId="70F1CCE5" w:rsidR="00370A13" w:rsidRDefault="00370A13" w:rsidP="00B8446E">
      <w:pPr>
        <w:pStyle w:val="BodyText"/>
        <w:spacing w:line="240" w:lineRule="auto"/>
        <w:rPr>
          <w:rFonts w:ascii="Arial" w:hAnsi="Arial" w:cs="Arial"/>
          <w:sz w:val="18"/>
          <w:szCs w:val="18"/>
        </w:rPr>
      </w:pPr>
      <w:r>
        <w:rPr>
          <w:rFonts w:ascii="Arial" w:hAnsi="Arial" w:cs="Arial"/>
          <w:sz w:val="18"/>
          <w:szCs w:val="18"/>
        </w:rPr>
        <w:t>6.1.3</w:t>
      </w:r>
      <w:r>
        <w:rPr>
          <w:rFonts w:ascii="Arial" w:hAnsi="Arial" w:cs="Arial"/>
          <w:sz w:val="18"/>
          <w:szCs w:val="18"/>
        </w:rPr>
        <w:tab/>
        <w:t>Contractor’s obligations under this Agreement to defend, indemnify and hold harmless SJRA</w:t>
      </w:r>
      <w:r w:rsidRPr="00370A13">
        <w:rPr>
          <w:rFonts w:ascii="Arial" w:hAnsi="Arial" w:cs="Arial"/>
          <w:sz w:val="18"/>
          <w:szCs w:val="18"/>
        </w:rPr>
        <w:t xml:space="preserve"> </w:t>
      </w:r>
      <w:r>
        <w:rPr>
          <w:rFonts w:ascii="Arial" w:hAnsi="Arial" w:cs="Arial"/>
          <w:sz w:val="18"/>
          <w:szCs w:val="18"/>
        </w:rPr>
        <w:t>shall not be limited in any way by any insurance required of Contractor by this Agreement or otherwise provided or maintained by Contractor. Any insurance obligations of Contractor under this Agreement are independent from Contractor’s</w:t>
      </w:r>
      <w:r w:rsidRPr="00370A13">
        <w:rPr>
          <w:rFonts w:ascii="Arial" w:hAnsi="Arial" w:cs="Arial"/>
          <w:sz w:val="18"/>
          <w:szCs w:val="18"/>
        </w:rPr>
        <w:t xml:space="preserve"> </w:t>
      </w:r>
      <w:r>
        <w:rPr>
          <w:rFonts w:ascii="Arial" w:hAnsi="Arial" w:cs="Arial"/>
          <w:sz w:val="18"/>
          <w:szCs w:val="18"/>
        </w:rPr>
        <w:t xml:space="preserve">obligations under this Agreement to defend, indemnify and hold harmless SJRA.  </w:t>
      </w:r>
    </w:p>
    <w:p w14:paraId="0A3681B9" w14:textId="14903661" w:rsidR="0050707E" w:rsidRPr="00360CAC" w:rsidRDefault="00E9789E" w:rsidP="00E9789E">
      <w:pPr>
        <w:pStyle w:val="BodyText"/>
        <w:spacing w:line="240" w:lineRule="auto"/>
        <w:rPr>
          <w:rFonts w:ascii="Arial" w:hAnsi="Arial" w:cs="Arial"/>
          <w:sz w:val="18"/>
          <w:szCs w:val="18"/>
        </w:rPr>
      </w:pPr>
      <w:r>
        <w:rPr>
          <w:rFonts w:ascii="Arial" w:hAnsi="Arial" w:cs="Arial"/>
          <w:sz w:val="18"/>
          <w:szCs w:val="18"/>
        </w:rPr>
        <w:lastRenderedPageBreak/>
        <w:t>6.2</w:t>
      </w:r>
      <w:r>
        <w:rPr>
          <w:rFonts w:ascii="Arial" w:hAnsi="Arial" w:cs="Arial"/>
          <w:sz w:val="18"/>
          <w:szCs w:val="18"/>
        </w:rPr>
        <w:tab/>
      </w:r>
      <w:r w:rsidR="00DB7AF9" w:rsidRPr="006B5520">
        <w:rPr>
          <w:rFonts w:ascii="Arial" w:hAnsi="Arial" w:cs="Arial"/>
          <w:b/>
          <w:sz w:val="18"/>
          <w:szCs w:val="18"/>
        </w:rPr>
        <w:t>Assignment of Contract</w:t>
      </w:r>
      <w:r w:rsidR="0050707E" w:rsidRPr="00360CAC">
        <w:rPr>
          <w:rFonts w:ascii="Arial" w:hAnsi="Arial" w:cs="Arial"/>
          <w:sz w:val="18"/>
          <w:szCs w:val="18"/>
        </w:rPr>
        <w:t>.</w:t>
      </w:r>
      <w:r w:rsidR="00DB7AF9">
        <w:rPr>
          <w:rFonts w:ascii="Arial" w:hAnsi="Arial" w:cs="Arial"/>
          <w:sz w:val="18"/>
          <w:szCs w:val="18"/>
        </w:rPr>
        <w:t xml:space="preserve">  No assignment of any rights under or interests in this Agreement will be binding on another </w:t>
      </w:r>
      <w:r w:rsidR="00911BD9">
        <w:rPr>
          <w:rFonts w:ascii="Arial" w:hAnsi="Arial" w:cs="Arial"/>
          <w:sz w:val="18"/>
          <w:szCs w:val="18"/>
        </w:rPr>
        <w:t>P</w:t>
      </w:r>
      <w:r w:rsidR="00DB7AF9">
        <w:rPr>
          <w:rFonts w:ascii="Arial" w:hAnsi="Arial" w:cs="Arial"/>
          <w:sz w:val="18"/>
          <w:szCs w:val="18"/>
        </w:rPr>
        <w:t xml:space="preserve">arty hereto without the written consent of the </w:t>
      </w:r>
      <w:r w:rsidR="00911BD9">
        <w:rPr>
          <w:rFonts w:ascii="Arial" w:hAnsi="Arial" w:cs="Arial"/>
          <w:sz w:val="18"/>
          <w:szCs w:val="18"/>
        </w:rPr>
        <w:t>P</w:t>
      </w:r>
      <w:r w:rsidR="00DB7AF9">
        <w:rPr>
          <w:rFonts w:ascii="Arial" w:hAnsi="Arial" w:cs="Arial"/>
          <w:sz w:val="18"/>
          <w:szCs w:val="18"/>
        </w:rPr>
        <w:t>arty sought to be bound, and unless specifically stated to the contrary in any written consent to an assignment, no assignment will release or discharge the assignor from any duty or responsibility under the Contract Documents.</w:t>
      </w:r>
    </w:p>
    <w:p w14:paraId="0A3681BA" w14:textId="7B82E833" w:rsidR="0050707E" w:rsidRDefault="00E9789E" w:rsidP="00B8446E">
      <w:pPr>
        <w:pStyle w:val="BodyText"/>
        <w:spacing w:line="240" w:lineRule="auto"/>
        <w:rPr>
          <w:rFonts w:ascii="Arial" w:hAnsi="Arial" w:cs="Arial"/>
          <w:sz w:val="18"/>
          <w:szCs w:val="18"/>
        </w:rPr>
      </w:pPr>
      <w:r>
        <w:rPr>
          <w:rFonts w:ascii="Arial" w:hAnsi="Arial" w:cs="Arial"/>
          <w:sz w:val="18"/>
          <w:szCs w:val="18"/>
        </w:rPr>
        <w:t>6.3</w:t>
      </w:r>
      <w:r w:rsidR="0050707E" w:rsidRPr="00360CAC">
        <w:rPr>
          <w:rFonts w:ascii="Arial" w:hAnsi="Arial" w:cs="Arial"/>
          <w:sz w:val="18"/>
          <w:szCs w:val="18"/>
        </w:rPr>
        <w:tab/>
      </w:r>
      <w:r w:rsidR="00DB7AF9" w:rsidRPr="006B5520">
        <w:rPr>
          <w:rFonts w:ascii="Arial" w:hAnsi="Arial" w:cs="Arial"/>
          <w:b/>
          <w:sz w:val="18"/>
          <w:szCs w:val="18"/>
        </w:rPr>
        <w:t>Successors and Assigns</w:t>
      </w:r>
      <w:r w:rsidR="0050707E" w:rsidRPr="00360CAC">
        <w:rPr>
          <w:rFonts w:ascii="Arial" w:hAnsi="Arial" w:cs="Arial"/>
          <w:sz w:val="18"/>
          <w:szCs w:val="18"/>
        </w:rPr>
        <w:t>.</w:t>
      </w:r>
      <w:r w:rsidR="00DB7AF9">
        <w:rPr>
          <w:rFonts w:ascii="Arial" w:hAnsi="Arial" w:cs="Arial"/>
          <w:sz w:val="18"/>
          <w:szCs w:val="18"/>
        </w:rPr>
        <w:t xml:space="preserve">  The SJRA and Contractor each binds itself, its partners, successors, </w:t>
      </w:r>
      <w:r w:rsidR="00370A13">
        <w:rPr>
          <w:rFonts w:ascii="Arial" w:hAnsi="Arial" w:cs="Arial"/>
          <w:sz w:val="18"/>
          <w:szCs w:val="18"/>
        </w:rPr>
        <w:t xml:space="preserve">permitted </w:t>
      </w:r>
      <w:r w:rsidR="00DB7AF9">
        <w:rPr>
          <w:rFonts w:ascii="Arial" w:hAnsi="Arial" w:cs="Arial"/>
          <w:sz w:val="18"/>
          <w:szCs w:val="18"/>
        </w:rPr>
        <w:t xml:space="preserve">assigns, and </w:t>
      </w:r>
      <w:r w:rsidR="00370A13">
        <w:rPr>
          <w:rFonts w:ascii="Arial" w:hAnsi="Arial" w:cs="Arial"/>
          <w:sz w:val="18"/>
          <w:szCs w:val="18"/>
        </w:rPr>
        <w:t xml:space="preserve">its </w:t>
      </w:r>
      <w:r w:rsidR="00DB7AF9">
        <w:rPr>
          <w:rFonts w:ascii="Arial" w:hAnsi="Arial" w:cs="Arial"/>
          <w:sz w:val="18"/>
          <w:szCs w:val="18"/>
        </w:rPr>
        <w:t xml:space="preserve">legal representatives to the </w:t>
      </w:r>
      <w:r>
        <w:rPr>
          <w:rFonts w:ascii="Arial" w:hAnsi="Arial" w:cs="Arial"/>
          <w:sz w:val="18"/>
          <w:szCs w:val="18"/>
        </w:rPr>
        <w:t xml:space="preserve">other </w:t>
      </w:r>
      <w:r w:rsidR="00911BD9">
        <w:rPr>
          <w:rFonts w:ascii="Arial" w:hAnsi="Arial" w:cs="Arial"/>
          <w:sz w:val="18"/>
          <w:szCs w:val="18"/>
        </w:rPr>
        <w:t>P</w:t>
      </w:r>
      <w:r>
        <w:rPr>
          <w:rFonts w:ascii="Arial" w:hAnsi="Arial" w:cs="Arial"/>
          <w:sz w:val="18"/>
          <w:szCs w:val="18"/>
        </w:rPr>
        <w:t xml:space="preserve">arty hereto, its partners, successors, </w:t>
      </w:r>
      <w:r w:rsidR="00370A13">
        <w:rPr>
          <w:rFonts w:ascii="Arial" w:hAnsi="Arial" w:cs="Arial"/>
          <w:sz w:val="18"/>
          <w:szCs w:val="18"/>
        </w:rPr>
        <w:t xml:space="preserve">permitted </w:t>
      </w:r>
      <w:r>
        <w:rPr>
          <w:rFonts w:ascii="Arial" w:hAnsi="Arial" w:cs="Arial"/>
          <w:sz w:val="18"/>
          <w:szCs w:val="18"/>
        </w:rPr>
        <w:t xml:space="preserve">assigns, and </w:t>
      </w:r>
      <w:r w:rsidR="00370A13">
        <w:rPr>
          <w:rFonts w:ascii="Arial" w:hAnsi="Arial" w:cs="Arial"/>
          <w:sz w:val="18"/>
          <w:szCs w:val="18"/>
        </w:rPr>
        <w:t xml:space="preserve">its </w:t>
      </w:r>
      <w:r>
        <w:rPr>
          <w:rFonts w:ascii="Arial" w:hAnsi="Arial" w:cs="Arial"/>
          <w:sz w:val="18"/>
          <w:szCs w:val="18"/>
        </w:rPr>
        <w:t>legal representatives in respect to all covenants, agreements, and obligations contained in the Contract Documents.</w:t>
      </w:r>
    </w:p>
    <w:p w14:paraId="0A3681BB" w14:textId="251D9D6A" w:rsidR="006873FC" w:rsidRPr="00FD2F69" w:rsidRDefault="006873FC" w:rsidP="006873FC">
      <w:pPr>
        <w:pStyle w:val="BodyText"/>
        <w:spacing w:line="240" w:lineRule="auto"/>
        <w:rPr>
          <w:rFonts w:ascii="Arial" w:hAnsi="Arial" w:cs="Arial"/>
          <w:sz w:val="18"/>
          <w:szCs w:val="18"/>
        </w:rPr>
      </w:pPr>
      <w:r>
        <w:rPr>
          <w:rFonts w:ascii="Arial" w:hAnsi="Arial" w:cs="Arial"/>
          <w:sz w:val="18"/>
          <w:szCs w:val="18"/>
        </w:rPr>
        <w:t>6.4</w:t>
      </w:r>
      <w:r>
        <w:rPr>
          <w:rFonts w:ascii="Arial" w:hAnsi="Arial" w:cs="Arial"/>
          <w:sz w:val="18"/>
          <w:szCs w:val="18"/>
        </w:rPr>
        <w:tab/>
      </w:r>
      <w:r w:rsidRPr="00FD2F69">
        <w:rPr>
          <w:rFonts w:ascii="Arial" w:hAnsi="Arial" w:cs="Arial"/>
          <w:b/>
          <w:sz w:val="18"/>
          <w:szCs w:val="18"/>
        </w:rPr>
        <w:t>Termination of Contract.</w:t>
      </w:r>
      <w:r>
        <w:rPr>
          <w:rFonts w:ascii="Arial" w:hAnsi="Arial" w:cs="Arial"/>
          <w:b/>
          <w:sz w:val="18"/>
          <w:szCs w:val="18"/>
        </w:rPr>
        <w:t xml:space="preserve">    </w:t>
      </w:r>
      <w:r w:rsidRPr="00FD2F69">
        <w:rPr>
          <w:rFonts w:ascii="Arial" w:hAnsi="Arial" w:cs="Arial"/>
          <w:sz w:val="18"/>
          <w:szCs w:val="18"/>
        </w:rPr>
        <w:t xml:space="preserve">SJRA may terminate this </w:t>
      </w:r>
      <w:r w:rsidR="00014698">
        <w:rPr>
          <w:rFonts w:ascii="Arial" w:hAnsi="Arial" w:cs="Arial"/>
          <w:sz w:val="18"/>
          <w:szCs w:val="18"/>
        </w:rPr>
        <w:t>Agreement</w:t>
      </w:r>
      <w:r w:rsidRPr="00FD2F69">
        <w:rPr>
          <w:rFonts w:ascii="Arial" w:hAnsi="Arial" w:cs="Arial"/>
          <w:sz w:val="18"/>
          <w:szCs w:val="18"/>
        </w:rPr>
        <w:t xml:space="preserve"> </w:t>
      </w:r>
      <w:r w:rsidR="00EA0CAE">
        <w:rPr>
          <w:rFonts w:ascii="Arial" w:hAnsi="Arial" w:cs="Arial"/>
          <w:sz w:val="18"/>
          <w:szCs w:val="18"/>
        </w:rPr>
        <w:t xml:space="preserve">without cause and for its convenience </w:t>
      </w:r>
      <w:r w:rsidRPr="00FD2F69">
        <w:rPr>
          <w:rFonts w:ascii="Arial" w:hAnsi="Arial" w:cs="Arial"/>
          <w:sz w:val="18"/>
          <w:szCs w:val="18"/>
        </w:rPr>
        <w:t xml:space="preserve">at any time upon </w:t>
      </w:r>
      <w:r w:rsidRPr="00FD2F69">
        <w:rPr>
          <w:rFonts w:ascii="Arial" w:hAnsi="Arial" w:cs="Arial"/>
          <w:b/>
          <w:sz w:val="18"/>
          <w:szCs w:val="18"/>
        </w:rPr>
        <w:t>thirty (30)</w:t>
      </w:r>
      <w:r w:rsidR="000F0A34">
        <w:rPr>
          <w:rFonts w:ascii="Arial" w:hAnsi="Arial" w:cs="Arial"/>
          <w:b/>
          <w:sz w:val="18"/>
          <w:szCs w:val="18"/>
        </w:rPr>
        <w:t xml:space="preserve"> </w:t>
      </w:r>
      <w:r w:rsidRPr="00FD2F69">
        <w:rPr>
          <w:rFonts w:ascii="Arial" w:hAnsi="Arial" w:cs="Arial"/>
          <w:sz w:val="18"/>
          <w:szCs w:val="18"/>
        </w:rPr>
        <w:t>days</w:t>
      </w:r>
      <w:r w:rsidR="00EA0CAE">
        <w:rPr>
          <w:rFonts w:ascii="Arial" w:hAnsi="Arial" w:cs="Arial"/>
          <w:sz w:val="18"/>
          <w:szCs w:val="18"/>
        </w:rPr>
        <w:t>’</w:t>
      </w:r>
      <w:r w:rsidRPr="00FD2F69">
        <w:rPr>
          <w:rFonts w:ascii="Arial" w:hAnsi="Arial" w:cs="Arial"/>
          <w:sz w:val="18"/>
          <w:szCs w:val="18"/>
        </w:rPr>
        <w:t xml:space="preserve"> written no</w:t>
      </w:r>
      <w:r>
        <w:rPr>
          <w:rFonts w:ascii="Arial" w:hAnsi="Arial" w:cs="Arial"/>
          <w:sz w:val="18"/>
          <w:szCs w:val="18"/>
        </w:rPr>
        <w:t>tice.  Upon the Contractor</w:t>
      </w:r>
      <w:r w:rsidRPr="00FD2F69">
        <w:rPr>
          <w:rFonts w:ascii="Arial" w:hAnsi="Arial" w:cs="Arial"/>
          <w:sz w:val="18"/>
          <w:szCs w:val="18"/>
        </w:rPr>
        <w:t>’s receipt of su</w:t>
      </w:r>
      <w:r>
        <w:rPr>
          <w:rFonts w:ascii="Arial" w:hAnsi="Arial" w:cs="Arial"/>
          <w:sz w:val="18"/>
          <w:szCs w:val="18"/>
        </w:rPr>
        <w:t xml:space="preserve">ch notice, the Contractor </w:t>
      </w:r>
      <w:r w:rsidRPr="00FD2F69">
        <w:rPr>
          <w:rFonts w:ascii="Arial" w:hAnsi="Arial" w:cs="Arial"/>
          <w:sz w:val="18"/>
          <w:szCs w:val="18"/>
        </w:rPr>
        <w:t xml:space="preserve">shall cease work immediately. The </w:t>
      </w:r>
      <w:r w:rsidR="00A6329E">
        <w:rPr>
          <w:rFonts w:ascii="Arial" w:hAnsi="Arial" w:cs="Arial"/>
          <w:sz w:val="18"/>
          <w:szCs w:val="18"/>
        </w:rPr>
        <w:t>Contractor</w:t>
      </w:r>
      <w:r w:rsidRPr="00FD2F69">
        <w:rPr>
          <w:rFonts w:ascii="Arial" w:hAnsi="Arial" w:cs="Arial"/>
          <w:sz w:val="18"/>
          <w:szCs w:val="18"/>
        </w:rPr>
        <w:t xml:space="preserve"> shall be compensated for the services satisfactorily performed prior to the termination date.</w:t>
      </w:r>
    </w:p>
    <w:p w14:paraId="0A3681BC" w14:textId="1A3ADEA9" w:rsidR="006873FC" w:rsidRDefault="002404CB" w:rsidP="00B8446E">
      <w:pPr>
        <w:pStyle w:val="BodyText"/>
        <w:spacing w:line="240" w:lineRule="auto"/>
        <w:rPr>
          <w:rFonts w:ascii="Arial" w:hAnsi="Arial" w:cs="Arial"/>
          <w:sz w:val="18"/>
          <w:szCs w:val="18"/>
        </w:rPr>
      </w:pPr>
      <w:r>
        <w:rPr>
          <w:rFonts w:ascii="Arial" w:hAnsi="Arial" w:cs="Arial"/>
          <w:sz w:val="18"/>
          <w:szCs w:val="18"/>
        </w:rPr>
        <w:t>6.5</w:t>
      </w:r>
      <w:r>
        <w:rPr>
          <w:rFonts w:ascii="Arial" w:hAnsi="Arial" w:cs="Arial"/>
          <w:sz w:val="18"/>
          <w:szCs w:val="18"/>
        </w:rPr>
        <w:tab/>
      </w:r>
      <w:r>
        <w:rPr>
          <w:rFonts w:ascii="Arial" w:hAnsi="Arial" w:cs="Arial"/>
          <w:b/>
          <w:sz w:val="18"/>
          <w:szCs w:val="18"/>
        </w:rPr>
        <w:t xml:space="preserve">Dispute Resolution.  </w:t>
      </w:r>
      <w:r>
        <w:rPr>
          <w:rFonts w:ascii="Arial" w:hAnsi="Arial" w:cs="Arial"/>
          <w:iCs/>
          <w:sz w:val="18"/>
          <w:szCs w:val="18"/>
        </w:rPr>
        <w:t xml:space="preserve">This Agreement and any disputes related to it shall be governed by and construed in accordance with the laws of the State of Texas, without regard to its conflict or choice of law principles.  </w:t>
      </w:r>
      <w:r w:rsidR="006C47C9">
        <w:rPr>
          <w:rFonts w:ascii="Arial" w:hAnsi="Arial" w:cs="Arial"/>
          <w:iCs/>
          <w:sz w:val="18"/>
          <w:szCs w:val="18"/>
        </w:rPr>
        <w:t>Contractor</w:t>
      </w:r>
      <w:r>
        <w:rPr>
          <w:rFonts w:ascii="Arial" w:hAnsi="Arial" w:cs="Arial"/>
          <w:iCs/>
          <w:sz w:val="18"/>
          <w:szCs w:val="18"/>
        </w:rPr>
        <w:t xml:space="preserve"> agree</w:t>
      </w:r>
      <w:r w:rsidR="006C47C9">
        <w:rPr>
          <w:rFonts w:ascii="Arial" w:hAnsi="Arial" w:cs="Arial"/>
          <w:iCs/>
          <w:sz w:val="18"/>
          <w:szCs w:val="18"/>
        </w:rPr>
        <w:t>s</w:t>
      </w:r>
      <w:r>
        <w:rPr>
          <w:rFonts w:ascii="Arial" w:hAnsi="Arial" w:cs="Arial"/>
          <w:iCs/>
          <w:sz w:val="18"/>
          <w:szCs w:val="18"/>
        </w:rPr>
        <w:t xml:space="preserve"> </w:t>
      </w:r>
      <w:r w:rsidR="006C47C9">
        <w:rPr>
          <w:rFonts w:ascii="Arial" w:hAnsi="Arial" w:cs="Arial"/>
          <w:iCs/>
          <w:sz w:val="18"/>
          <w:szCs w:val="18"/>
        </w:rPr>
        <w:t xml:space="preserve">and acknowledges </w:t>
      </w:r>
      <w:r>
        <w:rPr>
          <w:rFonts w:ascii="Arial" w:hAnsi="Arial" w:cs="Arial"/>
          <w:iCs/>
          <w:sz w:val="18"/>
          <w:szCs w:val="18"/>
        </w:rPr>
        <w:t>that</w:t>
      </w:r>
      <w:r w:rsidR="006C47C9">
        <w:rPr>
          <w:rFonts w:ascii="Arial" w:hAnsi="Arial" w:cs="Arial"/>
          <w:iCs/>
          <w:sz w:val="18"/>
          <w:szCs w:val="18"/>
        </w:rPr>
        <w:t xml:space="preserve"> Contractor’s obligations under this Agreement must be performed in whole or in part in Montgomery County, Texas, and v</w:t>
      </w:r>
      <w:r>
        <w:rPr>
          <w:rFonts w:ascii="Arial" w:hAnsi="Arial" w:cs="Arial"/>
          <w:iCs/>
          <w:sz w:val="18"/>
          <w:szCs w:val="18"/>
        </w:rPr>
        <w:t>enue of any and all legal proceedings between SJRA and the Contractor shall lie in Montgomery County, Texas.</w:t>
      </w:r>
      <w:r w:rsidRPr="002404CB">
        <w:rPr>
          <w:rFonts w:ascii="Verdana" w:hAnsi="Verdana" w:cs="Arial"/>
        </w:rPr>
        <w:t xml:space="preserve"> </w:t>
      </w:r>
      <w:r w:rsidRPr="002404CB">
        <w:rPr>
          <w:rFonts w:ascii="Arial" w:hAnsi="Arial" w:cs="Arial"/>
          <w:sz w:val="18"/>
          <w:szCs w:val="18"/>
        </w:rPr>
        <w:t>If Contractor brings any claim against SJRA and Contractor does not prevail with respect to such claim, Contractor shall be liable for all attorneys’ fees and costs incurred by SJRA as a result of such claim.</w:t>
      </w:r>
    </w:p>
    <w:p w14:paraId="67234ABD" w14:textId="5502F818" w:rsidR="000D441A" w:rsidRDefault="000D441A" w:rsidP="00B8446E">
      <w:pPr>
        <w:pStyle w:val="BodyText"/>
        <w:spacing w:line="240" w:lineRule="auto"/>
        <w:rPr>
          <w:sz w:val="22"/>
          <w:szCs w:val="22"/>
        </w:rPr>
      </w:pPr>
      <w:r>
        <w:rPr>
          <w:rFonts w:ascii="Arial" w:hAnsi="Arial" w:cs="Arial"/>
          <w:sz w:val="18"/>
          <w:szCs w:val="18"/>
        </w:rPr>
        <w:t>6.6</w:t>
      </w:r>
      <w:r>
        <w:rPr>
          <w:rFonts w:ascii="Arial" w:hAnsi="Arial" w:cs="Arial"/>
          <w:sz w:val="18"/>
          <w:szCs w:val="18"/>
        </w:rPr>
        <w:tab/>
      </w:r>
      <w:r>
        <w:rPr>
          <w:rFonts w:ascii="Arial" w:hAnsi="Arial" w:cs="Arial"/>
          <w:b/>
          <w:sz w:val="18"/>
          <w:szCs w:val="18"/>
        </w:rPr>
        <w:t>Disclosure of Interested Parties.</w:t>
      </w:r>
      <w:r>
        <w:rPr>
          <w:rFonts w:ascii="Arial" w:hAnsi="Arial" w:cs="Arial"/>
          <w:b/>
          <w:sz w:val="18"/>
          <w:szCs w:val="18"/>
        </w:rPr>
        <w:tab/>
      </w:r>
      <w:r w:rsidRPr="000F0A34">
        <w:rPr>
          <w:rFonts w:ascii="Arial" w:hAnsi="Arial" w:cs="Arial"/>
          <w:sz w:val="18"/>
          <w:szCs w:val="18"/>
        </w:rPr>
        <w:t xml:space="preserve">Pursuant to Texas Government Code Section 2252.908, Contractor shall submit a disclosure of interested parties (Form 1295) to SJRA at the time Contractor submits this signed Agreement to SJRA. Contractor may use the following link to access filing instructions for the disclosure of interested parties form: </w:t>
      </w:r>
      <w:hyperlink r:id="rId15" w:history="1">
        <w:r w:rsidRPr="000F0A34">
          <w:rPr>
            <w:rStyle w:val="Hyperlink"/>
            <w:rFonts w:ascii="Arial" w:hAnsi="Arial" w:cs="Arial"/>
            <w:sz w:val="18"/>
            <w:szCs w:val="18"/>
          </w:rPr>
          <w:t>https://www.ethics.state.tx.us/whatsnew/elf_info_form1295.htm</w:t>
        </w:r>
      </w:hyperlink>
      <w:r w:rsidRPr="000F0A34">
        <w:rPr>
          <w:rFonts w:ascii="Arial" w:hAnsi="Arial" w:cs="Arial"/>
          <w:sz w:val="18"/>
          <w:szCs w:val="18"/>
        </w:rPr>
        <w:t>.</w:t>
      </w:r>
      <w:r w:rsidRPr="00E572D2">
        <w:rPr>
          <w:sz w:val="22"/>
          <w:szCs w:val="22"/>
        </w:rPr>
        <w:t xml:space="preserve"> </w:t>
      </w:r>
      <w:r w:rsidR="00396D34" w:rsidRPr="00396D34">
        <w:rPr>
          <w:rFonts w:ascii="Arial" w:hAnsi="Arial" w:cs="Arial"/>
          <w:sz w:val="18"/>
          <w:szCs w:val="18"/>
        </w:rPr>
        <w:t xml:space="preserve">The disclosure form is only required if the Contract requires SJRA Board approval. </w:t>
      </w:r>
    </w:p>
    <w:p w14:paraId="322F3834" w14:textId="657E7C41" w:rsidR="000D441A" w:rsidRDefault="000D441A" w:rsidP="00B8446E">
      <w:pPr>
        <w:pStyle w:val="BodyText"/>
        <w:spacing w:line="240" w:lineRule="auto"/>
        <w:rPr>
          <w:rFonts w:ascii="Arial" w:hAnsi="Arial" w:cs="Arial"/>
          <w:sz w:val="18"/>
          <w:szCs w:val="18"/>
        </w:rPr>
      </w:pPr>
      <w:r w:rsidRPr="000F0A34">
        <w:rPr>
          <w:rFonts w:ascii="Arial" w:hAnsi="Arial" w:cs="Arial"/>
          <w:sz w:val="18"/>
          <w:szCs w:val="18"/>
        </w:rPr>
        <w:t>6.7</w:t>
      </w:r>
      <w:r>
        <w:rPr>
          <w:sz w:val="22"/>
          <w:szCs w:val="22"/>
        </w:rPr>
        <w:tab/>
      </w:r>
      <w:r>
        <w:rPr>
          <w:rFonts w:ascii="Arial" w:hAnsi="Arial" w:cs="Arial"/>
          <w:b/>
          <w:sz w:val="18"/>
          <w:szCs w:val="18"/>
        </w:rPr>
        <w:t>Conflict of Interest.</w:t>
      </w:r>
      <w:r>
        <w:rPr>
          <w:rFonts w:ascii="Arial" w:hAnsi="Arial" w:cs="Arial"/>
          <w:b/>
          <w:sz w:val="18"/>
          <w:szCs w:val="18"/>
        </w:rPr>
        <w:tab/>
      </w:r>
      <w:r w:rsidRPr="000F0A34">
        <w:rPr>
          <w:rFonts w:ascii="Arial" w:hAnsi="Arial" w:cs="Arial"/>
          <w:sz w:val="18"/>
          <w:szCs w:val="18"/>
        </w:rPr>
        <w:t>Contractor</w:t>
      </w:r>
      <w:r w:rsidR="000F0A34" w:rsidRPr="000F0A34">
        <w:rPr>
          <w:rFonts w:ascii="Arial" w:hAnsi="Arial" w:cs="Arial"/>
          <w:sz w:val="18"/>
          <w:szCs w:val="18"/>
        </w:rPr>
        <w:t xml:space="preserve"> shall</w:t>
      </w:r>
      <w:r w:rsidRPr="000F0A34">
        <w:rPr>
          <w:rFonts w:ascii="Arial" w:hAnsi="Arial" w:cs="Arial"/>
          <w:sz w:val="18"/>
          <w:szCs w:val="18"/>
        </w:rPr>
        <w:t xml:space="preserve"> submit a signed Conflict of Interest Questionnaire, </w:t>
      </w:r>
      <w:r w:rsidR="000F0A34" w:rsidRPr="000F0A34">
        <w:rPr>
          <w:rFonts w:ascii="Arial" w:hAnsi="Arial" w:cs="Arial"/>
          <w:sz w:val="18"/>
          <w:szCs w:val="18"/>
        </w:rPr>
        <w:t>at the time Contractor</w:t>
      </w:r>
      <w:r w:rsidRPr="000F0A34">
        <w:rPr>
          <w:rFonts w:ascii="Arial" w:hAnsi="Arial" w:cs="Arial"/>
          <w:sz w:val="18"/>
          <w:szCs w:val="18"/>
        </w:rPr>
        <w:t xml:space="preserve"> submits this signed Agreement to SJRA. If </w:t>
      </w:r>
      <w:r w:rsidR="000F0A34" w:rsidRPr="000F0A34">
        <w:rPr>
          <w:rFonts w:ascii="Arial" w:hAnsi="Arial" w:cs="Arial"/>
          <w:sz w:val="18"/>
          <w:szCs w:val="18"/>
        </w:rPr>
        <w:t>Contractor</w:t>
      </w:r>
      <w:r w:rsidRPr="000F0A34">
        <w:rPr>
          <w:rFonts w:ascii="Arial" w:hAnsi="Arial" w:cs="Arial"/>
          <w:sz w:val="18"/>
          <w:szCs w:val="18"/>
        </w:rPr>
        <w:t xml:space="preserve"> affirms that there are no Conflicts of Interest, </w:t>
      </w:r>
      <w:r w:rsidR="000F0A34" w:rsidRPr="000F0A34">
        <w:rPr>
          <w:rFonts w:ascii="Arial" w:hAnsi="Arial" w:cs="Arial"/>
          <w:sz w:val="18"/>
          <w:szCs w:val="18"/>
        </w:rPr>
        <w:t>Contractor</w:t>
      </w:r>
      <w:r w:rsidRPr="000F0A34">
        <w:rPr>
          <w:rFonts w:ascii="Arial" w:hAnsi="Arial" w:cs="Arial"/>
          <w:sz w:val="18"/>
          <w:szCs w:val="18"/>
        </w:rPr>
        <w:t xml:space="preserve"> shall indicate so by writing name of </w:t>
      </w:r>
      <w:r w:rsidR="000F0A34" w:rsidRPr="000F0A34">
        <w:rPr>
          <w:rFonts w:ascii="Arial" w:hAnsi="Arial" w:cs="Arial"/>
          <w:sz w:val="18"/>
          <w:szCs w:val="18"/>
        </w:rPr>
        <w:t>Contractor</w:t>
      </w:r>
      <w:r w:rsidRPr="000F0A34">
        <w:rPr>
          <w:rFonts w:ascii="Arial" w:hAnsi="Arial" w:cs="Arial"/>
          <w:sz w:val="18"/>
          <w:szCs w:val="18"/>
        </w:rPr>
        <w:t>’s firm and “No Conflicts” on the Conflict of Interest Questionnaire form and signing the form.</w:t>
      </w:r>
      <w:r w:rsidR="000F0A34" w:rsidRPr="000F0A34">
        <w:rPr>
          <w:rFonts w:ascii="Arial" w:hAnsi="Arial" w:cs="Arial"/>
          <w:sz w:val="18"/>
          <w:szCs w:val="18"/>
        </w:rPr>
        <w:t xml:space="preserve"> Contractor</w:t>
      </w:r>
      <w:r w:rsidRPr="000F0A34">
        <w:rPr>
          <w:rFonts w:ascii="Arial" w:hAnsi="Arial" w:cs="Arial"/>
          <w:sz w:val="18"/>
          <w:szCs w:val="18"/>
        </w:rPr>
        <w:t xml:space="preserve"> may use the following link to access the Conflict of Interest Questionnaire form: </w:t>
      </w:r>
      <w:hyperlink r:id="rId16" w:history="1">
        <w:r w:rsidR="00BE373E" w:rsidRPr="00763CAB">
          <w:rPr>
            <w:rStyle w:val="Hyperlink"/>
            <w:rFonts w:ascii="Arial" w:hAnsi="Arial" w:cs="Arial"/>
            <w:sz w:val="18"/>
            <w:szCs w:val="18"/>
          </w:rPr>
          <w:t>https://www.ethics.state.tx.us/filinginfo/conflict_forms.htm</w:t>
        </w:r>
      </w:hyperlink>
      <w:r w:rsidRPr="000F0A34">
        <w:rPr>
          <w:rFonts w:ascii="Arial" w:hAnsi="Arial" w:cs="Arial"/>
          <w:sz w:val="18"/>
          <w:szCs w:val="18"/>
        </w:rPr>
        <w:t>.</w:t>
      </w:r>
      <w:r w:rsidR="00396D34">
        <w:rPr>
          <w:rFonts w:ascii="Arial" w:hAnsi="Arial" w:cs="Arial"/>
          <w:sz w:val="18"/>
          <w:szCs w:val="18"/>
        </w:rPr>
        <w:t xml:space="preserve"> Contractor shall execute the Conflict of Interest Form, attached hereto as </w:t>
      </w:r>
      <w:r w:rsidR="00396D34" w:rsidRPr="00396D34">
        <w:rPr>
          <w:rFonts w:ascii="Arial" w:hAnsi="Arial" w:cs="Arial"/>
          <w:b/>
          <w:sz w:val="18"/>
          <w:szCs w:val="18"/>
        </w:rPr>
        <w:t>Exhibit 3</w:t>
      </w:r>
      <w:r w:rsidR="00396D34">
        <w:rPr>
          <w:rFonts w:ascii="Arial" w:hAnsi="Arial" w:cs="Arial"/>
          <w:b/>
          <w:sz w:val="18"/>
          <w:szCs w:val="18"/>
        </w:rPr>
        <w:t>D</w:t>
      </w:r>
      <w:r w:rsidR="00396D34" w:rsidRPr="00396D34">
        <w:rPr>
          <w:rFonts w:ascii="Arial" w:hAnsi="Arial" w:cs="Arial"/>
          <w:b/>
          <w:sz w:val="18"/>
          <w:szCs w:val="18"/>
        </w:rPr>
        <w:t xml:space="preserve"> </w:t>
      </w:r>
      <w:r w:rsidR="00396D34">
        <w:rPr>
          <w:rFonts w:ascii="Arial" w:hAnsi="Arial" w:cs="Arial"/>
          <w:sz w:val="18"/>
          <w:szCs w:val="18"/>
        </w:rPr>
        <w:t xml:space="preserve">and incorporated herein. </w:t>
      </w:r>
    </w:p>
    <w:p w14:paraId="196780BA" w14:textId="77777777" w:rsidR="000F73D2" w:rsidRDefault="00BE373E" w:rsidP="00B8446E">
      <w:pPr>
        <w:pStyle w:val="BodyText"/>
        <w:spacing w:line="240" w:lineRule="auto"/>
        <w:rPr>
          <w:rFonts w:ascii="Arial" w:hAnsi="Arial" w:cs="Arial"/>
          <w:b/>
          <w:sz w:val="18"/>
          <w:szCs w:val="18"/>
        </w:rPr>
      </w:pPr>
      <w:r>
        <w:rPr>
          <w:rFonts w:ascii="Arial" w:hAnsi="Arial" w:cs="Arial"/>
          <w:sz w:val="18"/>
          <w:szCs w:val="18"/>
        </w:rPr>
        <w:t>6.8</w:t>
      </w:r>
      <w:r>
        <w:rPr>
          <w:rFonts w:ascii="Arial" w:hAnsi="Arial" w:cs="Arial"/>
          <w:sz w:val="18"/>
          <w:szCs w:val="18"/>
        </w:rPr>
        <w:tab/>
      </w:r>
      <w:r w:rsidR="000F73D2">
        <w:rPr>
          <w:rFonts w:ascii="Arial" w:hAnsi="Arial" w:cs="Arial"/>
          <w:b/>
          <w:sz w:val="18"/>
          <w:szCs w:val="18"/>
        </w:rPr>
        <w:t xml:space="preserve">Independent Contractor.  </w:t>
      </w:r>
      <w:r w:rsidR="000F73D2" w:rsidRPr="000359AC">
        <w:rPr>
          <w:rFonts w:ascii="Arial" w:hAnsi="Arial" w:cs="Arial"/>
          <w:sz w:val="18"/>
          <w:szCs w:val="18"/>
        </w:rPr>
        <w:t>It is understood and agreed that the rel</w:t>
      </w:r>
      <w:r w:rsidR="000F73D2">
        <w:rPr>
          <w:rFonts w:ascii="Arial" w:hAnsi="Arial" w:cs="Arial"/>
          <w:sz w:val="18"/>
          <w:szCs w:val="18"/>
        </w:rPr>
        <w:t>ationship of Contractor to SJRA</w:t>
      </w:r>
      <w:r w:rsidR="000F73D2" w:rsidRPr="000359AC">
        <w:rPr>
          <w:rFonts w:ascii="Arial" w:hAnsi="Arial" w:cs="Arial"/>
          <w:sz w:val="18"/>
          <w:szCs w:val="18"/>
        </w:rPr>
        <w:t xml:space="preserve"> shall be tha</w:t>
      </w:r>
      <w:r w:rsidR="000F73D2">
        <w:rPr>
          <w:rFonts w:ascii="Arial" w:hAnsi="Arial" w:cs="Arial"/>
          <w:sz w:val="18"/>
          <w:szCs w:val="18"/>
        </w:rPr>
        <w:t>t of an independent contractor.</w:t>
      </w:r>
      <w:r w:rsidR="000F73D2" w:rsidRPr="000359AC">
        <w:rPr>
          <w:rFonts w:ascii="Arial" w:hAnsi="Arial" w:cs="Arial"/>
          <w:sz w:val="18"/>
          <w:szCs w:val="18"/>
        </w:rPr>
        <w:t xml:space="preserve"> Nothing contained herein or inferable herefrom shall be deemed or construed to (1) make the Contractor the agent, servant, or employee of </w:t>
      </w:r>
      <w:r w:rsidR="000F73D2">
        <w:rPr>
          <w:rFonts w:ascii="Arial" w:hAnsi="Arial" w:cs="Arial"/>
          <w:sz w:val="18"/>
          <w:szCs w:val="18"/>
        </w:rPr>
        <w:t>SJRA</w:t>
      </w:r>
      <w:r w:rsidR="000F73D2" w:rsidRPr="000359AC">
        <w:rPr>
          <w:rFonts w:ascii="Arial" w:hAnsi="Arial" w:cs="Arial"/>
          <w:sz w:val="18"/>
          <w:szCs w:val="18"/>
        </w:rPr>
        <w:t>, or (2) create any partnership, joint venture, or</w:t>
      </w:r>
      <w:r w:rsidR="000F73D2">
        <w:rPr>
          <w:rFonts w:ascii="Arial" w:hAnsi="Arial" w:cs="Arial"/>
          <w:sz w:val="18"/>
          <w:szCs w:val="18"/>
        </w:rPr>
        <w:t xml:space="preserve"> other association between SJRA</w:t>
      </w:r>
      <w:r w:rsidR="000F73D2" w:rsidRPr="000359AC">
        <w:rPr>
          <w:rFonts w:ascii="Arial" w:hAnsi="Arial" w:cs="Arial"/>
          <w:sz w:val="18"/>
          <w:szCs w:val="18"/>
        </w:rPr>
        <w:t xml:space="preserve"> and Contractor. Contractor shall be solely responsible for all means, methods, techniques and safety measures utilized in performance of the Work.</w:t>
      </w:r>
      <w:r w:rsidR="000F73D2">
        <w:rPr>
          <w:rFonts w:ascii="Arial" w:hAnsi="Arial" w:cs="Arial"/>
          <w:b/>
          <w:sz w:val="18"/>
          <w:szCs w:val="18"/>
        </w:rPr>
        <w:t xml:space="preserve"> </w:t>
      </w:r>
    </w:p>
    <w:p w14:paraId="38C5A4C6" w14:textId="4DFACD6F" w:rsidR="000F73D2" w:rsidRDefault="000F73D2" w:rsidP="00B8446E">
      <w:pPr>
        <w:pStyle w:val="BodyText"/>
        <w:spacing w:line="240" w:lineRule="auto"/>
        <w:rPr>
          <w:rFonts w:ascii="Arial" w:hAnsi="Arial" w:cs="Arial"/>
          <w:b/>
          <w:sz w:val="18"/>
          <w:szCs w:val="18"/>
        </w:rPr>
      </w:pPr>
      <w:r>
        <w:rPr>
          <w:rFonts w:ascii="Arial" w:hAnsi="Arial" w:cs="Arial"/>
          <w:sz w:val="18"/>
          <w:szCs w:val="18"/>
        </w:rPr>
        <w:t>6.9</w:t>
      </w:r>
      <w:r>
        <w:rPr>
          <w:rFonts w:ascii="Arial" w:hAnsi="Arial" w:cs="Arial"/>
          <w:sz w:val="18"/>
          <w:szCs w:val="18"/>
        </w:rPr>
        <w:tab/>
      </w:r>
      <w:r>
        <w:rPr>
          <w:rFonts w:ascii="Arial" w:hAnsi="Arial" w:cs="Arial"/>
          <w:b/>
          <w:sz w:val="18"/>
          <w:szCs w:val="18"/>
        </w:rPr>
        <w:t xml:space="preserve">Safety. </w:t>
      </w:r>
      <w:r w:rsidRPr="00F264EF">
        <w:rPr>
          <w:rFonts w:ascii="Arial" w:hAnsi="Arial" w:cs="Arial"/>
          <w:b/>
          <w:sz w:val="18"/>
          <w:szCs w:val="18"/>
        </w:rPr>
        <w:t xml:space="preserve"> </w:t>
      </w:r>
      <w:r w:rsidR="00492CA8" w:rsidRPr="00F264EF">
        <w:rPr>
          <w:rFonts w:ascii="Arial" w:hAnsi="Arial" w:cs="Arial"/>
          <w:sz w:val="18"/>
          <w:szCs w:val="18"/>
        </w:rPr>
        <w:t>Contractor agrees that it shall be solely responsible for the safety of its employees, and Contractor shall be solely responsible for the establishment and enforcement of all safety precautions, programs and practices in connection with the Work as necessary to protect all persons and property from injury, death, loss or damage arising out of or related to the Work, including but not limited to the erection and maintenance of barricades</w:t>
      </w:r>
      <w:r w:rsidR="0023748C" w:rsidRPr="00F264EF">
        <w:rPr>
          <w:rFonts w:ascii="Arial" w:hAnsi="Arial" w:cs="Arial"/>
          <w:sz w:val="18"/>
          <w:szCs w:val="18"/>
        </w:rPr>
        <w:t>, installation of warning signage, and institution of</w:t>
      </w:r>
      <w:r w:rsidR="00492CA8" w:rsidRPr="00F264EF">
        <w:rPr>
          <w:rFonts w:ascii="Arial" w:hAnsi="Arial" w:cs="Arial"/>
          <w:sz w:val="18"/>
          <w:szCs w:val="18"/>
        </w:rPr>
        <w:t xml:space="preserve"> </w:t>
      </w:r>
      <w:r w:rsidR="0023748C" w:rsidRPr="00F264EF">
        <w:rPr>
          <w:rFonts w:ascii="Arial" w:hAnsi="Arial" w:cs="Arial"/>
          <w:sz w:val="18"/>
          <w:szCs w:val="18"/>
        </w:rPr>
        <w:t xml:space="preserve">other </w:t>
      </w:r>
      <w:r w:rsidR="00492CA8" w:rsidRPr="00F264EF">
        <w:rPr>
          <w:rFonts w:ascii="Arial" w:hAnsi="Arial" w:cs="Arial"/>
          <w:sz w:val="18"/>
          <w:szCs w:val="18"/>
        </w:rPr>
        <w:t xml:space="preserve">traffic </w:t>
      </w:r>
      <w:r w:rsidR="0023748C" w:rsidRPr="00F264EF">
        <w:rPr>
          <w:rFonts w:ascii="Arial" w:hAnsi="Arial" w:cs="Arial"/>
          <w:sz w:val="18"/>
          <w:szCs w:val="18"/>
        </w:rPr>
        <w:t>and/</w:t>
      </w:r>
      <w:r w:rsidR="00492CA8" w:rsidRPr="00F264EF">
        <w:rPr>
          <w:rFonts w:ascii="Arial" w:hAnsi="Arial" w:cs="Arial"/>
          <w:sz w:val="18"/>
          <w:szCs w:val="18"/>
        </w:rPr>
        <w:t>or pedestrian control measures</w:t>
      </w:r>
      <w:r w:rsidR="0023748C" w:rsidRPr="00F264EF">
        <w:rPr>
          <w:rFonts w:ascii="Arial" w:hAnsi="Arial" w:cs="Arial"/>
          <w:sz w:val="18"/>
          <w:szCs w:val="18"/>
        </w:rPr>
        <w:t>, and Contractor shall at all times</w:t>
      </w:r>
      <w:r w:rsidR="00492CA8" w:rsidRPr="00F264EF">
        <w:rPr>
          <w:rFonts w:ascii="Arial" w:hAnsi="Arial" w:cs="Arial"/>
          <w:iCs/>
          <w:sz w:val="18"/>
          <w:szCs w:val="18"/>
        </w:rPr>
        <w:t xml:space="preserve"> </w:t>
      </w:r>
      <w:r w:rsidR="0023748C" w:rsidRPr="00F264EF">
        <w:rPr>
          <w:rFonts w:ascii="Arial" w:hAnsi="Arial" w:cs="Arial"/>
          <w:iCs/>
          <w:sz w:val="18"/>
          <w:szCs w:val="18"/>
        </w:rPr>
        <w:t>comply with all health, safety and environmental</w:t>
      </w:r>
      <w:r w:rsidR="00492CA8" w:rsidRPr="00F264EF">
        <w:rPr>
          <w:rFonts w:ascii="Arial" w:hAnsi="Arial" w:cs="Arial"/>
          <w:iCs/>
          <w:sz w:val="18"/>
          <w:szCs w:val="18"/>
        </w:rPr>
        <w:t xml:space="preserve"> federal, state and local laws, codes, regulations</w:t>
      </w:r>
      <w:r w:rsidR="00F06157">
        <w:rPr>
          <w:rFonts w:ascii="Arial" w:hAnsi="Arial" w:cs="Arial"/>
          <w:iCs/>
          <w:sz w:val="18"/>
          <w:szCs w:val="18"/>
        </w:rPr>
        <w:t>,</w:t>
      </w:r>
      <w:r w:rsidR="00492CA8" w:rsidRPr="00F264EF">
        <w:rPr>
          <w:rFonts w:ascii="Arial" w:hAnsi="Arial" w:cs="Arial"/>
          <w:iCs/>
          <w:sz w:val="18"/>
          <w:szCs w:val="18"/>
        </w:rPr>
        <w:t xml:space="preserve"> ordinances</w:t>
      </w:r>
      <w:r w:rsidR="00F06157">
        <w:rPr>
          <w:rFonts w:ascii="Arial" w:hAnsi="Arial" w:cs="Arial"/>
          <w:iCs/>
          <w:sz w:val="18"/>
          <w:szCs w:val="18"/>
        </w:rPr>
        <w:t xml:space="preserve"> and permits</w:t>
      </w:r>
      <w:r w:rsidR="00492CA8" w:rsidRPr="00F264EF">
        <w:rPr>
          <w:rFonts w:ascii="Arial" w:hAnsi="Arial" w:cs="Arial"/>
          <w:iCs/>
          <w:sz w:val="18"/>
          <w:szCs w:val="18"/>
        </w:rPr>
        <w:t xml:space="preserve"> applicable to the Work, including bu</w:t>
      </w:r>
      <w:r w:rsidR="0023748C" w:rsidRPr="00F264EF">
        <w:rPr>
          <w:rFonts w:ascii="Arial" w:hAnsi="Arial" w:cs="Arial"/>
          <w:iCs/>
          <w:sz w:val="18"/>
          <w:szCs w:val="18"/>
        </w:rPr>
        <w:t>t not limited to</w:t>
      </w:r>
      <w:r w:rsidR="00901AEE" w:rsidRPr="00F264EF">
        <w:rPr>
          <w:rFonts w:ascii="Arial" w:hAnsi="Arial" w:cs="Arial"/>
          <w:sz w:val="18"/>
          <w:szCs w:val="18"/>
        </w:rPr>
        <w:t xml:space="preserve"> the Occupational Safety and Health Act of 1970 as amended and the regulations thereto</w:t>
      </w:r>
      <w:r w:rsidR="00F264EF" w:rsidRPr="00F264EF">
        <w:rPr>
          <w:rFonts w:ascii="Arial" w:hAnsi="Arial" w:cs="Arial"/>
          <w:sz w:val="18"/>
          <w:szCs w:val="18"/>
        </w:rPr>
        <w:t>, and all requirements of the Texas Commission on Environmental Quality.</w:t>
      </w:r>
      <w:r w:rsidR="00F264EF">
        <w:t xml:space="preserve"> </w:t>
      </w:r>
      <w:r w:rsidR="0023748C">
        <w:rPr>
          <w:rFonts w:ascii="Arial" w:hAnsi="Arial" w:cs="Arial"/>
          <w:iCs/>
          <w:sz w:val="18"/>
          <w:szCs w:val="18"/>
        </w:rPr>
        <w:t xml:space="preserve"> </w:t>
      </w:r>
      <w:r>
        <w:rPr>
          <w:rFonts w:ascii="Arial" w:hAnsi="Arial" w:cs="Arial"/>
          <w:b/>
          <w:sz w:val="18"/>
          <w:szCs w:val="18"/>
        </w:rPr>
        <w:t xml:space="preserve"> </w:t>
      </w:r>
    </w:p>
    <w:p w14:paraId="53FD0733" w14:textId="0C0E8051" w:rsidR="003961AD" w:rsidRPr="002310D9" w:rsidRDefault="003961AD" w:rsidP="00B8446E">
      <w:pPr>
        <w:pStyle w:val="BodyText"/>
        <w:spacing w:line="240" w:lineRule="auto"/>
        <w:rPr>
          <w:rFonts w:ascii="Arial" w:hAnsi="Arial" w:cs="Arial"/>
          <w:sz w:val="18"/>
          <w:szCs w:val="18"/>
        </w:rPr>
      </w:pPr>
      <w:r>
        <w:rPr>
          <w:rFonts w:ascii="Arial" w:hAnsi="Arial" w:cs="Arial"/>
          <w:sz w:val="18"/>
          <w:szCs w:val="18"/>
        </w:rPr>
        <w:t>6.10</w:t>
      </w:r>
      <w:r>
        <w:rPr>
          <w:rFonts w:ascii="Arial" w:hAnsi="Arial" w:cs="Arial"/>
          <w:sz w:val="18"/>
          <w:szCs w:val="18"/>
        </w:rPr>
        <w:tab/>
      </w:r>
      <w:r>
        <w:rPr>
          <w:rFonts w:ascii="Arial" w:hAnsi="Arial" w:cs="Arial"/>
          <w:b/>
          <w:sz w:val="18"/>
          <w:szCs w:val="18"/>
        </w:rPr>
        <w:t xml:space="preserve">Use of Premises.   </w:t>
      </w:r>
      <w:r w:rsidRPr="003961AD">
        <w:rPr>
          <w:rFonts w:ascii="Arial" w:hAnsi="Arial" w:cs="Arial"/>
          <w:sz w:val="18"/>
          <w:szCs w:val="18"/>
        </w:rPr>
        <w:t>Contractor shall confine construction equipment, the storage of materials and equipment, and the operations of workers to the site of the Work and land and areas identified in and permitted by the Contract Documents, and other land and areas permitted by laws and regulations, rights-of-way, permits and easements, and shall not unreasonably encumber the site of the Work with construction equipment or other materials or equipment. During the progress of the Work and on a daily basis, Contractor shall keep the site of the Work free from any accumulations of waste materials, rubbish and other debris resulting from the Work. Contractor shall provide such personnel, waste containers and</w:t>
      </w:r>
      <w:r w:rsidR="00F06157">
        <w:rPr>
          <w:rFonts w:ascii="Arial" w:hAnsi="Arial" w:cs="Arial"/>
          <w:sz w:val="18"/>
          <w:szCs w:val="18"/>
        </w:rPr>
        <w:t>/</w:t>
      </w:r>
      <w:r w:rsidRPr="003961AD">
        <w:rPr>
          <w:rFonts w:ascii="Arial" w:hAnsi="Arial" w:cs="Arial"/>
          <w:sz w:val="18"/>
          <w:szCs w:val="18"/>
        </w:rPr>
        <w:t xml:space="preserve">or equipment necessary to maintain an orderly, clean and safe work site.  Contractor shall keep all streets, access streets, driveways, and areas of public access, walkways, and other designated areas clean and open at all times. Contractor shall remove all waste materials, rubbish and debris from and about the site of the Work </w:t>
      </w:r>
      <w:r w:rsidR="00364892">
        <w:rPr>
          <w:rFonts w:ascii="Arial" w:hAnsi="Arial" w:cs="Arial"/>
          <w:sz w:val="18"/>
          <w:szCs w:val="18"/>
        </w:rPr>
        <w:t>at the end of each work day.</w:t>
      </w:r>
      <w:r w:rsidRPr="003961AD">
        <w:rPr>
          <w:rFonts w:ascii="Arial" w:hAnsi="Arial" w:cs="Arial"/>
          <w:sz w:val="18"/>
          <w:szCs w:val="18"/>
        </w:rPr>
        <w:t xml:space="preserve"> </w:t>
      </w:r>
      <w:r w:rsidR="00F06157" w:rsidRPr="003961AD">
        <w:rPr>
          <w:rFonts w:ascii="Arial" w:hAnsi="Arial" w:cs="Arial"/>
          <w:sz w:val="18"/>
          <w:szCs w:val="18"/>
        </w:rPr>
        <w:t>At the completion of the Work,</w:t>
      </w:r>
      <w:r w:rsidR="00F06157">
        <w:rPr>
          <w:rFonts w:ascii="Arial" w:hAnsi="Arial" w:cs="Arial"/>
          <w:sz w:val="18"/>
          <w:szCs w:val="18"/>
        </w:rPr>
        <w:t xml:space="preserve"> Contractor shall also remove </w:t>
      </w:r>
      <w:r w:rsidRPr="003961AD">
        <w:rPr>
          <w:rFonts w:ascii="Arial" w:hAnsi="Arial" w:cs="Arial"/>
          <w:sz w:val="18"/>
          <w:szCs w:val="18"/>
        </w:rPr>
        <w:t xml:space="preserve">all tools, appliances, </w:t>
      </w:r>
      <w:proofErr w:type="gramStart"/>
      <w:r w:rsidRPr="003961AD">
        <w:rPr>
          <w:rFonts w:ascii="Arial" w:hAnsi="Arial" w:cs="Arial"/>
          <w:sz w:val="18"/>
          <w:szCs w:val="18"/>
        </w:rPr>
        <w:t>construction</w:t>
      </w:r>
      <w:proofErr w:type="gramEnd"/>
      <w:r w:rsidRPr="003961AD">
        <w:rPr>
          <w:rFonts w:ascii="Arial" w:hAnsi="Arial" w:cs="Arial"/>
          <w:sz w:val="18"/>
          <w:szCs w:val="18"/>
        </w:rPr>
        <w:t xml:space="preserve"> equipment and machinery and surplus materials. Contractor shall leave the site of the Work clean, and restore to original condition all property not designated for alteration by the Contact Documents.  If the Contractor fails to clean up </w:t>
      </w:r>
      <w:r w:rsidR="00364892">
        <w:rPr>
          <w:rFonts w:ascii="Arial" w:hAnsi="Arial" w:cs="Arial"/>
          <w:sz w:val="18"/>
          <w:szCs w:val="18"/>
        </w:rPr>
        <w:t>at the end of each work day</w:t>
      </w:r>
      <w:r w:rsidR="00364892" w:rsidRPr="003961AD">
        <w:rPr>
          <w:rFonts w:ascii="Arial" w:hAnsi="Arial" w:cs="Arial"/>
          <w:sz w:val="18"/>
          <w:szCs w:val="18"/>
        </w:rPr>
        <w:t xml:space="preserve"> </w:t>
      </w:r>
      <w:r w:rsidRPr="003961AD">
        <w:rPr>
          <w:rFonts w:ascii="Arial" w:hAnsi="Arial" w:cs="Arial"/>
          <w:sz w:val="18"/>
          <w:szCs w:val="18"/>
        </w:rPr>
        <w:t>or restore the site of the Work at the completion of the Work, SJRA may do so and the cost thereof will be charged against the Contractor and may be offset against any sum otherwise due Contractor.</w:t>
      </w:r>
    </w:p>
    <w:p w14:paraId="78C11962" w14:textId="4255DF96" w:rsidR="002221F9" w:rsidRPr="002221F9" w:rsidRDefault="002221F9" w:rsidP="00B8446E">
      <w:pPr>
        <w:pStyle w:val="BodyText"/>
        <w:spacing w:line="240" w:lineRule="auto"/>
        <w:rPr>
          <w:rFonts w:ascii="Arial" w:hAnsi="Arial" w:cs="Arial"/>
          <w:sz w:val="18"/>
          <w:szCs w:val="18"/>
        </w:rPr>
      </w:pPr>
      <w:r>
        <w:rPr>
          <w:rFonts w:ascii="Arial" w:hAnsi="Arial" w:cs="Arial"/>
          <w:sz w:val="18"/>
          <w:szCs w:val="18"/>
        </w:rPr>
        <w:t>6.1</w:t>
      </w:r>
      <w:r w:rsidR="003961AD">
        <w:rPr>
          <w:rFonts w:ascii="Arial" w:hAnsi="Arial" w:cs="Arial"/>
          <w:sz w:val="18"/>
          <w:szCs w:val="18"/>
        </w:rPr>
        <w:t>1</w:t>
      </w:r>
      <w:r>
        <w:rPr>
          <w:rFonts w:ascii="Arial" w:hAnsi="Arial" w:cs="Arial"/>
          <w:sz w:val="18"/>
          <w:szCs w:val="18"/>
        </w:rPr>
        <w:tab/>
      </w:r>
      <w:r>
        <w:rPr>
          <w:rFonts w:ascii="Arial" w:hAnsi="Arial" w:cs="Arial"/>
          <w:b/>
          <w:sz w:val="18"/>
          <w:szCs w:val="18"/>
        </w:rPr>
        <w:t xml:space="preserve">Legal Compliance.  </w:t>
      </w:r>
      <w:r>
        <w:rPr>
          <w:rFonts w:ascii="Arial" w:hAnsi="Arial" w:cs="Arial"/>
          <w:iCs/>
          <w:sz w:val="18"/>
          <w:szCs w:val="18"/>
        </w:rPr>
        <w:t>Contractor</w:t>
      </w:r>
      <w:r w:rsidRPr="00DC01DA">
        <w:rPr>
          <w:rFonts w:ascii="Arial" w:hAnsi="Arial" w:cs="Arial"/>
          <w:iCs/>
          <w:sz w:val="18"/>
          <w:szCs w:val="18"/>
        </w:rPr>
        <w:t xml:space="preserve"> </w:t>
      </w:r>
      <w:r>
        <w:rPr>
          <w:rFonts w:ascii="Arial" w:hAnsi="Arial" w:cs="Arial"/>
          <w:iCs/>
          <w:sz w:val="18"/>
          <w:szCs w:val="18"/>
        </w:rPr>
        <w:t>sh</w:t>
      </w:r>
      <w:r w:rsidRPr="00D247F8">
        <w:rPr>
          <w:rFonts w:ascii="Arial" w:hAnsi="Arial" w:cs="Arial"/>
          <w:iCs/>
          <w:sz w:val="18"/>
          <w:szCs w:val="18"/>
        </w:rPr>
        <w:t>all comply with all federal, state and local</w:t>
      </w:r>
      <w:r w:rsidRPr="005D5F86">
        <w:rPr>
          <w:rFonts w:ascii="Arial" w:hAnsi="Arial" w:cs="Arial"/>
          <w:iCs/>
          <w:sz w:val="18"/>
          <w:szCs w:val="18"/>
        </w:rPr>
        <w:t xml:space="preserve"> laws, codes, regulations, ordinances and permits applicable to performance of the Work, including but not limited to</w:t>
      </w:r>
      <w:r w:rsidRPr="002310D9">
        <w:rPr>
          <w:rFonts w:ascii="Arial" w:hAnsi="Arial" w:cs="Arial"/>
          <w:sz w:val="18"/>
          <w:szCs w:val="18"/>
        </w:rPr>
        <w:t xml:space="preserve"> all wage and employment laws, and the Immigration Reform and Control Act of 1986, as amended, and Contractor shall maintain and require that its subcontractors maintain</w:t>
      </w:r>
      <w:r w:rsidR="00574AAA" w:rsidRPr="002310D9">
        <w:rPr>
          <w:rFonts w:ascii="Arial" w:hAnsi="Arial" w:cs="Arial"/>
          <w:sz w:val="18"/>
          <w:szCs w:val="18"/>
        </w:rPr>
        <w:t xml:space="preserve"> an</w:t>
      </w:r>
      <w:r w:rsidRPr="002310D9">
        <w:rPr>
          <w:rFonts w:ascii="Arial" w:hAnsi="Arial" w:cs="Arial"/>
          <w:sz w:val="18"/>
          <w:szCs w:val="18"/>
        </w:rPr>
        <w:t>y and all licenses required</w:t>
      </w:r>
      <w:r w:rsidR="00574AAA" w:rsidRPr="002310D9">
        <w:rPr>
          <w:rFonts w:ascii="Arial" w:hAnsi="Arial" w:cs="Arial"/>
          <w:sz w:val="18"/>
          <w:szCs w:val="18"/>
        </w:rPr>
        <w:t xml:space="preserve"> for performance of the Work.</w:t>
      </w:r>
      <w:r w:rsidRPr="002310D9">
        <w:rPr>
          <w:rFonts w:ascii="Arial" w:hAnsi="Arial" w:cs="Arial"/>
          <w:sz w:val="18"/>
          <w:szCs w:val="18"/>
        </w:rPr>
        <w:t xml:space="preserve"> </w:t>
      </w:r>
    </w:p>
    <w:p w14:paraId="58D89919" w14:textId="6413D9BD" w:rsidR="00BE373E" w:rsidRDefault="003961AD" w:rsidP="00B8446E">
      <w:pPr>
        <w:pStyle w:val="BodyText"/>
        <w:spacing w:line="240" w:lineRule="auto"/>
        <w:rPr>
          <w:rFonts w:ascii="Arial" w:hAnsi="Arial" w:cs="Arial"/>
          <w:sz w:val="18"/>
          <w:szCs w:val="18"/>
        </w:rPr>
      </w:pPr>
      <w:r>
        <w:rPr>
          <w:rFonts w:ascii="Arial" w:hAnsi="Arial" w:cs="Arial"/>
          <w:sz w:val="18"/>
          <w:szCs w:val="18"/>
        </w:rPr>
        <w:t>6.12</w:t>
      </w:r>
      <w:r w:rsidR="00574AAA">
        <w:rPr>
          <w:rFonts w:ascii="Arial" w:hAnsi="Arial" w:cs="Arial"/>
          <w:sz w:val="18"/>
          <w:szCs w:val="18"/>
        </w:rPr>
        <w:tab/>
      </w:r>
      <w:r w:rsidR="000F73D2">
        <w:rPr>
          <w:rFonts w:ascii="Arial" w:hAnsi="Arial" w:cs="Arial"/>
          <w:b/>
          <w:sz w:val="18"/>
          <w:szCs w:val="18"/>
        </w:rPr>
        <w:t xml:space="preserve">Insurance.  </w:t>
      </w:r>
      <w:r w:rsidR="000F73D2">
        <w:rPr>
          <w:rFonts w:ascii="Arial" w:hAnsi="Arial" w:cs="Arial"/>
          <w:sz w:val="18"/>
          <w:szCs w:val="18"/>
        </w:rPr>
        <w:t xml:space="preserve">Contractor shall obtain and maintain insurance as provided in </w:t>
      </w:r>
      <w:r w:rsidR="005D5F86" w:rsidRPr="005D5F86">
        <w:rPr>
          <w:rFonts w:ascii="Arial" w:hAnsi="Arial" w:cs="Arial"/>
          <w:b/>
          <w:sz w:val="18"/>
          <w:szCs w:val="18"/>
        </w:rPr>
        <w:t xml:space="preserve">Attachment </w:t>
      </w:r>
      <w:r w:rsidR="00396D34">
        <w:rPr>
          <w:rFonts w:ascii="Arial" w:hAnsi="Arial" w:cs="Arial"/>
          <w:b/>
          <w:sz w:val="18"/>
          <w:szCs w:val="18"/>
        </w:rPr>
        <w:t>B</w:t>
      </w:r>
      <w:r w:rsidR="000F73D2">
        <w:rPr>
          <w:rFonts w:ascii="Arial" w:hAnsi="Arial" w:cs="Arial"/>
          <w:sz w:val="18"/>
          <w:szCs w:val="18"/>
        </w:rPr>
        <w:t xml:space="preserve"> attached hereto and incorporated herein.</w:t>
      </w:r>
    </w:p>
    <w:p w14:paraId="0776885A" w14:textId="382D6E50" w:rsidR="00486B16" w:rsidRPr="00486B16" w:rsidRDefault="00486B16" w:rsidP="00B8446E">
      <w:pPr>
        <w:pStyle w:val="BodyText"/>
        <w:spacing w:line="240" w:lineRule="auto"/>
        <w:rPr>
          <w:rFonts w:ascii="Arial" w:hAnsi="Arial" w:cs="Arial"/>
          <w:sz w:val="18"/>
          <w:szCs w:val="18"/>
        </w:rPr>
      </w:pPr>
      <w:r>
        <w:rPr>
          <w:rFonts w:ascii="Arial" w:hAnsi="Arial" w:cs="Arial"/>
          <w:sz w:val="18"/>
          <w:szCs w:val="18"/>
        </w:rPr>
        <w:t>6.13</w:t>
      </w:r>
      <w:r>
        <w:rPr>
          <w:rFonts w:ascii="Arial" w:hAnsi="Arial" w:cs="Arial"/>
          <w:sz w:val="18"/>
          <w:szCs w:val="18"/>
        </w:rPr>
        <w:tab/>
      </w:r>
      <w:r w:rsidR="00D011EF">
        <w:rPr>
          <w:rFonts w:ascii="Arial" w:hAnsi="Arial" w:cs="Arial"/>
          <w:b/>
          <w:sz w:val="18"/>
          <w:szCs w:val="18"/>
        </w:rPr>
        <w:t>SJRA</w:t>
      </w:r>
      <w:r>
        <w:rPr>
          <w:rFonts w:ascii="Arial" w:hAnsi="Arial" w:cs="Arial"/>
          <w:b/>
          <w:sz w:val="18"/>
          <w:szCs w:val="18"/>
        </w:rPr>
        <w:t xml:space="preserve">’s Rights and Remedies.  </w:t>
      </w:r>
      <w:r w:rsidR="00D011EF">
        <w:rPr>
          <w:rFonts w:ascii="Arial" w:hAnsi="Arial" w:cs="Arial"/>
          <w:sz w:val="18"/>
          <w:szCs w:val="18"/>
        </w:rPr>
        <w:t>All rights and remedies of SJRA</w:t>
      </w:r>
      <w:r>
        <w:rPr>
          <w:rFonts w:ascii="Arial" w:hAnsi="Arial" w:cs="Arial"/>
          <w:sz w:val="18"/>
          <w:szCs w:val="18"/>
        </w:rPr>
        <w:t xml:space="preserve"> under the Contract Documents are cumulative and in addition to all other rights and remedies available </w:t>
      </w:r>
      <w:r w:rsidR="00D011EF">
        <w:rPr>
          <w:rFonts w:ascii="Arial" w:hAnsi="Arial" w:cs="Arial"/>
          <w:sz w:val="18"/>
          <w:szCs w:val="18"/>
        </w:rPr>
        <w:t>to SJRA</w:t>
      </w:r>
      <w:r>
        <w:rPr>
          <w:rFonts w:ascii="Arial" w:hAnsi="Arial" w:cs="Arial"/>
          <w:sz w:val="18"/>
          <w:szCs w:val="18"/>
        </w:rPr>
        <w:t xml:space="preserve"> at law or in equity.</w:t>
      </w:r>
    </w:p>
    <w:p w14:paraId="0A3681BD" w14:textId="77777777" w:rsidR="00CE33CA" w:rsidRDefault="00CE33CA" w:rsidP="00B8446E">
      <w:pPr>
        <w:pStyle w:val="BodyText"/>
        <w:spacing w:line="240" w:lineRule="auto"/>
        <w:jc w:val="center"/>
        <w:rPr>
          <w:rFonts w:ascii="Arial" w:hAnsi="Arial" w:cs="Arial"/>
          <w:b/>
          <w:bCs/>
          <w:sz w:val="18"/>
          <w:szCs w:val="18"/>
        </w:rPr>
      </w:pPr>
    </w:p>
    <w:p w14:paraId="0A3681BE" w14:textId="77777777" w:rsidR="0050707E" w:rsidRPr="00360CAC" w:rsidRDefault="0050707E" w:rsidP="00B8446E">
      <w:pPr>
        <w:pStyle w:val="BodyText"/>
        <w:spacing w:line="240" w:lineRule="auto"/>
        <w:jc w:val="center"/>
        <w:rPr>
          <w:rFonts w:ascii="Arial" w:hAnsi="Arial" w:cs="Arial"/>
          <w:b/>
          <w:bCs/>
          <w:sz w:val="18"/>
          <w:szCs w:val="18"/>
        </w:rPr>
      </w:pPr>
      <w:r w:rsidRPr="00360CAC">
        <w:rPr>
          <w:rFonts w:ascii="Arial" w:hAnsi="Arial" w:cs="Arial"/>
          <w:b/>
          <w:bCs/>
          <w:sz w:val="18"/>
          <w:szCs w:val="18"/>
        </w:rPr>
        <w:t>ARTICLE 7</w:t>
      </w:r>
    </w:p>
    <w:p w14:paraId="0A3681BF" w14:textId="77777777" w:rsidR="0050707E" w:rsidRPr="00360CAC" w:rsidRDefault="0050707E" w:rsidP="00B8446E">
      <w:pPr>
        <w:pStyle w:val="BodyText"/>
        <w:spacing w:line="240" w:lineRule="auto"/>
        <w:jc w:val="center"/>
        <w:rPr>
          <w:rFonts w:ascii="Arial" w:hAnsi="Arial" w:cs="Arial"/>
          <w:sz w:val="18"/>
          <w:szCs w:val="18"/>
        </w:rPr>
      </w:pPr>
      <w:r w:rsidRPr="00360CAC">
        <w:rPr>
          <w:rFonts w:ascii="Arial" w:hAnsi="Arial" w:cs="Arial"/>
          <w:b/>
          <w:bCs/>
          <w:sz w:val="18"/>
          <w:szCs w:val="18"/>
        </w:rPr>
        <w:t>ENUMERATION OF CONTRACT DOCUMENTS</w:t>
      </w:r>
    </w:p>
    <w:p w14:paraId="0A3681C0" w14:textId="4C783F5A" w:rsidR="0050707E" w:rsidRPr="00360CAC" w:rsidRDefault="0050707E" w:rsidP="00B8446E">
      <w:pPr>
        <w:pStyle w:val="BodyText"/>
        <w:tabs>
          <w:tab w:val="left" w:pos="630"/>
          <w:tab w:val="left" w:pos="1260"/>
        </w:tabs>
        <w:spacing w:line="240" w:lineRule="auto"/>
        <w:rPr>
          <w:sz w:val="18"/>
          <w:szCs w:val="18"/>
        </w:rPr>
      </w:pPr>
      <w:r w:rsidRPr="00E55A26">
        <w:rPr>
          <w:rFonts w:ascii="Arial" w:hAnsi="Arial" w:cs="Arial"/>
          <w:sz w:val="18"/>
          <w:szCs w:val="18"/>
        </w:rPr>
        <w:t>7.1</w:t>
      </w:r>
      <w:r w:rsidRPr="00360CAC">
        <w:rPr>
          <w:sz w:val="18"/>
          <w:szCs w:val="18"/>
        </w:rPr>
        <w:tab/>
      </w:r>
      <w:r w:rsidR="00E55A26">
        <w:rPr>
          <w:rFonts w:ascii="Arial" w:hAnsi="Arial" w:cs="Arial"/>
          <w:sz w:val="18"/>
          <w:szCs w:val="18"/>
        </w:rPr>
        <w:t>In addition to this Agreement</w:t>
      </w:r>
      <w:r w:rsidR="00AA53F8">
        <w:rPr>
          <w:rFonts w:ascii="Arial" w:hAnsi="Arial" w:cs="Arial"/>
          <w:sz w:val="18"/>
          <w:szCs w:val="18"/>
        </w:rPr>
        <w:t xml:space="preserve"> and all Attachments hereto</w:t>
      </w:r>
      <w:r w:rsidR="00E55A26">
        <w:rPr>
          <w:rFonts w:ascii="Arial" w:hAnsi="Arial" w:cs="Arial"/>
          <w:sz w:val="18"/>
          <w:szCs w:val="18"/>
        </w:rPr>
        <w:t>, t</w:t>
      </w:r>
      <w:r w:rsidRPr="00360CAC">
        <w:rPr>
          <w:rFonts w:ascii="Arial" w:hAnsi="Arial" w:cs="Arial"/>
          <w:sz w:val="18"/>
          <w:szCs w:val="18"/>
        </w:rPr>
        <w:t xml:space="preserve">he following </w:t>
      </w:r>
      <w:r w:rsidR="00E55A26">
        <w:rPr>
          <w:rFonts w:ascii="Arial" w:hAnsi="Arial" w:cs="Arial"/>
          <w:sz w:val="18"/>
          <w:szCs w:val="18"/>
        </w:rPr>
        <w:t>Contract Documents</w:t>
      </w:r>
      <w:r w:rsidRPr="00360CAC">
        <w:rPr>
          <w:rFonts w:ascii="Arial" w:hAnsi="Arial" w:cs="Arial"/>
          <w:sz w:val="18"/>
          <w:szCs w:val="18"/>
        </w:rPr>
        <w:t xml:space="preserve"> are incorporated into this Agreement:</w:t>
      </w:r>
    </w:p>
    <w:p w14:paraId="0A3681C1" w14:textId="77777777" w:rsidR="0050707E" w:rsidRPr="00360CAC" w:rsidRDefault="0050707E" w:rsidP="00B8446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ind w:left="630" w:hanging="630"/>
        <w:rPr>
          <w:rFonts w:ascii="Arial" w:hAnsi="Arial" w:cs="Arial"/>
          <w:sz w:val="18"/>
          <w:szCs w:val="18"/>
        </w:rPr>
      </w:pPr>
    </w:p>
    <w:p w14:paraId="0A3681C6" w14:textId="77777777" w:rsidR="0050707E" w:rsidRPr="00360CAC" w:rsidRDefault="0050707E" w:rsidP="00B8446E">
      <w:pPr>
        <w:tabs>
          <w:tab w:val="left" w:pos="1800"/>
          <w:tab w:val="left" w:pos="3060"/>
        </w:tabs>
        <w:ind w:left="1260"/>
        <w:rPr>
          <w:rFonts w:ascii="Arial" w:hAnsi="Arial" w:cs="Arial"/>
          <w:sz w:val="18"/>
          <w:szCs w:val="18"/>
        </w:rPr>
      </w:pPr>
      <w:r w:rsidRPr="00360CAC">
        <w:rPr>
          <w:rFonts w:ascii="Arial" w:hAnsi="Arial" w:cs="Arial"/>
          <w:sz w:val="18"/>
          <w:szCs w:val="18"/>
        </w:rPr>
        <w:lastRenderedPageBreak/>
        <w:t xml:space="preserve">     </w:t>
      </w:r>
      <w:r w:rsidRPr="00360CAC">
        <w:rPr>
          <w:rFonts w:ascii="Arial" w:hAnsi="Arial" w:cs="Arial"/>
          <w:sz w:val="18"/>
          <w:szCs w:val="18"/>
          <w:u w:val="single"/>
        </w:rPr>
        <w:t>Document Title</w:t>
      </w:r>
    </w:p>
    <w:p w14:paraId="0A3681C8" w14:textId="581C2174" w:rsidR="0050707E" w:rsidRPr="00360CAC" w:rsidRDefault="0050707E" w:rsidP="00220184">
      <w:pPr>
        <w:tabs>
          <w:tab w:val="left" w:pos="1800"/>
          <w:tab w:val="left" w:pos="3060"/>
        </w:tabs>
        <w:ind w:left="1260"/>
        <w:rPr>
          <w:rFonts w:ascii="Arial" w:hAnsi="Arial" w:cs="Arial"/>
          <w:sz w:val="18"/>
          <w:szCs w:val="18"/>
        </w:rPr>
      </w:pPr>
    </w:p>
    <w:p w14:paraId="0A3681C9" w14:textId="5D6ACDF9" w:rsidR="0050707E" w:rsidRPr="00CE4921" w:rsidRDefault="00A06FB7" w:rsidP="00CE4921">
      <w:pPr>
        <w:tabs>
          <w:tab w:val="left" w:pos="1800"/>
          <w:tab w:val="left" w:pos="3060"/>
        </w:tabs>
        <w:ind w:left="1800" w:hanging="540"/>
        <w:rPr>
          <w:rFonts w:ascii="Arial" w:hAnsi="Arial" w:cs="Arial"/>
          <w:sz w:val="18"/>
          <w:szCs w:val="18"/>
        </w:rPr>
      </w:pPr>
      <w:r>
        <w:rPr>
          <w:rFonts w:ascii="Arial" w:hAnsi="Arial" w:cs="Arial"/>
          <w:sz w:val="18"/>
          <w:szCs w:val="18"/>
        </w:rPr>
        <w:t xml:space="preserve">[   </w:t>
      </w:r>
      <w:r w:rsidR="0050707E" w:rsidRPr="00360CAC">
        <w:rPr>
          <w:rFonts w:ascii="Arial" w:hAnsi="Arial" w:cs="Arial"/>
          <w:sz w:val="18"/>
          <w:szCs w:val="18"/>
        </w:rPr>
        <w:t xml:space="preserve"> ]</w:t>
      </w:r>
      <w:r w:rsidR="0050707E" w:rsidRPr="00360CAC">
        <w:rPr>
          <w:rFonts w:ascii="Arial" w:hAnsi="Arial" w:cs="Arial"/>
          <w:sz w:val="18"/>
          <w:szCs w:val="18"/>
        </w:rPr>
        <w:tab/>
        <w:t>Performance Bond</w:t>
      </w:r>
      <w:r w:rsidR="00AA53F8">
        <w:rPr>
          <w:rFonts w:ascii="Arial" w:hAnsi="Arial" w:cs="Arial"/>
          <w:sz w:val="18"/>
          <w:szCs w:val="18"/>
        </w:rPr>
        <w:t xml:space="preserve"> </w:t>
      </w:r>
    </w:p>
    <w:p w14:paraId="0A3681CD" w14:textId="54D729C8" w:rsidR="00FD126D" w:rsidRDefault="00C60981" w:rsidP="00CE4921">
      <w:pPr>
        <w:tabs>
          <w:tab w:val="left" w:pos="1800"/>
          <w:tab w:val="left" w:pos="3060"/>
        </w:tabs>
        <w:ind w:left="1800" w:hanging="540"/>
        <w:rPr>
          <w:rFonts w:ascii="Arial" w:hAnsi="Arial" w:cs="Arial"/>
          <w:color w:val="F79646" w:themeColor="accent6"/>
          <w:sz w:val="18"/>
          <w:szCs w:val="18"/>
        </w:rPr>
      </w:pPr>
      <w:proofErr w:type="gramStart"/>
      <w:r>
        <w:rPr>
          <w:rFonts w:ascii="Arial" w:hAnsi="Arial" w:cs="Arial"/>
          <w:sz w:val="18"/>
          <w:szCs w:val="18"/>
        </w:rPr>
        <w:t>[ X</w:t>
      </w:r>
      <w:proofErr w:type="gramEnd"/>
      <w:r>
        <w:rPr>
          <w:rFonts w:ascii="Arial" w:hAnsi="Arial" w:cs="Arial"/>
          <w:sz w:val="18"/>
          <w:szCs w:val="18"/>
        </w:rPr>
        <w:t xml:space="preserve"> </w:t>
      </w:r>
      <w:r w:rsidRPr="00360CAC">
        <w:rPr>
          <w:rFonts w:ascii="Arial" w:hAnsi="Arial" w:cs="Arial"/>
          <w:sz w:val="18"/>
          <w:szCs w:val="18"/>
        </w:rPr>
        <w:t>]</w:t>
      </w:r>
      <w:r w:rsidR="0050707E" w:rsidRPr="00360CAC">
        <w:rPr>
          <w:rFonts w:ascii="Arial" w:hAnsi="Arial" w:cs="Arial"/>
          <w:sz w:val="18"/>
          <w:szCs w:val="18"/>
        </w:rPr>
        <w:tab/>
        <w:t>Statutory Payment Bond</w:t>
      </w:r>
      <w:r w:rsidR="00AA53F8">
        <w:rPr>
          <w:rFonts w:ascii="Arial" w:hAnsi="Arial" w:cs="Arial"/>
          <w:sz w:val="18"/>
          <w:szCs w:val="18"/>
        </w:rPr>
        <w:t xml:space="preserve"> </w:t>
      </w:r>
    </w:p>
    <w:p w14:paraId="543A1193" w14:textId="77777777" w:rsidR="00A23228" w:rsidRDefault="00997E9B" w:rsidP="00997E9B">
      <w:pPr>
        <w:tabs>
          <w:tab w:val="left" w:pos="1800"/>
          <w:tab w:val="left" w:pos="3060"/>
        </w:tabs>
        <w:ind w:left="1800" w:hanging="540"/>
        <w:rPr>
          <w:rFonts w:ascii="Arial" w:hAnsi="Arial" w:cs="Arial"/>
          <w:sz w:val="18"/>
          <w:szCs w:val="18"/>
        </w:rPr>
      </w:pPr>
      <w:proofErr w:type="gramStart"/>
      <w:r>
        <w:rPr>
          <w:rFonts w:ascii="Arial" w:hAnsi="Arial" w:cs="Arial"/>
          <w:sz w:val="18"/>
          <w:szCs w:val="18"/>
        </w:rPr>
        <w:t>[ X</w:t>
      </w:r>
      <w:proofErr w:type="gramEnd"/>
      <w:r>
        <w:rPr>
          <w:rFonts w:ascii="Arial" w:hAnsi="Arial" w:cs="Arial"/>
          <w:sz w:val="18"/>
          <w:szCs w:val="18"/>
        </w:rPr>
        <w:t xml:space="preserve"> </w:t>
      </w:r>
      <w:r w:rsidRPr="00360CAC">
        <w:rPr>
          <w:rFonts w:ascii="Arial" w:hAnsi="Arial" w:cs="Arial"/>
          <w:sz w:val="18"/>
          <w:szCs w:val="18"/>
        </w:rPr>
        <w:t>]</w:t>
      </w:r>
      <w:r w:rsidRPr="00360CAC">
        <w:rPr>
          <w:rFonts w:ascii="Arial" w:hAnsi="Arial" w:cs="Arial"/>
          <w:sz w:val="18"/>
          <w:szCs w:val="18"/>
        </w:rPr>
        <w:tab/>
      </w:r>
      <w:r>
        <w:rPr>
          <w:rFonts w:ascii="Arial" w:hAnsi="Arial" w:cs="Arial"/>
          <w:sz w:val="18"/>
          <w:szCs w:val="18"/>
        </w:rPr>
        <w:t>Bid</w:t>
      </w:r>
      <w:r w:rsidRPr="00360CAC">
        <w:rPr>
          <w:rFonts w:ascii="Arial" w:hAnsi="Arial" w:cs="Arial"/>
          <w:sz w:val="18"/>
          <w:szCs w:val="18"/>
        </w:rPr>
        <w:t xml:space="preserve"> Bond</w:t>
      </w:r>
    </w:p>
    <w:p w14:paraId="533AF2F8" w14:textId="2C5CBCA4" w:rsidR="00A23228" w:rsidRDefault="00A23228" w:rsidP="00A23228">
      <w:pPr>
        <w:tabs>
          <w:tab w:val="left" w:pos="1800"/>
          <w:tab w:val="left" w:pos="3060"/>
        </w:tabs>
        <w:ind w:left="1800" w:hanging="540"/>
        <w:rPr>
          <w:rFonts w:ascii="Arial" w:hAnsi="Arial" w:cs="Arial"/>
          <w:sz w:val="18"/>
          <w:szCs w:val="18"/>
        </w:rPr>
      </w:pPr>
      <w:proofErr w:type="gramStart"/>
      <w:r>
        <w:rPr>
          <w:rFonts w:ascii="Arial" w:hAnsi="Arial" w:cs="Arial"/>
          <w:sz w:val="18"/>
          <w:szCs w:val="18"/>
        </w:rPr>
        <w:t>[ X</w:t>
      </w:r>
      <w:proofErr w:type="gramEnd"/>
      <w:r>
        <w:rPr>
          <w:rFonts w:ascii="Arial" w:hAnsi="Arial" w:cs="Arial"/>
          <w:sz w:val="18"/>
          <w:szCs w:val="18"/>
        </w:rPr>
        <w:t xml:space="preserve"> </w:t>
      </w:r>
      <w:r w:rsidRPr="00360CAC">
        <w:rPr>
          <w:rFonts w:ascii="Arial" w:hAnsi="Arial" w:cs="Arial"/>
          <w:sz w:val="18"/>
          <w:szCs w:val="18"/>
        </w:rPr>
        <w:t>]</w:t>
      </w:r>
      <w:r w:rsidRPr="00360CAC">
        <w:rPr>
          <w:rFonts w:ascii="Arial" w:hAnsi="Arial" w:cs="Arial"/>
          <w:sz w:val="18"/>
          <w:szCs w:val="18"/>
        </w:rPr>
        <w:tab/>
      </w:r>
      <w:r>
        <w:rPr>
          <w:rFonts w:ascii="Arial" w:hAnsi="Arial" w:cs="Arial"/>
          <w:sz w:val="18"/>
          <w:szCs w:val="18"/>
        </w:rPr>
        <w:t>One-Year Maintenance Bond for the Work Performed</w:t>
      </w:r>
    </w:p>
    <w:p w14:paraId="0A3681CE" w14:textId="6BC7EDCA" w:rsidR="00FD126D" w:rsidRPr="00360CAC" w:rsidRDefault="00FD126D" w:rsidP="00B8446E">
      <w:pPr>
        <w:tabs>
          <w:tab w:val="left" w:pos="1800"/>
          <w:tab w:val="left" w:pos="3060"/>
        </w:tabs>
        <w:ind w:left="3060" w:hanging="1800"/>
        <w:rPr>
          <w:rFonts w:ascii="Arial" w:hAnsi="Arial"/>
          <w:sz w:val="18"/>
          <w:szCs w:val="18"/>
        </w:rPr>
      </w:pPr>
      <w:r w:rsidRPr="00360CAC">
        <w:rPr>
          <w:rFonts w:ascii="Arial" w:hAnsi="Arial"/>
          <w:sz w:val="18"/>
          <w:szCs w:val="18"/>
        </w:rPr>
        <w:t xml:space="preserve">[ </w:t>
      </w:r>
      <w:r w:rsidR="00CF21AF">
        <w:rPr>
          <w:rFonts w:ascii="Arial" w:hAnsi="Arial"/>
          <w:sz w:val="18"/>
          <w:szCs w:val="18"/>
        </w:rPr>
        <w:t>X</w:t>
      </w:r>
      <w:r w:rsidRPr="00360CAC">
        <w:rPr>
          <w:rFonts w:ascii="Arial" w:hAnsi="Arial"/>
          <w:sz w:val="18"/>
          <w:szCs w:val="18"/>
        </w:rPr>
        <w:t xml:space="preserve"> ]</w:t>
      </w:r>
      <w:r w:rsidRPr="00360CAC">
        <w:rPr>
          <w:rFonts w:ascii="Arial" w:hAnsi="Arial"/>
          <w:sz w:val="18"/>
          <w:szCs w:val="18"/>
        </w:rPr>
        <w:tab/>
      </w:r>
      <w:r w:rsidR="00FF4214">
        <w:rPr>
          <w:rFonts w:ascii="Arial" w:hAnsi="Arial"/>
          <w:sz w:val="18"/>
          <w:szCs w:val="18"/>
        </w:rPr>
        <w:t>Supplementary Conditions</w:t>
      </w:r>
      <w:r w:rsidR="00AA53F8">
        <w:rPr>
          <w:rFonts w:ascii="Arial" w:hAnsi="Arial"/>
          <w:sz w:val="18"/>
          <w:szCs w:val="18"/>
        </w:rPr>
        <w:t xml:space="preserve"> for the Work dated _____, consisting of ___ pages</w:t>
      </w:r>
    </w:p>
    <w:p w14:paraId="0A3681CF" w14:textId="776FE275" w:rsidR="0050707E" w:rsidRPr="00360CAC" w:rsidRDefault="00C60981" w:rsidP="00B8446E">
      <w:pPr>
        <w:keepNext/>
        <w:keepLines/>
        <w:tabs>
          <w:tab w:val="left" w:pos="1800"/>
          <w:tab w:val="left" w:pos="3060"/>
        </w:tabs>
        <w:ind w:left="1260"/>
        <w:rPr>
          <w:rFonts w:ascii="Arial" w:hAnsi="Arial" w:cs="Arial"/>
          <w:sz w:val="18"/>
          <w:szCs w:val="18"/>
        </w:rPr>
      </w:pPr>
      <w:proofErr w:type="gramStart"/>
      <w:r>
        <w:rPr>
          <w:rFonts w:ascii="Arial" w:hAnsi="Arial" w:cs="Arial"/>
          <w:sz w:val="18"/>
          <w:szCs w:val="18"/>
        </w:rPr>
        <w:t>[ X</w:t>
      </w:r>
      <w:proofErr w:type="gramEnd"/>
      <w:r>
        <w:rPr>
          <w:rFonts w:ascii="Arial" w:hAnsi="Arial" w:cs="Arial"/>
          <w:sz w:val="18"/>
          <w:szCs w:val="18"/>
        </w:rPr>
        <w:t xml:space="preserve"> </w:t>
      </w:r>
      <w:r w:rsidRPr="00360CAC">
        <w:rPr>
          <w:rFonts w:ascii="Arial" w:hAnsi="Arial" w:cs="Arial"/>
          <w:sz w:val="18"/>
          <w:szCs w:val="18"/>
        </w:rPr>
        <w:t>]</w:t>
      </w:r>
      <w:r w:rsidR="0050707E" w:rsidRPr="00360CAC">
        <w:rPr>
          <w:rFonts w:ascii="Arial" w:hAnsi="Arial" w:cs="Arial"/>
          <w:sz w:val="18"/>
          <w:szCs w:val="18"/>
        </w:rPr>
        <w:tab/>
      </w:r>
      <w:r w:rsidR="00FF4214">
        <w:rPr>
          <w:rFonts w:ascii="Arial" w:hAnsi="Arial" w:cs="Arial"/>
          <w:sz w:val="18"/>
          <w:szCs w:val="18"/>
        </w:rPr>
        <w:t>Specifications</w:t>
      </w:r>
      <w:r w:rsidR="00AA53F8">
        <w:rPr>
          <w:rFonts w:ascii="Arial" w:hAnsi="Arial" w:cs="Arial"/>
          <w:sz w:val="18"/>
          <w:szCs w:val="18"/>
        </w:rPr>
        <w:t xml:space="preserve"> for the Work prepared by ________, and dated _____, consisting of  __ pages</w:t>
      </w:r>
    </w:p>
    <w:p w14:paraId="0A3681D0" w14:textId="3BB87FA8" w:rsidR="0050707E" w:rsidRDefault="00C60981" w:rsidP="00B8446E">
      <w:pPr>
        <w:keepNext/>
        <w:keepLines/>
        <w:tabs>
          <w:tab w:val="left" w:pos="1800"/>
          <w:tab w:val="left" w:pos="3060"/>
        </w:tabs>
        <w:ind w:left="1260"/>
        <w:rPr>
          <w:rFonts w:ascii="Arial" w:hAnsi="Arial" w:cs="Arial"/>
          <w:sz w:val="18"/>
          <w:szCs w:val="18"/>
        </w:rPr>
      </w:pPr>
      <w:proofErr w:type="gramStart"/>
      <w:r>
        <w:rPr>
          <w:rFonts w:ascii="Arial" w:hAnsi="Arial" w:cs="Arial"/>
          <w:sz w:val="18"/>
          <w:szCs w:val="18"/>
        </w:rPr>
        <w:t>[ X</w:t>
      </w:r>
      <w:proofErr w:type="gramEnd"/>
      <w:r>
        <w:rPr>
          <w:rFonts w:ascii="Arial" w:hAnsi="Arial" w:cs="Arial"/>
          <w:sz w:val="18"/>
          <w:szCs w:val="18"/>
        </w:rPr>
        <w:t xml:space="preserve"> </w:t>
      </w:r>
      <w:r w:rsidRPr="00360CAC">
        <w:rPr>
          <w:rFonts w:ascii="Arial" w:hAnsi="Arial" w:cs="Arial"/>
          <w:sz w:val="18"/>
          <w:szCs w:val="18"/>
        </w:rPr>
        <w:t>]</w:t>
      </w:r>
      <w:r w:rsidR="0050707E" w:rsidRPr="00360CAC">
        <w:rPr>
          <w:rFonts w:ascii="Arial" w:hAnsi="Arial" w:cs="Arial"/>
          <w:sz w:val="18"/>
          <w:szCs w:val="18"/>
        </w:rPr>
        <w:tab/>
      </w:r>
      <w:r w:rsidR="00FF4214">
        <w:rPr>
          <w:rFonts w:ascii="Arial" w:hAnsi="Arial" w:cs="Arial"/>
          <w:sz w:val="18"/>
          <w:szCs w:val="18"/>
        </w:rPr>
        <w:t>Drawings</w:t>
      </w:r>
      <w:r w:rsidR="00AA53F8" w:rsidRPr="00AA53F8">
        <w:rPr>
          <w:rFonts w:ascii="Arial" w:hAnsi="Arial" w:cs="Arial"/>
          <w:sz w:val="18"/>
          <w:szCs w:val="18"/>
        </w:rPr>
        <w:t xml:space="preserve"> </w:t>
      </w:r>
      <w:r w:rsidR="00AA53F8">
        <w:rPr>
          <w:rFonts w:ascii="Arial" w:hAnsi="Arial" w:cs="Arial"/>
          <w:sz w:val="18"/>
          <w:szCs w:val="18"/>
        </w:rPr>
        <w:t>for the Work prepared by ________, and dated _____, consisting of  __ pages</w:t>
      </w:r>
    </w:p>
    <w:p w14:paraId="466916A2" w14:textId="2570126D" w:rsidR="00364892" w:rsidRDefault="00C60981" w:rsidP="00B8446E">
      <w:pPr>
        <w:keepNext/>
        <w:keepLines/>
        <w:tabs>
          <w:tab w:val="left" w:pos="1800"/>
          <w:tab w:val="left" w:pos="3060"/>
        </w:tabs>
        <w:ind w:left="1260"/>
        <w:rPr>
          <w:rFonts w:ascii="Arial" w:hAnsi="Arial" w:cs="Arial"/>
          <w:sz w:val="18"/>
          <w:szCs w:val="18"/>
        </w:rPr>
      </w:pPr>
      <w:proofErr w:type="gramStart"/>
      <w:r>
        <w:rPr>
          <w:rFonts w:ascii="Arial" w:hAnsi="Arial" w:cs="Arial"/>
          <w:sz w:val="18"/>
          <w:szCs w:val="18"/>
        </w:rPr>
        <w:t>[ X</w:t>
      </w:r>
      <w:proofErr w:type="gramEnd"/>
      <w:r>
        <w:rPr>
          <w:rFonts w:ascii="Arial" w:hAnsi="Arial" w:cs="Arial"/>
          <w:sz w:val="18"/>
          <w:szCs w:val="18"/>
        </w:rPr>
        <w:t xml:space="preserve"> </w:t>
      </w:r>
      <w:r w:rsidRPr="00360CAC">
        <w:rPr>
          <w:rFonts w:ascii="Arial" w:hAnsi="Arial" w:cs="Arial"/>
          <w:sz w:val="18"/>
          <w:szCs w:val="18"/>
        </w:rPr>
        <w:t>]</w:t>
      </w:r>
      <w:r w:rsidR="00364892">
        <w:rPr>
          <w:rFonts w:ascii="Arial" w:hAnsi="Arial" w:cs="Arial"/>
          <w:sz w:val="18"/>
          <w:szCs w:val="18"/>
        </w:rPr>
        <w:tab/>
      </w:r>
      <w:r w:rsidR="00D71F56">
        <w:rPr>
          <w:rFonts w:ascii="Arial" w:hAnsi="Arial" w:cs="Arial"/>
          <w:sz w:val="18"/>
          <w:szCs w:val="18"/>
        </w:rPr>
        <w:t>Required Forms from Exhibit 3</w:t>
      </w:r>
      <w:r w:rsidR="00A842C8">
        <w:rPr>
          <w:rFonts w:ascii="Arial" w:hAnsi="Arial" w:cs="Arial"/>
          <w:sz w:val="18"/>
          <w:szCs w:val="18"/>
        </w:rPr>
        <w:t xml:space="preserve"> (A-N</w:t>
      </w:r>
      <w:r w:rsidR="00A23228">
        <w:rPr>
          <w:rFonts w:ascii="Arial" w:hAnsi="Arial" w:cs="Arial"/>
          <w:sz w:val="18"/>
          <w:szCs w:val="18"/>
        </w:rPr>
        <w:t>)</w:t>
      </w:r>
    </w:p>
    <w:p w14:paraId="53C4367A" w14:textId="7CBDB465" w:rsidR="00364892" w:rsidRPr="002310D9" w:rsidRDefault="00C60981" w:rsidP="00364892">
      <w:pPr>
        <w:keepNext/>
        <w:keepLines/>
        <w:tabs>
          <w:tab w:val="left" w:pos="1800"/>
          <w:tab w:val="left" w:pos="3060"/>
        </w:tabs>
        <w:ind w:left="1260"/>
        <w:rPr>
          <w:rFonts w:ascii="Arial" w:hAnsi="Arial" w:cs="Arial"/>
          <w:b/>
          <w:sz w:val="18"/>
          <w:szCs w:val="18"/>
        </w:rPr>
      </w:pPr>
      <w:r>
        <w:rPr>
          <w:rFonts w:ascii="Arial" w:hAnsi="Arial" w:cs="Arial"/>
          <w:sz w:val="18"/>
          <w:szCs w:val="18"/>
        </w:rPr>
        <w:t xml:space="preserve">[ X </w:t>
      </w:r>
      <w:r w:rsidRPr="00360CAC">
        <w:rPr>
          <w:rFonts w:ascii="Arial" w:hAnsi="Arial" w:cs="Arial"/>
          <w:sz w:val="18"/>
          <w:szCs w:val="18"/>
        </w:rPr>
        <w:t>]</w:t>
      </w:r>
      <w:r w:rsidR="00364892">
        <w:rPr>
          <w:rFonts w:ascii="Arial" w:hAnsi="Arial" w:cs="Arial"/>
          <w:sz w:val="18"/>
          <w:szCs w:val="18"/>
        </w:rPr>
        <w:tab/>
      </w:r>
      <w:r w:rsidR="00396D34">
        <w:rPr>
          <w:rFonts w:ascii="Arial" w:hAnsi="Arial" w:cs="Arial"/>
          <w:sz w:val="18"/>
          <w:szCs w:val="18"/>
        </w:rPr>
        <w:t xml:space="preserve">Attachment B - </w:t>
      </w:r>
      <w:r w:rsidR="00D71F56">
        <w:rPr>
          <w:rFonts w:ascii="Arial" w:hAnsi="Arial" w:cs="Arial"/>
          <w:sz w:val="18"/>
          <w:szCs w:val="18"/>
        </w:rPr>
        <w:t xml:space="preserve">Insurance Requirements </w:t>
      </w:r>
    </w:p>
    <w:p w14:paraId="0CDF4615" w14:textId="6C90575D" w:rsidR="00A23228" w:rsidRPr="002310D9" w:rsidRDefault="00A23228" w:rsidP="00A23228">
      <w:pPr>
        <w:keepNext/>
        <w:keepLines/>
        <w:tabs>
          <w:tab w:val="left" w:pos="1800"/>
          <w:tab w:val="left" w:pos="3060"/>
        </w:tabs>
        <w:ind w:left="1260"/>
        <w:rPr>
          <w:rFonts w:ascii="Arial" w:hAnsi="Arial" w:cs="Arial"/>
          <w:b/>
          <w:sz w:val="18"/>
          <w:szCs w:val="18"/>
        </w:rPr>
      </w:pPr>
      <w:proofErr w:type="gramStart"/>
      <w:r>
        <w:rPr>
          <w:rFonts w:ascii="Arial" w:hAnsi="Arial" w:cs="Arial"/>
          <w:sz w:val="18"/>
          <w:szCs w:val="18"/>
        </w:rPr>
        <w:t>[ X</w:t>
      </w:r>
      <w:proofErr w:type="gramEnd"/>
      <w:r>
        <w:rPr>
          <w:rFonts w:ascii="Arial" w:hAnsi="Arial" w:cs="Arial"/>
          <w:sz w:val="18"/>
          <w:szCs w:val="18"/>
        </w:rPr>
        <w:t xml:space="preserve"> </w:t>
      </w:r>
      <w:r w:rsidRPr="00360CAC">
        <w:rPr>
          <w:rFonts w:ascii="Arial" w:hAnsi="Arial" w:cs="Arial"/>
          <w:sz w:val="18"/>
          <w:szCs w:val="18"/>
        </w:rPr>
        <w:t>]</w:t>
      </w:r>
      <w:r>
        <w:rPr>
          <w:rFonts w:ascii="Arial" w:hAnsi="Arial" w:cs="Arial"/>
          <w:sz w:val="18"/>
          <w:szCs w:val="18"/>
        </w:rPr>
        <w:tab/>
        <w:t>Contractor’s Certificate of Insurance</w:t>
      </w:r>
    </w:p>
    <w:p w14:paraId="08E93F10" w14:textId="686B53C0" w:rsidR="001E6E6C" w:rsidRPr="00360CAC" w:rsidRDefault="001E6E6C" w:rsidP="00AA53F8">
      <w:pPr>
        <w:keepNext/>
        <w:keepLines/>
        <w:tabs>
          <w:tab w:val="left" w:pos="1800"/>
          <w:tab w:val="left" w:pos="3060"/>
        </w:tabs>
        <w:ind w:left="1260"/>
        <w:rPr>
          <w:rFonts w:ascii="Arial" w:hAnsi="Arial" w:cs="Arial"/>
          <w:sz w:val="18"/>
          <w:szCs w:val="18"/>
        </w:rPr>
      </w:pPr>
    </w:p>
    <w:p w14:paraId="0A3681D2" w14:textId="77777777" w:rsidR="008311B3" w:rsidRDefault="008311B3"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0A3681D3" w14:textId="1D73FE24" w:rsidR="00FF4214" w:rsidRDefault="00FF4214"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r>
        <w:rPr>
          <w:rFonts w:ascii="Arial" w:hAnsi="Arial" w:cs="Arial"/>
          <w:iCs/>
          <w:sz w:val="18"/>
          <w:szCs w:val="18"/>
        </w:rPr>
        <w:t>7.2</w:t>
      </w:r>
      <w:r>
        <w:rPr>
          <w:rFonts w:ascii="Arial" w:hAnsi="Arial" w:cs="Arial"/>
          <w:iCs/>
          <w:sz w:val="18"/>
          <w:szCs w:val="18"/>
        </w:rPr>
        <w:tab/>
        <w:t xml:space="preserve">The Contract Documents may only be amended, modified, or supplemented in writing agreed to </w:t>
      </w:r>
      <w:r w:rsidR="00EA0CAE">
        <w:rPr>
          <w:rFonts w:ascii="Arial" w:hAnsi="Arial" w:cs="Arial"/>
          <w:iCs/>
          <w:sz w:val="18"/>
          <w:szCs w:val="18"/>
        </w:rPr>
        <w:t xml:space="preserve">and signed </w:t>
      </w:r>
      <w:r>
        <w:rPr>
          <w:rFonts w:ascii="Arial" w:hAnsi="Arial" w:cs="Arial"/>
          <w:iCs/>
          <w:sz w:val="18"/>
          <w:szCs w:val="18"/>
        </w:rPr>
        <w:t>by the Parties.</w:t>
      </w:r>
    </w:p>
    <w:p w14:paraId="0A3681D6" w14:textId="77777777" w:rsidR="00474B53" w:rsidRDefault="00474B53"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0A3681D7" w14:textId="0E115817" w:rsidR="00474B53" w:rsidRDefault="00474B53"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r>
        <w:rPr>
          <w:rFonts w:ascii="Arial" w:hAnsi="Arial" w:cs="Arial"/>
          <w:iCs/>
          <w:sz w:val="18"/>
          <w:szCs w:val="18"/>
        </w:rPr>
        <w:t>7.</w:t>
      </w:r>
      <w:r w:rsidR="002404CB">
        <w:rPr>
          <w:rFonts w:ascii="Arial" w:hAnsi="Arial" w:cs="Arial"/>
          <w:iCs/>
          <w:sz w:val="18"/>
          <w:szCs w:val="18"/>
        </w:rPr>
        <w:t>3</w:t>
      </w:r>
      <w:r>
        <w:rPr>
          <w:rFonts w:ascii="Arial" w:hAnsi="Arial" w:cs="Arial"/>
          <w:iCs/>
          <w:sz w:val="18"/>
          <w:szCs w:val="18"/>
        </w:rPr>
        <w:tab/>
        <w:t>Th</w:t>
      </w:r>
      <w:r w:rsidR="00014698">
        <w:rPr>
          <w:rFonts w:ascii="Arial" w:hAnsi="Arial" w:cs="Arial"/>
          <w:iCs/>
          <w:sz w:val="18"/>
          <w:szCs w:val="18"/>
        </w:rPr>
        <w:t>e</w:t>
      </w:r>
      <w:r>
        <w:rPr>
          <w:rFonts w:ascii="Arial" w:hAnsi="Arial" w:cs="Arial"/>
          <w:iCs/>
          <w:sz w:val="18"/>
          <w:szCs w:val="18"/>
        </w:rPr>
        <w:t xml:space="preserve"> Contract </w:t>
      </w:r>
      <w:r w:rsidR="00014698">
        <w:rPr>
          <w:rFonts w:ascii="Arial" w:hAnsi="Arial" w:cs="Arial"/>
          <w:iCs/>
          <w:sz w:val="18"/>
          <w:szCs w:val="18"/>
        </w:rPr>
        <w:t xml:space="preserve">Documents </w:t>
      </w:r>
      <w:r>
        <w:rPr>
          <w:rFonts w:ascii="Arial" w:hAnsi="Arial" w:cs="Arial"/>
          <w:iCs/>
          <w:sz w:val="18"/>
          <w:szCs w:val="18"/>
        </w:rPr>
        <w:t>represent the entire and integrated ag</w:t>
      </w:r>
      <w:r w:rsidR="000079C0">
        <w:rPr>
          <w:rFonts w:ascii="Arial" w:hAnsi="Arial" w:cs="Arial"/>
          <w:iCs/>
          <w:sz w:val="18"/>
          <w:szCs w:val="18"/>
        </w:rPr>
        <w:t>r</w:t>
      </w:r>
      <w:r>
        <w:rPr>
          <w:rFonts w:ascii="Arial" w:hAnsi="Arial" w:cs="Arial"/>
          <w:iCs/>
          <w:sz w:val="18"/>
          <w:szCs w:val="18"/>
        </w:rPr>
        <w:t>eement between SJRA and the Contractor and super</w:t>
      </w:r>
      <w:r w:rsidR="00AA53F8">
        <w:rPr>
          <w:rFonts w:ascii="Arial" w:hAnsi="Arial" w:cs="Arial"/>
          <w:iCs/>
          <w:sz w:val="18"/>
          <w:szCs w:val="18"/>
        </w:rPr>
        <w:t>s</w:t>
      </w:r>
      <w:r>
        <w:rPr>
          <w:rFonts w:ascii="Arial" w:hAnsi="Arial" w:cs="Arial"/>
          <w:iCs/>
          <w:sz w:val="18"/>
          <w:szCs w:val="18"/>
        </w:rPr>
        <w:t>ede all prior</w:t>
      </w:r>
      <w:r w:rsidR="00EA0CAE">
        <w:rPr>
          <w:rFonts w:ascii="Arial" w:hAnsi="Arial" w:cs="Arial"/>
          <w:iCs/>
          <w:sz w:val="18"/>
          <w:szCs w:val="18"/>
        </w:rPr>
        <w:t xml:space="preserve"> and contemporaneous</w:t>
      </w:r>
      <w:r>
        <w:rPr>
          <w:rFonts w:ascii="Arial" w:hAnsi="Arial" w:cs="Arial"/>
          <w:iCs/>
          <w:sz w:val="18"/>
          <w:szCs w:val="18"/>
        </w:rPr>
        <w:t xml:space="preserve"> negotiations, representations, or agreements, either written or oral.  </w:t>
      </w:r>
    </w:p>
    <w:p w14:paraId="0A3681D8" w14:textId="77777777" w:rsidR="000079C0" w:rsidRDefault="000079C0"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0A3681E4" w14:textId="5517A5CA" w:rsidR="003B5F10" w:rsidRDefault="000079C0"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r>
        <w:rPr>
          <w:rFonts w:ascii="Arial" w:hAnsi="Arial" w:cs="Arial"/>
          <w:iCs/>
          <w:sz w:val="18"/>
          <w:szCs w:val="18"/>
        </w:rPr>
        <w:t>7.</w:t>
      </w:r>
      <w:r w:rsidR="002404CB">
        <w:rPr>
          <w:rFonts w:ascii="Arial" w:hAnsi="Arial" w:cs="Arial"/>
          <w:iCs/>
          <w:sz w:val="18"/>
          <w:szCs w:val="18"/>
        </w:rPr>
        <w:t>4</w:t>
      </w:r>
      <w:r>
        <w:rPr>
          <w:rFonts w:ascii="Arial" w:hAnsi="Arial" w:cs="Arial"/>
          <w:iCs/>
          <w:sz w:val="18"/>
          <w:szCs w:val="18"/>
        </w:rPr>
        <w:tab/>
        <w:t xml:space="preserve">To the extent there are any conflicts between the terms and provisions of this Agreement and the </w:t>
      </w:r>
      <w:r w:rsidR="00556F05">
        <w:rPr>
          <w:rFonts w:ascii="Arial" w:hAnsi="Arial" w:cs="Arial"/>
          <w:iCs/>
          <w:sz w:val="18"/>
          <w:szCs w:val="18"/>
        </w:rPr>
        <w:t xml:space="preserve">other </w:t>
      </w:r>
      <w:r>
        <w:rPr>
          <w:rFonts w:ascii="Arial" w:hAnsi="Arial" w:cs="Arial"/>
          <w:iCs/>
          <w:sz w:val="18"/>
          <w:szCs w:val="18"/>
        </w:rPr>
        <w:t>Contract Documents, this Agreement shall control</w:t>
      </w:r>
      <w:r w:rsidR="0032574D">
        <w:rPr>
          <w:rFonts w:ascii="Arial" w:hAnsi="Arial" w:cs="Arial"/>
          <w:iCs/>
          <w:sz w:val="18"/>
          <w:szCs w:val="18"/>
        </w:rPr>
        <w:t>.</w:t>
      </w:r>
      <w:r>
        <w:rPr>
          <w:rFonts w:ascii="Arial" w:hAnsi="Arial" w:cs="Arial"/>
          <w:iCs/>
          <w:sz w:val="18"/>
          <w:szCs w:val="18"/>
        </w:rPr>
        <w:t xml:space="preserve"> </w:t>
      </w:r>
    </w:p>
    <w:p w14:paraId="0A3681E6" w14:textId="77777777" w:rsidR="003B5F10" w:rsidRPr="00360CAC" w:rsidRDefault="003B5F10" w:rsidP="00B8446E">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rPr>
          <w:rFonts w:ascii="Arial" w:hAnsi="Arial" w:cs="Arial"/>
          <w:iCs/>
          <w:sz w:val="18"/>
          <w:szCs w:val="18"/>
        </w:rPr>
      </w:pPr>
    </w:p>
    <w:p w14:paraId="0A3681E7" w14:textId="77777777" w:rsidR="0050707E" w:rsidRPr="00360CAC" w:rsidRDefault="0050707E" w:rsidP="00B8446E">
      <w:pPr>
        <w:keepNext/>
        <w:keepLines/>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jc w:val="center"/>
        <w:rPr>
          <w:rFonts w:ascii="Arial" w:hAnsi="Arial" w:cs="Arial"/>
          <w:b/>
          <w:bCs/>
          <w:sz w:val="18"/>
          <w:szCs w:val="18"/>
        </w:rPr>
      </w:pPr>
      <w:r w:rsidRPr="00360CAC">
        <w:rPr>
          <w:rFonts w:ascii="Arial" w:hAnsi="Arial" w:cs="Arial"/>
          <w:b/>
          <w:bCs/>
          <w:sz w:val="18"/>
          <w:szCs w:val="18"/>
        </w:rPr>
        <w:t>ARTICLE 8</w:t>
      </w:r>
    </w:p>
    <w:p w14:paraId="0A3681E8" w14:textId="77777777" w:rsidR="0050707E" w:rsidRPr="00360CAC" w:rsidRDefault="0050707E" w:rsidP="00B8446E">
      <w:pPr>
        <w:pStyle w:val="Heading1"/>
        <w:keepLines/>
        <w:spacing w:line="240" w:lineRule="auto"/>
        <w:jc w:val="center"/>
        <w:rPr>
          <w:rFonts w:ascii="Arial" w:hAnsi="Arial" w:cs="Arial"/>
          <w:sz w:val="18"/>
          <w:szCs w:val="18"/>
        </w:rPr>
      </w:pPr>
      <w:r w:rsidRPr="00360CAC">
        <w:rPr>
          <w:rFonts w:ascii="Arial" w:hAnsi="Arial" w:cs="Arial"/>
          <w:sz w:val="18"/>
          <w:szCs w:val="18"/>
        </w:rPr>
        <w:t>SIGNATURES</w:t>
      </w:r>
    </w:p>
    <w:p w14:paraId="0A3681E9" w14:textId="01414B58" w:rsidR="0050707E" w:rsidRPr="00360CAC" w:rsidRDefault="0050707E" w:rsidP="00B8446E">
      <w:pPr>
        <w:keepNext/>
        <w:keepLines/>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8.1</w:t>
      </w:r>
      <w:r w:rsidRPr="00360CAC">
        <w:rPr>
          <w:rFonts w:ascii="Arial" w:hAnsi="Arial" w:cs="Arial"/>
          <w:sz w:val="18"/>
          <w:szCs w:val="18"/>
        </w:rPr>
        <w:tab/>
      </w:r>
      <w:r w:rsidR="0095343E" w:rsidRPr="0095343E">
        <w:rPr>
          <w:rFonts w:ascii="Arial" w:hAnsi="Arial" w:cs="Arial"/>
          <w:color w:val="000000"/>
          <w:sz w:val="18"/>
          <w:szCs w:val="18"/>
        </w:rPr>
        <w:t>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Duplicate copies of duly executed and delivered counterparts of this Agreement shall be deemed to have the same full force and effect as originals and may be relied upon as such.</w:t>
      </w:r>
      <w:r w:rsidR="0095343E">
        <w:rPr>
          <w:color w:val="000000"/>
        </w:rPr>
        <w:t xml:space="preserve"> </w:t>
      </w:r>
      <w:r w:rsidR="00E87748" w:rsidRPr="00E87748">
        <w:rPr>
          <w:rFonts w:ascii="Arial" w:hAnsi="Arial" w:cs="Arial"/>
          <w:sz w:val="18"/>
          <w:szCs w:val="18"/>
        </w:rPr>
        <w:t xml:space="preserve">Notwithstanding the foregoing, SJRA and Contractor agree that this Agreement may be executed using electronic signatures </w:t>
      </w:r>
      <w:r w:rsidR="007175A7">
        <w:rPr>
          <w:rFonts w:ascii="Arial" w:hAnsi="Arial" w:cs="Arial"/>
          <w:sz w:val="18"/>
          <w:szCs w:val="18"/>
        </w:rPr>
        <w:t xml:space="preserve">only </w:t>
      </w:r>
      <w:r w:rsidR="00E87748" w:rsidRPr="00E87748">
        <w:rPr>
          <w:rFonts w:ascii="Arial" w:hAnsi="Arial" w:cs="Arial"/>
          <w:sz w:val="18"/>
          <w:szCs w:val="18"/>
        </w:rPr>
        <w:t xml:space="preserve">at the option and in the </w:t>
      </w:r>
      <w:r w:rsidR="007175A7">
        <w:rPr>
          <w:rFonts w:ascii="Arial" w:hAnsi="Arial" w:cs="Arial"/>
          <w:sz w:val="18"/>
          <w:szCs w:val="18"/>
        </w:rPr>
        <w:t xml:space="preserve">sole </w:t>
      </w:r>
      <w:r w:rsidR="00E87748" w:rsidRPr="00E87748">
        <w:rPr>
          <w:rFonts w:ascii="Arial" w:hAnsi="Arial" w:cs="Arial"/>
          <w:sz w:val="18"/>
          <w:szCs w:val="18"/>
        </w:rPr>
        <w:t>discretion of SJRA, and, in such event, the provisions of the Uniform Electronic Transaction Act, Chapter 332, Texas Business and Commerce Code, as amended, and any applicable policies and procedures of SJRA regarding electronic signatures shall apply.</w:t>
      </w:r>
      <w:r w:rsidR="00E87748">
        <w:rPr>
          <w:sz w:val="22"/>
          <w:szCs w:val="22"/>
        </w:rPr>
        <w:t xml:space="preserve"> </w:t>
      </w:r>
      <w:r w:rsidR="007175A7" w:rsidRPr="007175A7">
        <w:rPr>
          <w:rFonts w:ascii="Arial" w:hAnsi="Arial" w:cs="Arial"/>
          <w:sz w:val="18"/>
          <w:szCs w:val="18"/>
        </w:rPr>
        <w:t>SJRA reserves the right to require an original, hard copy executed Agreement.</w:t>
      </w:r>
      <w:r w:rsidR="007175A7">
        <w:rPr>
          <w:sz w:val="22"/>
          <w:szCs w:val="22"/>
        </w:rPr>
        <w:t xml:space="preserve"> </w:t>
      </w:r>
      <w:r w:rsidRPr="00360CAC">
        <w:rPr>
          <w:rFonts w:ascii="Arial" w:hAnsi="Arial" w:cs="Arial"/>
          <w:sz w:val="18"/>
          <w:szCs w:val="18"/>
        </w:rPr>
        <w:t xml:space="preserve">This Agreement is effective as of the date of signature by </w:t>
      </w:r>
      <w:r w:rsidR="00A06FB7">
        <w:rPr>
          <w:rFonts w:ascii="Arial" w:hAnsi="Arial" w:cs="Arial"/>
          <w:sz w:val="18"/>
          <w:szCs w:val="18"/>
        </w:rPr>
        <w:t xml:space="preserve">the </w:t>
      </w:r>
      <w:r w:rsidR="00AC1730">
        <w:rPr>
          <w:rFonts w:ascii="Arial" w:hAnsi="Arial" w:cs="Arial"/>
          <w:sz w:val="18"/>
          <w:szCs w:val="18"/>
        </w:rPr>
        <w:t xml:space="preserve">SJRA </w:t>
      </w:r>
      <w:r w:rsidR="00A06FB7">
        <w:rPr>
          <w:rFonts w:ascii="Arial" w:hAnsi="Arial" w:cs="Arial"/>
          <w:sz w:val="18"/>
          <w:szCs w:val="18"/>
        </w:rPr>
        <w:t>General Manager or his designee</w:t>
      </w:r>
      <w:r w:rsidRPr="00360CAC">
        <w:rPr>
          <w:rFonts w:ascii="Arial" w:hAnsi="Arial" w:cs="Arial"/>
          <w:sz w:val="18"/>
          <w:szCs w:val="18"/>
        </w:rPr>
        <w:t>.</w:t>
      </w:r>
      <w:r w:rsidR="008311B3" w:rsidRPr="00360CAC">
        <w:rPr>
          <w:rFonts w:ascii="Arial" w:hAnsi="Arial" w:cs="Arial"/>
          <w:sz w:val="18"/>
          <w:szCs w:val="18"/>
        </w:rPr>
        <w:tab/>
      </w:r>
    </w:p>
    <w:p w14:paraId="0A3681EA" w14:textId="77777777" w:rsidR="0050707E" w:rsidRPr="00360CAC" w:rsidRDefault="0050707E">
      <w:pPr>
        <w:pStyle w:val="BodyText"/>
        <w:spacing w:line="240" w:lineRule="auto"/>
        <w:rPr>
          <w:rFonts w:ascii="Arial" w:hAnsi="Arial" w:cs="Arial"/>
          <w:sz w:val="18"/>
          <w:szCs w:val="18"/>
        </w:rPr>
      </w:pPr>
    </w:p>
    <w:tbl>
      <w:tblPr>
        <w:tblW w:w="9712" w:type="dxa"/>
        <w:tblInd w:w="8" w:type="dxa"/>
        <w:tblLayout w:type="fixed"/>
        <w:tblCellMar>
          <w:left w:w="0" w:type="dxa"/>
          <w:right w:w="0" w:type="dxa"/>
        </w:tblCellMar>
        <w:tblLook w:val="0000" w:firstRow="0" w:lastRow="0" w:firstColumn="0" w:lastColumn="0" w:noHBand="0" w:noVBand="0"/>
      </w:tblPr>
      <w:tblGrid>
        <w:gridCol w:w="5032"/>
        <w:gridCol w:w="360"/>
        <w:gridCol w:w="4320"/>
      </w:tblGrid>
      <w:tr w:rsidR="008311B3" w:rsidRPr="00360CAC" w14:paraId="0A36820C" w14:textId="77777777" w:rsidTr="003B5F10">
        <w:tc>
          <w:tcPr>
            <w:tcW w:w="5032" w:type="dxa"/>
          </w:tcPr>
          <w:p w14:paraId="0A3681EB"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b/>
                <w:bCs/>
                <w:sz w:val="18"/>
                <w:szCs w:val="18"/>
              </w:rPr>
              <w:t>CONTRACTOR:</w:t>
            </w:r>
          </w:p>
          <w:p w14:paraId="0A3681EC"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1ED" w14:textId="77777777" w:rsidR="008311B3" w:rsidRPr="00360CAC" w:rsidRDefault="008311B3" w:rsidP="0050707E">
            <w:pPr>
              <w:tabs>
                <w:tab w:val="right" w:pos="4500"/>
                <w:tab w:val="left" w:pos="4608"/>
                <w:tab w:val="left" w:pos="5328"/>
                <w:tab w:val="left" w:pos="6048"/>
                <w:tab w:val="left" w:pos="6768"/>
                <w:tab w:val="left" w:pos="7488"/>
                <w:tab w:val="left" w:pos="8208"/>
                <w:tab w:val="left" w:pos="8928"/>
                <w:tab w:val="left" w:pos="9648"/>
              </w:tabs>
              <w:spacing w:line="360" w:lineRule="auto"/>
              <w:rPr>
                <w:rFonts w:ascii="Arial" w:hAnsi="Arial" w:cs="Arial"/>
                <w:sz w:val="18"/>
                <w:szCs w:val="18"/>
              </w:rPr>
            </w:pPr>
            <w:r w:rsidRPr="00360CAC">
              <w:rPr>
                <w:rFonts w:ascii="Arial" w:hAnsi="Arial" w:cs="Arial"/>
                <w:sz w:val="18"/>
                <w:szCs w:val="18"/>
              </w:rPr>
              <w:t xml:space="preserve">By:  </w:t>
            </w:r>
            <w:r w:rsidRPr="00360CAC">
              <w:rPr>
                <w:rFonts w:ascii="Arial" w:hAnsi="Arial" w:cs="Arial"/>
                <w:sz w:val="18"/>
                <w:szCs w:val="18"/>
                <w:u w:val="single"/>
              </w:rPr>
              <w:tab/>
            </w:r>
          </w:p>
          <w:p w14:paraId="0A3681EE" w14:textId="77777777" w:rsidR="008311B3" w:rsidRPr="00360CAC" w:rsidRDefault="008311B3" w:rsidP="0050707E">
            <w:pPr>
              <w:tabs>
                <w:tab w:val="right" w:pos="450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u w:val="single"/>
              </w:rPr>
            </w:pPr>
            <w:r w:rsidRPr="00360CAC">
              <w:rPr>
                <w:rFonts w:ascii="Arial" w:hAnsi="Arial" w:cs="Arial"/>
                <w:sz w:val="18"/>
                <w:szCs w:val="18"/>
              </w:rPr>
              <w:t xml:space="preserve">Name:  </w:t>
            </w:r>
            <w:r w:rsidRPr="00360CAC">
              <w:rPr>
                <w:rFonts w:ascii="Arial" w:hAnsi="Arial" w:cs="Arial"/>
                <w:sz w:val="18"/>
                <w:szCs w:val="18"/>
                <w:u w:val="single"/>
              </w:rPr>
              <w:tab/>
            </w:r>
          </w:p>
          <w:p w14:paraId="0A3681EF" w14:textId="77777777" w:rsidR="008311B3" w:rsidRPr="00360CAC" w:rsidRDefault="008311B3" w:rsidP="0050707E">
            <w:pPr>
              <w:tabs>
                <w:tab w:val="right" w:pos="450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Title:    </w:t>
            </w:r>
            <w:r w:rsidRPr="00360CAC">
              <w:rPr>
                <w:rFonts w:ascii="Arial" w:hAnsi="Arial" w:cs="Arial"/>
                <w:sz w:val="18"/>
                <w:szCs w:val="18"/>
                <w:u w:val="single"/>
              </w:rPr>
              <w:tab/>
            </w:r>
          </w:p>
          <w:p w14:paraId="0A3681F0" w14:textId="77777777" w:rsidR="008311B3" w:rsidRPr="00360CAC" w:rsidRDefault="008311B3" w:rsidP="0050707E">
            <w:pPr>
              <w:tabs>
                <w:tab w:val="left" w:pos="-1800"/>
                <w:tab w:val="left" w:pos="630"/>
                <w:tab w:val="right" w:pos="450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Date:   </w:t>
            </w:r>
            <w:r w:rsidRPr="00360CAC">
              <w:rPr>
                <w:rFonts w:ascii="Arial" w:hAnsi="Arial" w:cs="Arial"/>
                <w:sz w:val="18"/>
                <w:szCs w:val="18"/>
                <w:u w:val="single"/>
              </w:rPr>
              <w:tab/>
              <w:t xml:space="preserve">                                                            </w:t>
            </w:r>
          </w:p>
          <w:p w14:paraId="0A3681F1" w14:textId="77777777" w:rsidR="008311B3" w:rsidRPr="00360CAC" w:rsidRDefault="008311B3" w:rsidP="0050707E">
            <w:pPr>
              <w:tabs>
                <w:tab w:val="left" w:pos="-1800"/>
                <w:tab w:val="left" w:pos="-1710"/>
                <w:tab w:val="left" w:pos="630"/>
                <w:tab w:val="left" w:pos="1260"/>
                <w:tab w:val="left" w:pos="1800"/>
                <w:tab w:val="right" w:pos="450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Tax Identification Number: </w:t>
            </w:r>
            <w:r w:rsidRPr="00360CAC">
              <w:rPr>
                <w:rFonts w:ascii="Arial" w:hAnsi="Arial" w:cs="Arial"/>
                <w:sz w:val="18"/>
                <w:szCs w:val="18"/>
                <w:u w:val="single"/>
              </w:rPr>
              <w:t xml:space="preserve"> </w:t>
            </w:r>
            <w:r w:rsidRPr="00360CAC">
              <w:rPr>
                <w:rFonts w:ascii="Arial" w:hAnsi="Arial" w:cs="Arial"/>
                <w:sz w:val="18"/>
                <w:szCs w:val="18"/>
                <w:u w:val="single"/>
              </w:rPr>
              <w:tab/>
              <w:t xml:space="preserve">                                                          </w:t>
            </w:r>
          </w:p>
          <w:p w14:paraId="0A3681F2"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u w:val="single"/>
              </w:rPr>
              <w:t xml:space="preserve">                                                   </w:t>
            </w:r>
          </w:p>
          <w:p w14:paraId="0A3681F3" w14:textId="77777777" w:rsidR="008311B3" w:rsidRPr="00360CAC" w:rsidRDefault="00B86842"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smartTag w:uri="urn:schemas-microsoft-com:office:smarttags" w:element="place">
              <w:r>
                <w:rPr>
                  <w:rFonts w:ascii="Arial" w:hAnsi="Arial" w:cs="Arial"/>
                  <w:b/>
                  <w:bCs/>
                  <w:sz w:val="18"/>
                  <w:szCs w:val="18"/>
                </w:rPr>
                <w:t>SAN JACINTO</w:t>
              </w:r>
            </w:smartTag>
            <w:r>
              <w:rPr>
                <w:rFonts w:ascii="Arial" w:hAnsi="Arial" w:cs="Arial"/>
                <w:b/>
                <w:bCs/>
                <w:sz w:val="18"/>
                <w:szCs w:val="18"/>
              </w:rPr>
              <w:t xml:space="preserve"> RIVER AUTHORITY</w:t>
            </w:r>
          </w:p>
          <w:p w14:paraId="0A3681F4"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1F5"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APPROVED:</w:t>
            </w:r>
          </w:p>
          <w:p w14:paraId="0A3681F6" w14:textId="77777777" w:rsidR="001832D0" w:rsidRDefault="001832D0" w:rsidP="008311B3">
            <w:pPr>
              <w:tabs>
                <w:tab w:val="left" w:pos="-1710"/>
                <w:tab w:val="left" w:pos="454"/>
                <w:tab w:val="right" w:pos="4320"/>
                <w:tab w:val="left" w:pos="5328"/>
                <w:tab w:val="left" w:pos="6048"/>
                <w:tab w:val="left" w:pos="6768"/>
                <w:tab w:val="left" w:pos="7488"/>
                <w:tab w:val="left" w:pos="8208"/>
                <w:tab w:val="left" w:pos="8928"/>
                <w:tab w:val="left" w:pos="9648"/>
              </w:tabs>
              <w:rPr>
                <w:rFonts w:ascii="Arial" w:hAnsi="Arial" w:cs="Arial"/>
                <w:sz w:val="18"/>
                <w:szCs w:val="18"/>
              </w:rPr>
            </w:pPr>
          </w:p>
          <w:p w14:paraId="0A3681F7" w14:textId="77777777" w:rsidR="001832D0" w:rsidRDefault="001832D0" w:rsidP="001832D0">
            <w:pPr>
              <w:tabs>
                <w:tab w:val="left" w:pos="-1710"/>
                <w:tab w:val="left" w:pos="442"/>
                <w:tab w:val="left" w:pos="5328"/>
                <w:tab w:val="left" w:pos="6048"/>
                <w:tab w:val="left" w:pos="6768"/>
                <w:tab w:val="left" w:pos="7488"/>
                <w:tab w:val="left" w:pos="8208"/>
                <w:tab w:val="left" w:pos="8928"/>
                <w:tab w:val="left" w:pos="9648"/>
              </w:tabs>
              <w:ind w:right="-5482"/>
              <w:rPr>
                <w:rFonts w:ascii="Arial" w:hAnsi="Arial" w:cs="Arial"/>
                <w:sz w:val="18"/>
                <w:szCs w:val="18"/>
              </w:rPr>
            </w:pPr>
            <w:r>
              <w:rPr>
                <w:rFonts w:ascii="Arial" w:hAnsi="Arial" w:cs="Arial"/>
                <w:sz w:val="18"/>
                <w:szCs w:val="18"/>
              </w:rPr>
              <w:t>B</w:t>
            </w:r>
            <w:r w:rsidR="008311B3" w:rsidRPr="00360CAC">
              <w:rPr>
                <w:rFonts w:ascii="Arial" w:hAnsi="Arial" w:cs="Arial"/>
                <w:sz w:val="18"/>
                <w:szCs w:val="18"/>
              </w:rPr>
              <w:t xml:space="preserve">y: </w:t>
            </w:r>
            <w:r w:rsidR="003B5F10">
              <w:rPr>
                <w:rFonts w:ascii="Arial" w:hAnsi="Arial" w:cs="Arial"/>
                <w:sz w:val="18"/>
                <w:szCs w:val="18"/>
                <w:u w:val="single"/>
              </w:rPr>
              <w:tab/>
            </w:r>
            <w:r w:rsidR="003B5F10">
              <w:rPr>
                <w:rFonts w:ascii="Arial" w:hAnsi="Arial" w:cs="Arial"/>
                <w:sz w:val="18"/>
                <w:szCs w:val="18"/>
                <w:u w:val="single"/>
              </w:rPr>
              <w:tab/>
            </w:r>
            <w:r w:rsidR="008311B3" w:rsidRPr="00360CAC">
              <w:rPr>
                <w:rFonts w:ascii="Arial" w:hAnsi="Arial" w:cs="Arial"/>
                <w:sz w:val="18"/>
                <w:szCs w:val="18"/>
              </w:rPr>
              <w:tab/>
            </w:r>
            <w:r>
              <w:rPr>
                <w:rFonts w:ascii="Arial" w:hAnsi="Arial" w:cs="Arial"/>
                <w:sz w:val="18"/>
                <w:szCs w:val="18"/>
              </w:rPr>
              <w:t xml:space="preserve"> </w:t>
            </w:r>
          </w:p>
          <w:p w14:paraId="0A3681F8" w14:textId="77777777" w:rsidR="001832D0" w:rsidRDefault="008311B3" w:rsidP="001832D0">
            <w:pPr>
              <w:tabs>
                <w:tab w:val="left" w:pos="-1710"/>
                <w:tab w:val="left" w:pos="442"/>
                <w:tab w:val="left" w:pos="5328"/>
                <w:tab w:val="left" w:pos="6048"/>
                <w:tab w:val="left" w:pos="6768"/>
                <w:tab w:val="left" w:pos="7488"/>
                <w:tab w:val="left" w:pos="8208"/>
                <w:tab w:val="left" w:pos="8928"/>
                <w:tab w:val="left" w:pos="9648"/>
              </w:tabs>
              <w:ind w:right="-5482"/>
              <w:rPr>
                <w:rFonts w:ascii="Arial" w:hAnsi="Arial" w:cs="Arial"/>
                <w:sz w:val="18"/>
                <w:szCs w:val="18"/>
              </w:rPr>
            </w:pPr>
            <w:r w:rsidRPr="00360CAC">
              <w:rPr>
                <w:rFonts w:ascii="Arial" w:hAnsi="Arial" w:cs="Arial"/>
                <w:sz w:val="18"/>
                <w:szCs w:val="18"/>
              </w:rPr>
              <w:tab/>
            </w:r>
            <w:r w:rsidR="001832D0">
              <w:rPr>
                <w:rFonts w:ascii="Arial" w:hAnsi="Arial" w:cs="Arial"/>
                <w:sz w:val="18"/>
                <w:szCs w:val="18"/>
              </w:rPr>
              <w:t xml:space="preserve">SJRA Authorized Signature </w:t>
            </w:r>
          </w:p>
          <w:p w14:paraId="0A3681F9" w14:textId="77777777" w:rsidR="001832D0" w:rsidRDefault="001832D0" w:rsidP="008311B3">
            <w:pPr>
              <w:tabs>
                <w:tab w:val="left" w:pos="442"/>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1FC" w14:textId="155CD182" w:rsidR="001832D0" w:rsidRPr="00C45019" w:rsidRDefault="003B5F10" w:rsidP="008311B3">
            <w:pPr>
              <w:tabs>
                <w:tab w:val="left" w:pos="442"/>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u w:val="single"/>
              </w:rPr>
            </w:pPr>
            <w:r>
              <w:rPr>
                <w:rFonts w:ascii="Arial" w:hAnsi="Arial" w:cs="Arial"/>
                <w:sz w:val="18"/>
                <w:szCs w:val="18"/>
              </w:rPr>
              <w:t>Title:</w:t>
            </w:r>
            <w:r w:rsidR="00801B35">
              <w:rPr>
                <w:rFonts w:ascii="Arial" w:hAnsi="Arial" w:cs="Arial"/>
                <w:sz w:val="18"/>
                <w:szCs w:val="18"/>
                <w:u w:val="single"/>
              </w:rPr>
              <w:tab/>
            </w:r>
            <w:r w:rsidR="00801B35">
              <w:rPr>
                <w:rFonts w:ascii="Arial" w:hAnsi="Arial" w:cs="Arial"/>
                <w:sz w:val="18"/>
                <w:szCs w:val="18"/>
                <w:u w:val="single"/>
              </w:rPr>
              <w:tab/>
            </w:r>
            <w:r w:rsidR="00801B35">
              <w:rPr>
                <w:rFonts w:ascii="Arial" w:hAnsi="Arial" w:cs="Arial"/>
                <w:sz w:val="18"/>
                <w:szCs w:val="18"/>
                <w:u w:val="single"/>
              </w:rPr>
              <w:tab/>
            </w:r>
            <w:r w:rsidR="00801B35">
              <w:rPr>
                <w:rFonts w:ascii="Arial" w:hAnsi="Arial" w:cs="Arial"/>
                <w:sz w:val="18"/>
                <w:szCs w:val="18"/>
                <w:u w:val="single"/>
              </w:rPr>
              <w:tab/>
            </w:r>
            <w:r w:rsidR="00801B35">
              <w:rPr>
                <w:rFonts w:ascii="Arial" w:hAnsi="Arial" w:cs="Arial"/>
                <w:sz w:val="18"/>
                <w:szCs w:val="18"/>
                <w:u w:val="single"/>
              </w:rPr>
              <w:tab/>
            </w:r>
            <w:r w:rsidR="00801B35">
              <w:rPr>
                <w:rFonts w:ascii="Arial" w:hAnsi="Arial" w:cs="Arial"/>
                <w:sz w:val="18"/>
                <w:szCs w:val="18"/>
              </w:rPr>
              <w:tab/>
            </w:r>
            <w:r>
              <w:rPr>
                <w:rFonts w:ascii="Arial" w:hAnsi="Arial" w:cs="Arial"/>
                <w:sz w:val="18"/>
                <w:szCs w:val="18"/>
              </w:rPr>
              <w:tab/>
            </w:r>
          </w:p>
          <w:p w14:paraId="0A3681FD" w14:textId="42BE5548" w:rsidR="003B6C5C" w:rsidRPr="003B5F10" w:rsidRDefault="003B6C5C" w:rsidP="008311B3">
            <w:pPr>
              <w:tabs>
                <w:tab w:val="left" w:pos="442"/>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u w:val="single"/>
              </w:rPr>
            </w:pPr>
            <w:r>
              <w:rPr>
                <w:rFonts w:ascii="Arial" w:hAnsi="Arial" w:cs="Arial"/>
                <w:sz w:val="18"/>
                <w:szCs w:val="18"/>
              </w:rPr>
              <w:t>Date:</w:t>
            </w:r>
            <w:r w:rsidR="00C45019">
              <w:rPr>
                <w:rFonts w:ascii="Arial" w:hAnsi="Arial" w:cs="Arial"/>
                <w:sz w:val="18"/>
                <w:szCs w:val="18"/>
                <w:u w:val="single"/>
              </w:rPr>
              <w:tab/>
            </w:r>
            <w:r w:rsidR="00C45019">
              <w:rPr>
                <w:rFonts w:ascii="Arial" w:hAnsi="Arial" w:cs="Arial"/>
                <w:sz w:val="18"/>
                <w:szCs w:val="18"/>
                <w:u w:val="single"/>
              </w:rPr>
              <w:tab/>
            </w:r>
            <w:r w:rsidR="00C45019">
              <w:rPr>
                <w:rFonts w:ascii="Arial" w:hAnsi="Arial" w:cs="Arial"/>
                <w:sz w:val="18"/>
                <w:szCs w:val="18"/>
                <w:u w:val="single"/>
              </w:rPr>
              <w:tab/>
            </w:r>
            <w:r w:rsidR="00C45019">
              <w:rPr>
                <w:rFonts w:ascii="Arial" w:hAnsi="Arial" w:cs="Arial"/>
                <w:sz w:val="18"/>
                <w:szCs w:val="18"/>
                <w:u w:val="single"/>
              </w:rPr>
              <w:tab/>
            </w:r>
            <w:r w:rsidR="00C45019">
              <w:rPr>
                <w:rFonts w:ascii="Arial" w:hAnsi="Arial" w:cs="Arial"/>
                <w:sz w:val="18"/>
                <w:szCs w:val="18"/>
                <w:u w:val="single"/>
              </w:rPr>
              <w:tab/>
            </w:r>
          </w:p>
          <w:p w14:paraId="0A3681FE" w14:textId="77777777" w:rsidR="003B6C5C" w:rsidRPr="00360CAC" w:rsidRDefault="003B6C5C" w:rsidP="008311B3">
            <w:pPr>
              <w:tabs>
                <w:tab w:val="left" w:pos="442"/>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Pr>
                <w:rFonts w:ascii="Arial" w:hAnsi="Arial" w:cs="Arial"/>
                <w:sz w:val="18"/>
                <w:szCs w:val="18"/>
              </w:rPr>
              <w:t xml:space="preserve">         (Effective Date of Contract)</w:t>
            </w:r>
          </w:p>
          <w:p w14:paraId="0A3681FF" w14:textId="77777777" w:rsidR="008311B3" w:rsidRPr="00360CAC" w:rsidRDefault="008311B3" w:rsidP="00474B53">
            <w:pPr>
              <w:tabs>
                <w:tab w:val="left" w:pos="-1710"/>
                <w:tab w:val="right" w:pos="4500"/>
                <w:tab w:val="left" w:pos="5328"/>
                <w:tab w:val="left" w:pos="6048"/>
                <w:tab w:val="left" w:pos="6768"/>
                <w:tab w:val="left" w:pos="7488"/>
                <w:tab w:val="left" w:pos="8208"/>
                <w:tab w:val="left" w:pos="8928"/>
                <w:tab w:val="left" w:pos="9648"/>
              </w:tabs>
              <w:rPr>
                <w:rFonts w:ascii="Arial" w:hAnsi="Arial" w:cs="Arial"/>
                <w:sz w:val="18"/>
                <w:szCs w:val="18"/>
              </w:rPr>
            </w:pPr>
          </w:p>
        </w:tc>
        <w:tc>
          <w:tcPr>
            <w:tcW w:w="360" w:type="dxa"/>
          </w:tcPr>
          <w:p w14:paraId="0A368200" w14:textId="77777777" w:rsidR="008311B3" w:rsidRPr="00360CAC" w:rsidRDefault="008311B3" w:rsidP="0050707E">
            <w:pPr>
              <w:rPr>
                <w:rFonts w:ascii="Arial" w:hAnsi="Arial" w:cs="Arial"/>
                <w:sz w:val="18"/>
                <w:szCs w:val="18"/>
              </w:rPr>
            </w:pPr>
          </w:p>
        </w:tc>
        <w:tc>
          <w:tcPr>
            <w:tcW w:w="4320" w:type="dxa"/>
          </w:tcPr>
          <w:p w14:paraId="0A368201"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r w:rsidRPr="00360CAC">
              <w:rPr>
                <w:rFonts w:ascii="Arial" w:hAnsi="Arial" w:cs="Arial"/>
                <w:sz w:val="18"/>
                <w:szCs w:val="18"/>
              </w:rPr>
              <w:t>(If Joint Venture)</w:t>
            </w:r>
          </w:p>
          <w:p w14:paraId="0A368202"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203" w14:textId="77777777" w:rsidR="008311B3" w:rsidRPr="00360CAC" w:rsidRDefault="008311B3" w:rsidP="0050707E">
            <w:pPr>
              <w:tabs>
                <w:tab w:val="right" w:pos="4680"/>
                <w:tab w:val="left" w:pos="5328"/>
                <w:tab w:val="left" w:pos="6048"/>
                <w:tab w:val="left" w:pos="6768"/>
                <w:tab w:val="left" w:pos="7488"/>
                <w:tab w:val="left" w:pos="8208"/>
                <w:tab w:val="left" w:pos="8928"/>
                <w:tab w:val="left" w:pos="9648"/>
              </w:tabs>
              <w:spacing w:line="360" w:lineRule="auto"/>
              <w:rPr>
                <w:rFonts w:ascii="Arial" w:hAnsi="Arial" w:cs="Arial"/>
                <w:sz w:val="18"/>
                <w:szCs w:val="18"/>
              </w:rPr>
            </w:pPr>
            <w:r w:rsidRPr="00360CAC">
              <w:rPr>
                <w:rFonts w:ascii="Arial" w:hAnsi="Arial" w:cs="Arial"/>
                <w:sz w:val="18"/>
                <w:szCs w:val="18"/>
              </w:rPr>
              <w:t xml:space="preserve">By:  </w:t>
            </w:r>
            <w:r w:rsidRPr="00360CAC">
              <w:rPr>
                <w:rFonts w:ascii="Arial" w:hAnsi="Arial" w:cs="Arial"/>
                <w:sz w:val="18"/>
                <w:szCs w:val="18"/>
                <w:u w:val="single"/>
              </w:rPr>
              <w:tab/>
            </w:r>
          </w:p>
          <w:p w14:paraId="0A368204" w14:textId="77777777" w:rsidR="008311B3" w:rsidRPr="00360CAC" w:rsidRDefault="008311B3" w:rsidP="0050707E">
            <w:pPr>
              <w:tabs>
                <w:tab w:val="right" w:pos="468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Name:  </w:t>
            </w:r>
            <w:r w:rsidRPr="00360CAC">
              <w:rPr>
                <w:rFonts w:ascii="Arial" w:hAnsi="Arial" w:cs="Arial"/>
                <w:sz w:val="18"/>
                <w:szCs w:val="18"/>
                <w:u w:val="single"/>
              </w:rPr>
              <w:tab/>
            </w:r>
          </w:p>
          <w:p w14:paraId="0A368205" w14:textId="77777777" w:rsidR="008311B3" w:rsidRPr="00360CAC" w:rsidRDefault="008311B3" w:rsidP="0050707E">
            <w:pPr>
              <w:tabs>
                <w:tab w:val="right" w:pos="468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Title:    </w:t>
            </w:r>
            <w:r w:rsidRPr="00360CAC">
              <w:rPr>
                <w:rFonts w:ascii="Arial" w:hAnsi="Arial" w:cs="Arial"/>
                <w:sz w:val="18"/>
                <w:szCs w:val="18"/>
                <w:u w:val="single"/>
              </w:rPr>
              <w:tab/>
            </w:r>
          </w:p>
          <w:p w14:paraId="0A368206" w14:textId="77777777" w:rsidR="008311B3" w:rsidRPr="00360CAC" w:rsidRDefault="008311B3" w:rsidP="0050707E">
            <w:pPr>
              <w:tabs>
                <w:tab w:val="right" w:pos="4680"/>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Date:   </w:t>
            </w:r>
            <w:r w:rsidRPr="00360CAC">
              <w:rPr>
                <w:rFonts w:ascii="Arial" w:hAnsi="Arial" w:cs="Arial"/>
                <w:sz w:val="18"/>
                <w:szCs w:val="18"/>
                <w:u w:val="single"/>
              </w:rPr>
              <w:tab/>
            </w:r>
          </w:p>
          <w:p w14:paraId="0A368207" w14:textId="5DDA1F63" w:rsidR="008311B3" w:rsidRPr="001567C8" w:rsidRDefault="008311B3" w:rsidP="0050707E">
            <w:pPr>
              <w:tabs>
                <w:tab w:val="left" w:pos="-7020"/>
                <w:tab w:val="left" w:pos="630"/>
                <w:tab w:val="left" w:pos="1260"/>
                <w:tab w:val="left" w:pos="1800"/>
                <w:tab w:val="left" w:pos="2520"/>
                <w:tab w:val="left" w:pos="4608"/>
                <w:tab w:val="left" w:pos="5328"/>
                <w:tab w:val="left" w:pos="6048"/>
                <w:tab w:val="left" w:pos="6768"/>
                <w:tab w:val="left" w:pos="7488"/>
                <w:tab w:val="left" w:pos="8208"/>
                <w:tab w:val="left" w:pos="8928"/>
                <w:tab w:val="left" w:pos="9648"/>
              </w:tabs>
              <w:spacing w:line="360" w:lineRule="auto"/>
              <w:ind w:left="360"/>
              <w:rPr>
                <w:rFonts w:ascii="Arial" w:hAnsi="Arial" w:cs="Arial"/>
                <w:sz w:val="18"/>
                <w:szCs w:val="18"/>
              </w:rPr>
            </w:pPr>
            <w:r w:rsidRPr="00360CAC">
              <w:rPr>
                <w:rFonts w:ascii="Arial" w:hAnsi="Arial" w:cs="Arial"/>
                <w:sz w:val="18"/>
                <w:szCs w:val="18"/>
              </w:rPr>
              <w:t xml:space="preserve">Tax Identification Number: </w:t>
            </w:r>
            <w:r w:rsidR="001567C8">
              <w:rPr>
                <w:rFonts w:ascii="Arial" w:hAnsi="Arial" w:cs="Arial"/>
                <w:sz w:val="18"/>
                <w:szCs w:val="18"/>
              </w:rPr>
              <w:t>__________________</w:t>
            </w:r>
          </w:p>
          <w:p w14:paraId="0A368208"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209"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20A" w14:textId="77777777" w:rsidR="008311B3" w:rsidRPr="00360CAC" w:rsidRDefault="008311B3" w:rsidP="0050707E">
            <w:pPr>
              <w:tabs>
                <w:tab w:val="left" w:pos="630"/>
                <w:tab w:val="left" w:pos="1260"/>
                <w:tab w:val="left" w:pos="1800"/>
                <w:tab w:val="left" w:pos="2520"/>
                <w:tab w:val="left" w:pos="3888"/>
                <w:tab w:val="left" w:pos="4608"/>
                <w:tab w:val="left" w:pos="5328"/>
                <w:tab w:val="left" w:pos="6048"/>
                <w:tab w:val="left" w:pos="6768"/>
                <w:tab w:val="left" w:pos="7488"/>
                <w:tab w:val="left" w:pos="8208"/>
                <w:tab w:val="left" w:pos="8928"/>
                <w:tab w:val="left" w:pos="9648"/>
              </w:tabs>
              <w:rPr>
                <w:rFonts w:ascii="Arial" w:hAnsi="Arial" w:cs="Arial"/>
                <w:sz w:val="18"/>
                <w:szCs w:val="18"/>
              </w:rPr>
            </w:pPr>
          </w:p>
          <w:p w14:paraId="0A36820B" w14:textId="77777777" w:rsidR="008311B3" w:rsidRPr="00360CAC" w:rsidRDefault="008311B3" w:rsidP="00B86842">
            <w:pPr>
              <w:tabs>
                <w:tab w:val="right" w:pos="4680"/>
                <w:tab w:val="left" w:pos="5328"/>
                <w:tab w:val="left" w:pos="6048"/>
                <w:tab w:val="left" w:pos="6768"/>
                <w:tab w:val="left" w:pos="7488"/>
                <w:tab w:val="left" w:pos="8208"/>
                <w:tab w:val="left" w:pos="8928"/>
                <w:tab w:val="left" w:pos="9648"/>
              </w:tabs>
              <w:rPr>
                <w:rFonts w:ascii="Arial" w:hAnsi="Arial" w:cs="Arial"/>
                <w:sz w:val="18"/>
                <w:szCs w:val="18"/>
              </w:rPr>
            </w:pPr>
          </w:p>
        </w:tc>
      </w:tr>
    </w:tbl>
    <w:p w14:paraId="30F8BF2D" w14:textId="4A6D35CF" w:rsidR="00C943AA" w:rsidRDefault="00C943AA" w:rsidP="001E6E6C">
      <w:pPr>
        <w:pStyle w:val="BodyText"/>
        <w:tabs>
          <w:tab w:val="left" w:pos="360"/>
          <w:tab w:val="left" w:pos="1440"/>
          <w:tab w:val="left" w:pos="5040"/>
          <w:tab w:val="left" w:pos="5400"/>
        </w:tabs>
        <w:spacing w:line="240" w:lineRule="auto"/>
        <w:jc w:val="center"/>
        <w:rPr>
          <w:rFonts w:ascii="Arial" w:hAnsi="Arial" w:cs="Arial"/>
          <w:sz w:val="18"/>
          <w:szCs w:val="18"/>
        </w:rPr>
      </w:pPr>
    </w:p>
    <w:p w14:paraId="2080A40F" w14:textId="7A4FB21D" w:rsidR="00C943AA" w:rsidRDefault="00C943AA">
      <w:pPr>
        <w:rPr>
          <w:rFonts w:ascii="Arial" w:hAnsi="Arial" w:cs="Arial"/>
          <w:sz w:val="18"/>
          <w:szCs w:val="18"/>
        </w:rPr>
      </w:pPr>
    </w:p>
    <w:p w14:paraId="05D4F347" w14:textId="195160AB" w:rsidR="00C943AA" w:rsidRPr="00C943AA" w:rsidRDefault="00C943AA" w:rsidP="001E6E6C">
      <w:pPr>
        <w:pStyle w:val="BodyText"/>
        <w:tabs>
          <w:tab w:val="left" w:pos="360"/>
          <w:tab w:val="left" w:pos="1440"/>
          <w:tab w:val="left" w:pos="5040"/>
          <w:tab w:val="left" w:pos="5400"/>
        </w:tabs>
        <w:spacing w:line="240" w:lineRule="auto"/>
        <w:jc w:val="center"/>
        <w:rPr>
          <w:rFonts w:ascii="Arial" w:hAnsi="Arial" w:cs="Arial"/>
          <w:sz w:val="18"/>
          <w:szCs w:val="18"/>
        </w:rPr>
      </w:pPr>
    </w:p>
    <w:p w14:paraId="731EB197" w14:textId="1B2BCC77" w:rsidR="001A14DF" w:rsidRDefault="001A14DF">
      <w:pPr>
        <w:rPr>
          <w:rFonts w:ascii="Arial" w:hAnsi="Arial" w:cs="Arial"/>
          <w:sz w:val="18"/>
          <w:szCs w:val="18"/>
        </w:rPr>
      </w:pPr>
    </w:p>
    <w:p w14:paraId="3EC0A29C" w14:textId="032B0C42" w:rsidR="001460B7" w:rsidRDefault="001460B7">
      <w:pPr>
        <w:pStyle w:val="BodyText"/>
        <w:tabs>
          <w:tab w:val="left" w:pos="360"/>
          <w:tab w:val="left" w:pos="1440"/>
          <w:tab w:val="left" w:pos="5040"/>
          <w:tab w:val="left" w:pos="5400"/>
        </w:tabs>
        <w:spacing w:line="240" w:lineRule="auto"/>
        <w:jc w:val="center"/>
        <w:rPr>
          <w:rFonts w:ascii="Arial" w:hAnsi="Arial" w:cs="Arial"/>
          <w:noProof/>
          <w:sz w:val="18"/>
          <w:szCs w:val="18"/>
        </w:rPr>
      </w:pPr>
    </w:p>
    <w:p w14:paraId="61F6468D" w14:textId="4535F61C" w:rsidR="005D5F86" w:rsidRDefault="00396D34" w:rsidP="005D5F86">
      <w:pPr>
        <w:pStyle w:val="BodyText"/>
        <w:tabs>
          <w:tab w:val="left" w:pos="360"/>
          <w:tab w:val="left" w:pos="1440"/>
          <w:tab w:val="left" w:pos="5040"/>
          <w:tab w:val="left" w:pos="5400"/>
        </w:tabs>
        <w:spacing w:line="240" w:lineRule="auto"/>
        <w:jc w:val="center"/>
        <w:rPr>
          <w:rFonts w:ascii="Arial" w:hAnsi="Arial" w:cs="Arial"/>
          <w:b/>
          <w:sz w:val="18"/>
          <w:szCs w:val="18"/>
        </w:rPr>
      </w:pPr>
      <w:r>
        <w:rPr>
          <w:rFonts w:ascii="Arial" w:hAnsi="Arial" w:cs="Arial"/>
          <w:b/>
          <w:sz w:val="18"/>
          <w:szCs w:val="18"/>
        </w:rPr>
        <w:t>ATTACHMENT A</w:t>
      </w:r>
    </w:p>
    <w:p w14:paraId="14FB61CE" w14:textId="77777777" w:rsidR="00031F0C" w:rsidRDefault="00031F0C" w:rsidP="005D5F86">
      <w:pPr>
        <w:pStyle w:val="BodyText"/>
        <w:tabs>
          <w:tab w:val="left" w:pos="360"/>
          <w:tab w:val="left" w:pos="1440"/>
          <w:tab w:val="left" w:pos="5040"/>
          <w:tab w:val="left" w:pos="5400"/>
        </w:tabs>
        <w:spacing w:line="240" w:lineRule="auto"/>
        <w:jc w:val="center"/>
        <w:rPr>
          <w:rFonts w:ascii="Arial" w:hAnsi="Arial" w:cs="Arial"/>
          <w:b/>
          <w:sz w:val="18"/>
          <w:szCs w:val="18"/>
        </w:rPr>
      </w:pPr>
    </w:p>
    <w:p w14:paraId="7BF8AB56" w14:textId="4A3C5381" w:rsidR="005D5F86" w:rsidRDefault="005D5F86" w:rsidP="005D5F86">
      <w:pPr>
        <w:jc w:val="center"/>
        <w:rPr>
          <w:rFonts w:ascii="Arial" w:hAnsi="Arial" w:cs="Arial"/>
          <w:sz w:val="18"/>
          <w:szCs w:val="18"/>
        </w:rPr>
      </w:pPr>
      <w:r w:rsidRPr="00C45019">
        <w:rPr>
          <w:rFonts w:ascii="Arial" w:hAnsi="Arial" w:cs="Arial"/>
          <w:color w:val="F79646" w:themeColor="accent6"/>
          <w:sz w:val="18"/>
          <w:szCs w:val="18"/>
        </w:rPr>
        <w:t>[</w:t>
      </w:r>
      <w:r w:rsidR="007A40E6" w:rsidRPr="00801B35">
        <w:rPr>
          <w:rFonts w:ascii="Arial" w:hAnsi="Arial" w:cs="Arial"/>
          <w:i/>
          <w:color w:val="F79646" w:themeColor="accent6"/>
          <w:sz w:val="18"/>
          <w:szCs w:val="18"/>
        </w:rPr>
        <w:t xml:space="preserve">Attach Contractor’s Schedule of Values for the Work OR </w:t>
      </w:r>
      <w:r w:rsidRPr="00801B35">
        <w:rPr>
          <w:rFonts w:ascii="Arial" w:hAnsi="Arial" w:cs="Arial"/>
          <w:i/>
          <w:color w:val="F79646" w:themeColor="accent6"/>
          <w:sz w:val="18"/>
          <w:szCs w:val="18"/>
        </w:rPr>
        <w:t>Unit Price Schedule OR Time and Material Rate Schedule</w:t>
      </w:r>
      <w:r w:rsidRPr="00C45019">
        <w:rPr>
          <w:rFonts w:ascii="Arial" w:hAnsi="Arial" w:cs="Arial"/>
          <w:color w:val="F79646" w:themeColor="accent6"/>
          <w:sz w:val="18"/>
          <w:szCs w:val="18"/>
        </w:rPr>
        <w:t>]</w:t>
      </w:r>
    </w:p>
    <w:p w14:paraId="4DABD60A" w14:textId="271FCF19" w:rsidR="005D5F86" w:rsidRDefault="005D5F86">
      <w:pPr>
        <w:rPr>
          <w:rFonts w:ascii="Arial" w:hAnsi="Arial" w:cs="Arial"/>
          <w:sz w:val="18"/>
          <w:szCs w:val="18"/>
        </w:rPr>
      </w:pPr>
      <w:r>
        <w:rPr>
          <w:rFonts w:ascii="Arial" w:hAnsi="Arial" w:cs="Arial"/>
          <w:sz w:val="18"/>
          <w:szCs w:val="18"/>
        </w:rPr>
        <w:br w:type="page"/>
      </w:r>
    </w:p>
    <w:p w14:paraId="0A58C7BB" w14:textId="77777777" w:rsidR="005D5F86" w:rsidRDefault="005D5F86" w:rsidP="005D5F86">
      <w:pPr>
        <w:jc w:val="center"/>
        <w:rPr>
          <w:rFonts w:ascii="Arial" w:hAnsi="Arial" w:cs="Arial"/>
          <w:sz w:val="18"/>
          <w:szCs w:val="18"/>
        </w:rPr>
      </w:pPr>
    </w:p>
    <w:p w14:paraId="540C0BDB" w14:textId="4FE082EB" w:rsidR="005D5F86" w:rsidRPr="009512DC" w:rsidRDefault="00396D34" w:rsidP="005D5F86">
      <w:pPr>
        <w:jc w:val="center"/>
        <w:rPr>
          <w:rFonts w:ascii="Arial" w:hAnsi="Arial" w:cs="Arial"/>
          <w:b/>
          <w:smallCaps/>
          <w:sz w:val="18"/>
          <w:szCs w:val="18"/>
        </w:rPr>
      </w:pPr>
      <w:r>
        <w:rPr>
          <w:rFonts w:ascii="Arial" w:hAnsi="Arial" w:cs="Arial"/>
          <w:b/>
          <w:smallCaps/>
          <w:sz w:val="18"/>
          <w:szCs w:val="18"/>
        </w:rPr>
        <w:t>ATTACHMENT B</w:t>
      </w:r>
    </w:p>
    <w:p w14:paraId="6D2FA1B4" w14:textId="77777777" w:rsidR="005D5F86" w:rsidRPr="009512DC" w:rsidRDefault="005D5F86" w:rsidP="005D5F86">
      <w:pPr>
        <w:jc w:val="center"/>
        <w:rPr>
          <w:rFonts w:ascii="Arial" w:hAnsi="Arial" w:cs="Arial"/>
          <w:b/>
          <w:caps/>
          <w:sz w:val="18"/>
          <w:szCs w:val="18"/>
        </w:rPr>
      </w:pPr>
      <w:r>
        <w:rPr>
          <w:rFonts w:ascii="Arial" w:hAnsi="Arial" w:cs="Arial"/>
          <w:b/>
          <w:caps/>
          <w:sz w:val="18"/>
          <w:szCs w:val="18"/>
        </w:rPr>
        <w:t>SJRA</w:t>
      </w:r>
      <w:r w:rsidRPr="009512DC">
        <w:rPr>
          <w:rFonts w:ascii="Arial" w:hAnsi="Arial" w:cs="Arial"/>
          <w:b/>
          <w:caps/>
          <w:sz w:val="18"/>
          <w:szCs w:val="18"/>
        </w:rPr>
        <w:t>’s Insurance Requirements of Contractor</w:t>
      </w:r>
    </w:p>
    <w:p w14:paraId="575B6BBA" w14:textId="77777777" w:rsidR="005D5F86" w:rsidRPr="009512DC" w:rsidRDefault="005D5F86" w:rsidP="005D5F86">
      <w:pPr>
        <w:jc w:val="both"/>
        <w:rPr>
          <w:rFonts w:ascii="Arial" w:hAnsi="Arial" w:cs="Arial"/>
          <w:sz w:val="18"/>
          <w:szCs w:val="18"/>
        </w:rPr>
      </w:pPr>
    </w:p>
    <w:p w14:paraId="6940A9CA" w14:textId="77777777" w:rsidR="005D5F86" w:rsidRPr="009512DC" w:rsidRDefault="005D5F86" w:rsidP="005D5F86">
      <w:pPr>
        <w:jc w:val="both"/>
        <w:rPr>
          <w:rFonts w:ascii="Arial" w:hAnsi="Arial" w:cs="Arial"/>
          <w:sz w:val="18"/>
          <w:szCs w:val="18"/>
        </w:rPr>
      </w:pPr>
    </w:p>
    <w:p w14:paraId="70BEA7CF" w14:textId="28388318" w:rsidR="005D5F86" w:rsidRPr="00700E6E" w:rsidRDefault="005D5F86" w:rsidP="005D5F86">
      <w:pPr>
        <w:jc w:val="both"/>
        <w:rPr>
          <w:rFonts w:ascii="Arial" w:hAnsi="Arial" w:cs="Arial"/>
          <w:sz w:val="18"/>
          <w:szCs w:val="18"/>
        </w:rPr>
      </w:pPr>
      <w:r w:rsidRPr="00700E6E">
        <w:rPr>
          <w:rFonts w:ascii="Arial" w:hAnsi="Arial" w:cs="Arial"/>
          <w:sz w:val="18"/>
          <w:szCs w:val="18"/>
        </w:rPr>
        <w:t xml:space="preserve">For purposes of this </w:t>
      </w:r>
      <w:r w:rsidR="00396D34">
        <w:rPr>
          <w:rFonts w:ascii="Arial" w:hAnsi="Arial" w:cs="Arial"/>
          <w:sz w:val="18"/>
          <w:szCs w:val="18"/>
        </w:rPr>
        <w:t>Attachment B</w:t>
      </w:r>
      <w:r>
        <w:rPr>
          <w:rFonts w:ascii="Arial" w:hAnsi="Arial" w:cs="Arial"/>
          <w:sz w:val="18"/>
          <w:szCs w:val="18"/>
        </w:rPr>
        <w:t xml:space="preserve">, </w:t>
      </w:r>
      <w:r w:rsidRPr="00700E6E">
        <w:rPr>
          <w:rFonts w:ascii="Arial" w:hAnsi="Arial" w:cs="Arial"/>
          <w:sz w:val="18"/>
          <w:szCs w:val="18"/>
        </w:rPr>
        <w:t>“ISO” means Insurance Services Office.</w:t>
      </w:r>
    </w:p>
    <w:p w14:paraId="5D38B2F3" w14:textId="77777777" w:rsidR="005D5F86" w:rsidRPr="009512DC" w:rsidRDefault="005D5F86" w:rsidP="005D5F86">
      <w:pPr>
        <w:ind w:left="360"/>
        <w:jc w:val="both"/>
        <w:rPr>
          <w:rFonts w:ascii="Arial" w:hAnsi="Arial" w:cs="Arial"/>
          <w:sz w:val="18"/>
          <w:szCs w:val="18"/>
        </w:rPr>
      </w:pPr>
    </w:p>
    <w:p w14:paraId="6335ECC4" w14:textId="77777777" w:rsidR="005D5F86" w:rsidRPr="00700E6E" w:rsidRDefault="005D5F86" w:rsidP="005D5F86">
      <w:pPr>
        <w:pStyle w:val="ListParagraph"/>
        <w:numPr>
          <w:ilvl w:val="0"/>
          <w:numId w:val="11"/>
        </w:numPr>
        <w:jc w:val="both"/>
        <w:rPr>
          <w:rFonts w:ascii="Arial" w:hAnsi="Arial" w:cs="Arial"/>
          <w:b/>
          <w:sz w:val="18"/>
          <w:szCs w:val="18"/>
        </w:rPr>
      </w:pPr>
      <w:r w:rsidRPr="00700E6E">
        <w:rPr>
          <w:rFonts w:ascii="Arial" w:hAnsi="Arial" w:cs="Arial"/>
          <w:b/>
          <w:sz w:val="18"/>
          <w:szCs w:val="18"/>
        </w:rPr>
        <w:t xml:space="preserve">Contractor Insurance Representations to </w:t>
      </w:r>
      <w:r>
        <w:rPr>
          <w:rFonts w:ascii="Arial" w:hAnsi="Arial" w:cs="Arial"/>
          <w:b/>
          <w:sz w:val="18"/>
          <w:szCs w:val="18"/>
        </w:rPr>
        <w:t>SJRA</w:t>
      </w:r>
      <w:r w:rsidRPr="00700E6E">
        <w:rPr>
          <w:rFonts w:ascii="Arial" w:hAnsi="Arial" w:cs="Arial"/>
          <w:b/>
          <w:sz w:val="18"/>
          <w:szCs w:val="18"/>
        </w:rPr>
        <w:t>.</w:t>
      </w:r>
    </w:p>
    <w:p w14:paraId="26C908E6" w14:textId="77777777" w:rsidR="005D5F86" w:rsidRDefault="005D5F86" w:rsidP="005D5F86">
      <w:pPr>
        <w:jc w:val="both"/>
        <w:rPr>
          <w:rFonts w:ascii="Arial" w:hAnsi="Arial" w:cs="Arial"/>
          <w:sz w:val="18"/>
          <w:szCs w:val="18"/>
        </w:rPr>
      </w:pPr>
    </w:p>
    <w:p w14:paraId="09673666" w14:textId="77777777" w:rsidR="005D5F86" w:rsidRPr="00700E6E" w:rsidRDefault="005D5F86" w:rsidP="005D5F86">
      <w:pPr>
        <w:jc w:val="both"/>
        <w:rPr>
          <w:rFonts w:ascii="Arial" w:hAnsi="Arial" w:cs="Arial"/>
          <w:sz w:val="18"/>
          <w:szCs w:val="18"/>
        </w:rPr>
      </w:pPr>
      <w:r>
        <w:rPr>
          <w:rFonts w:ascii="Arial" w:hAnsi="Arial" w:cs="Arial"/>
          <w:sz w:val="18"/>
          <w:szCs w:val="18"/>
        </w:rPr>
        <w:t>1.1</w:t>
      </w:r>
      <w:r w:rsidRPr="00700E6E">
        <w:rPr>
          <w:rFonts w:ascii="Arial" w:hAnsi="Arial" w:cs="Arial"/>
          <w:sz w:val="18"/>
          <w:szCs w:val="18"/>
        </w:rPr>
        <w:tab/>
        <w:t>It is expressly understood and agreed that the insurance coverages required herein:</w:t>
      </w:r>
    </w:p>
    <w:p w14:paraId="579EAE89" w14:textId="77777777" w:rsidR="005D5F86" w:rsidRPr="009512DC" w:rsidRDefault="005D5F86" w:rsidP="005D5F86">
      <w:pPr>
        <w:ind w:left="360"/>
        <w:jc w:val="both"/>
        <w:rPr>
          <w:rFonts w:ascii="Arial" w:hAnsi="Arial" w:cs="Arial"/>
          <w:sz w:val="18"/>
          <w:szCs w:val="18"/>
        </w:rPr>
      </w:pPr>
    </w:p>
    <w:p w14:paraId="7D9AA28B" w14:textId="77777777" w:rsidR="005D5F86" w:rsidRPr="009512DC" w:rsidRDefault="005D5F86" w:rsidP="005D5F86">
      <w:pPr>
        <w:jc w:val="both"/>
        <w:rPr>
          <w:rFonts w:ascii="Arial" w:hAnsi="Arial" w:cs="Arial"/>
          <w:sz w:val="18"/>
          <w:szCs w:val="18"/>
        </w:rPr>
      </w:pPr>
      <w:r>
        <w:rPr>
          <w:rFonts w:ascii="Arial" w:hAnsi="Arial" w:cs="Arial"/>
          <w:sz w:val="18"/>
          <w:szCs w:val="18"/>
        </w:rPr>
        <w:t>1.1.1</w:t>
      </w:r>
      <w:r>
        <w:rPr>
          <w:rFonts w:ascii="Arial" w:hAnsi="Arial" w:cs="Arial"/>
          <w:sz w:val="18"/>
          <w:szCs w:val="18"/>
        </w:rPr>
        <w:tab/>
        <w:t>R</w:t>
      </w:r>
      <w:r w:rsidRPr="009512DC">
        <w:rPr>
          <w:rFonts w:ascii="Arial" w:hAnsi="Arial" w:cs="Arial"/>
          <w:sz w:val="18"/>
          <w:szCs w:val="18"/>
        </w:rPr>
        <w:t xml:space="preserve">epresent </w:t>
      </w:r>
      <w:r>
        <w:rPr>
          <w:rFonts w:ascii="Arial" w:hAnsi="Arial" w:cs="Arial"/>
          <w:sz w:val="18"/>
          <w:szCs w:val="18"/>
        </w:rPr>
        <w:t>SJRA’s</w:t>
      </w:r>
      <w:r w:rsidRPr="009512DC">
        <w:rPr>
          <w:rFonts w:ascii="Arial" w:hAnsi="Arial" w:cs="Arial"/>
          <w:sz w:val="18"/>
          <w:szCs w:val="18"/>
        </w:rPr>
        <w:t xml:space="preserve"> minimum requirements and are not to be construed to void or limit Contractor’s indemnity </w:t>
      </w:r>
      <w:r>
        <w:rPr>
          <w:rFonts w:ascii="Arial" w:hAnsi="Arial" w:cs="Arial"/>
          <w:sz w:val="18"/>
          <w:szCs w:val="18"/>
        </w:rPr>
        <w:t>obligations as contained in the</w:t>
      </w:r>
      <w:r w:rsidRPr="009512DC">
        <w:rPr>
          <w:rFonts w:ascii="Arial" w:hAnsi="Arial" w:cs="Arial"/>
          <w:sz w:val="18"/>
          <w:szCs w:val="18"/>
        </w:rPr>
        <w:t xml:space="preserve"> Contract</w:t>
      </w:r>
      <w:r>
        <w:rPr>
          <w:rFonts w:ascii="Arial" w:hAnsi="Arial" w:cs="Arial"/>
          <w:sz w:val="18"/>
          <w:szCs w:val="18"/>
        </w:rPr>
        <w:t>,</w:t>
      </w:r>
      <w:r w:rsidRPr="009512DC">
        <w:rPr>
          <w:rFonts w:ascii="Arial" w:hAnsi="Arial" w:cs="Arial"/>
          <w:sz w:val="18"/>
          <w:szCs w:val="18"/>
        </w:rPr>
        <w:t xml:space="preserve"> nor represent in any manner a determination of the insurance coverages Contractor should or should not maintain for its own protection; and</w:t>
      </w:r>
    </w:p>
    <w:p w14:paraId="305ABA77" w14:textId="77777777" w:rsidR="005D5F86" w:rsidRPr="009512DC" w:rsidRDefault="005D5F86" w:rsidP="005D5F86">
      <w:pPr>
        <w:ind w:left="2160" w:hanging="720"/>
        <w:jc w:val="both"/>
        <w:rPr>
          <w:rFonts w:ascii="Arial" w:hAnsi="Arial" w:cs="Arial"/>
          <w:sz w:val="18"/>
          <w:szCs w:val="18"/>
        </w:rPr>
      </w:pPr>
    </w:p>
    <w:p w14:paraId="23B02666" w14:textId="77777777" w:rsidR="005D5F86" w:rsidRPr="00700E6E" w:rsidRDefault="005D5F86" w:rsidP="005D5F86">
      <w:pPr>
        <w:jc w:val="both"/>
        <w:rPr>
          <w:rFonts w:ascii="Arial" w:hAnsi="Arial" w:cs="Arial"/>
          <w:sz w:val="18"/>
          <w:szCs w:val="18"/>
        </w:rPr>
      </w:pPr>
      <w:r>
        <w:rPr>
          <w:rFonts w:ascii="Arial" w:hAnsi="Arial" w:cs="Arial"/>
          <w:sz w:val="18"/>
          <w:szCs w:val="18"/>
        </w:rPr>
        <w:t>1.1.2</w:t>
      </w:r>
      <w:r>
        <w:rPr>
          <w:rFonts w:ascii="Arial" w:hAnsi="Arial" w:cs="Arial"/>
          <w:sz w:val="18"/>
          <w:szCs w:val="18"/>
        </w:rPr>
        <w:tab/>
      </w:r>
      <w:r w:rsidRPr="00700E6E">
        <w:rPr>
          <w:rFonts w:ascii="Arial" w:hAnsi="Arial" w:cs="Arial"/>
          <w:sz w:val="18"/>
          <w:szCs w:val="18"/>
        </w:rPr>
        <w:t xml:space="preserve">Are being, or have been, obtained by Contractor in support of Contractor’s liability and </w:t>
      </w:r>
      <w:r>
        <w:rPr>
          <w:rFonts w:ascii="Arial" w:hAnsi="Arial" w:cs="Arial"/>
          <w:sz w:val="18"/>
          <w:szCs w:val="18"/>
        </w:rPr>
        <w:t>indemnity obligations under the</w:t>
      </w:r>
      <w:r w:rsidRPr="00700E6E">
        <w:rPr>
          <w:rFonts w:ascii="Arial" w:hAnsi="Arial" w:cs="Arial"/>
          <w:sz w:val="18"/>
          <w:szCs w:val="18"/>
        </w:rPr>
        <w:t xml:space="preserve"> Contract.  Irrespective of the requirements as to insurance to be carried as provided for herein, the insolvency, bankruptcy or failure of any insurance company carrying insurance of Contractor, or the failure of any insurance company to pay claims accruing, shall not be held to affect, negate or wai</w:t>
      </w:r>
      <w:r>
        <w:rPr>
          <w:rFonts w:ascii="Arial" w:hAnsi="Arial" w:cs="Arial"/>
          <w:sz w:val="18"/>
          <w:szCs w:val="18"/>
        </w:rPr>
        <w:t>ve any of the provisions of the</w:t>
      </w:r>
      <w:r w:rsidRPr="00700E6E">
        <w:rPr>
          <w:rFonts w:ascii="Arial" w:hAnsi="Arial" w:cs="Arial"/>
          <w:sz w:val="18"/>
          <w:szCs w:val="18"/>
        </w:rPr>
        <w:t xml:space="preserve"> Contract.</w:t>
      </w:r>
    </w:p>
    <w:p w14:paraId="37BDCF40" w14:textId="77777777" w:rsidR="005D5F86" w:rsidRPr="009512DC" w:rsidRDefault="005D5F86" w:rsidP="005D5F86">
      <w:pPr>
        <w:ind w:left="1080" w:hanging="360"/>
        <w:jc w:val="both"/>
        <w:rPr>
          <w:rFonts w:ascii="Arial" w:hAnsi="Arial" w:cs="Arial"/>
          <w:sz w:val="18"/>
          <w:szCs w:val="18"/>
        </w:rPr>
      </w:pPr>
    </w:p>
    <w:p w14:paraId="07C4ACEF" w14:textId="77777777" w:rsidR="005D5F86" w:rsidRPr="00BB2605" w:rsidRDefault="005D5F86" w:rsidP="005D5F86">
      <w:pPr>
        <w:jc w:val="both"/>
        <w:rPr>
          <w:rFonts w:ascii="Arial" w:hAnsi="Arial" w:cs="Arial"/>
          <w:sz w:val="18"/>
          <w:szCs w:val="18"/>
        </w:rPr>
      </w:pPr>
      <w:r>
        <w:rPr>
          <w:rFonts w:ascii="Arial" w:hAnsi="Arial" w:cs="Arial"/>
          <w:sz w:val="18"/>
          <w:szCs w:val="18"/>
        </w:rPr>
        <w:t>1.2</w:t>
      </w:r>
      <w:r>
        <w:rPr>
          <w:rFonts w:ascii="Arial" w:hAnsi="Arial" w:cs="Arial"/>
          <w:sz w:val="18"/>
          <w:szCs w:val="18"/>
        </w:rPr>
        <w:tab/>
      </w:r>
      <w:r w:rsidRPr="00BB2605">
        <w:rPr>
          <w:rFonts w:ascii="Arial" w:hAnsi="Arial" w:cs="Arial"/>
          <w:sz w:val="18"/>
          <w:szCs w:val="18"/>
        </w:rPr>
        <w:t xml:space="preserve">Failure to obtain and maintain the required insurance shall constitute a material breach of, and default under, this Contract. If Contractor shall fail to remedy such breach, Contractor will be liable for any and all costs, liabilities, damages and penalties resulting to </w:t>
      </w:r>
      <w:r>
        <w:rPr>
          <w:rFonts w:ascii="Arial" w:hAnsi="Arial" w:cs="Arial"/>
          <w:sz w:val="18"/>
          <w:szCs w:val="18"/>
        </w:rPr>
        <w:t>SJRA</w:t>
      </w:r>
      <w:r w:rsidRPr="00BB2605">
        <w:rPr>
          <w:rFonts w:ascii="Arial" w:hAnsi="Arial" w:cs="Arial"/>
          <w:sz w:val="18"/>
          <w:szCs w:val="18"/>
        </w:rPr>
        <w:t xml:space="preserve"> from such breach, unless a written waiver of the specific insurance requirement(s) is provided to Contractor by </w:t>
      </w:r>
      <w:r>
        <w:rPr>
          <w:rFonts w:ascii="Arial" w:hAnsi="Arial" w:cs="Arial"/>
          <w:sz w:val="18"/>
          <w:szCs w:val="18"/>
        </w:rPr>
        <w:t>SJRA</w:t>
      </w:r>
      <w:r w:rsidRPr="00BB2605">
        <w:rPr>
          <w:rFonts w:ascii="Arial" w:hAnsi="Arial" w:cs="Arial"/>
          <w:sz w:val="18"/>
          <w:szCs w:val="18"/>
        </w:rPr>
        <w:t>.  In the event of any failure by Contractor to co</w:t>
      </w:r>
      <w:r>
        <w:rPr>
          <w:rFonts w:ascii="Arial" w:hAnsi="Arial" w:cs="Arial"/>
          <w:sz w:val="18"/>
          <w:szCs w:val="18"/>
        </w:rPr>
        <w:t>mply with the insurance requirements of the</w:t>
      </w:r>
      <w:r w:rsidRPr="00BB2605">
        <w:rPr>
          <w:rFonts w:ascii="Arial" w:hAnsi="Arial" w:cs="Arial"/>
          <w:sz w:val="18"/>
          <w:szCs w:val="18"/>
        </w:rPr>
        <w:t xml:space="preserve"> Contract, </w:t>
      </w:r>
      <w:r>
        <w:rPr>
          <w:rFonts w:ascii="Arial" w:hAnsi="Arial" w:cs="Arial"/>
          <w:sz w:val="18"/>
          <w:szCs w:val="18"/>
        </w:rPr>
        <w:t>SJRA</w:t>
      </w:r>
      <w:r w:rsidRPr="00BB2605">
        <w:rPr>
          <w:rFonts w:ascii="Arial" w:hAnsi="Arial" w:cs="Arial"/>
          <w:sz w:val="18"/>
          <w:szCs w:val="18"/>
        </w:rPr>
        <w:t xml:space="preserve"> may, without in any way compromising or waiving any right or remedy at law or in equity, on notice to Contractor, purchase such insurance, at Contractor’s expense, provided that </w:t>
      </w:r>
      <w:r>
        <w:rPr>
          <w:rFonts w:ascii="Arial" w:hAnsi="Arial" w:cs="Arial"/>
          <w:sz w:val="18"/>
          <w:szCs w:val="18"/>
        </w:rPr>
        <w:t>SJRA</w:t>
      </w:r>
      <w:r w:rsidRPr="00BB2605">
        <w:rPr>
          <w:rFonts w:ascii="Arial" w:hAnsi="Arial" w:cs="Arial"/>
          <w:sz w:val="18"/>
          <w:szCs w:val="18"/>
        </w:rPr>
        <w:t xml:space="preserve"> shall have no obligation to do so and if </w:t>
      </w:r>
      <w:r>
        <w:rPr>
          <w:rFonts w:ascii="Arial" w:hAnsi="Arial" w:cs="Arial"/>
          <w:sz w:val="18"/>
          <w:szCs w:val="18"/>
        </w:rPr>
        <w:t>SJRA</w:t>
      </w:r>
      <w:r w:rsidRPr="00BB2605">
        <w:rPr>
          <w:rFonts w:ascii="Arial" w:hAnsi="Arial" w:cs="Arial"/>
          <w:sz w:val="18"/>
          <w:szCs w:val="18"/>
        </w:rPr>
        <w:t xml:space="preserve"> shall do so, Contractor shall not be relieved of or excused from the obligation to obtain and maintain such insurance amounts and coverages.</w:t>
      </w:r>
    </w:p>
    <w:p w14:paraId="1F2B08C5" w14:textId="77777777" w:rsidR="005D5F86" w:rsidRPr="009512DC" w:rsidRDefault="005D5F86" w:rsidP="005D5F86">
      <w:pPr>
        <w:numPr>
          <w:ilvl w:val="12"/>
          <w:numId w:val="0"/>
        </w:numPr>
        <w:ind w:left="720" w:hanging="360"/>
        <w:jc w:val="both"/>
        <w:rPr>
          <w:rFonts w:ascii="Arial" w:hAnsi="Arial" w:cs="Arial"/>
          <w:sz w:val="18"/>
          <w:szCs w:val="18"/>
        </w:rPr>
      </w:pPr>
    </w:p>
    <w:p w14:paraId="50FC2D08" w14:textId="77777777" w:rsidR="005D5F86" w:rsidRPr="00700E6E" w:rsidRDefault="005D5F86" w:rsidP="005D5F86">
      <w:pPr>
        <w:pStyle w:val="ListParagraph"/>
        <w:numPr>
          <w:ilvl w:val="0"/>
          <w:numId w:val="11"/>
        </w:numPr>
        <w:jc w:val="both"/>
        <w:rPr>
          <w:rFonts w:ascii="Arial" w:hAnsi="Arial" w:cs="Arial"/>
          <w:b/>
          <w:sz w:val="18"/>
          <w:szCs w:val="18"/>
        </w:rPr>
      </w:pPr>
      <w:r w:rsidRPr="00700E6E">
        <w:rPr>
          <w:rFonts w:ascii="Arial" w:hAnsi="Arial" w:cs="Arial"/>
          <w:b/>
          <w:sz w:val="18"/>
          <w:szCs w:val="18"/>
        </w:rPr>
        <w:t>Conditions Affecting All Insurance Required Herein.</w:t>
      </w:r>
    </w:p>
    <w:p w14:paraId="75585FF9" w14:textId="77777777" w:rsidR="005D5F86" w:rsidRDefault="005D5F86" w:rsidP="005D5F86">
      <w:pPr>
        <w:pStyle w:val="ListParagraph"/>
        <w:ind w:left="0"/>
        <w:jc w:val="both"/>
        <w:rPr>
          <w:rFonts w:ascii="Arial" w:hAnsi="Arial" w:cs="Arial"/>
          <w:sz w:val="18"/>
          <w:szCs w:val="18"/>
        </w:rPr>
      </w:pPr>
    </w:p>
    <w:p w14:paraId="5A66CC04" w14:textId="77777777" w:rsidR="005D5F86" w:rsidRPr="00700E6E" w:rsidRDefault="005D5F86" w:rsidP="005D5F86">
      <w:pPr>
        <w:pStyle w:val="ListParagraph"/>
        <w:numPr>
          <w:ilvl w:val="1"/>
          <w:numId w:val="11"/>
        </w:numPr>
        <w:ind w:left="720" w:hanging="720"/>
        <w:jc w:val="both"/>
        <w:rPr>
          <w:rFonts w:ascii="Arial" w:hAnsi="Arial" w:cs="Arial"/>
          <w:sz w:val="18"/>
          <w:szCs w:val="18"/>
        </w:rPr>
      </w:pPr>
      <w:r w:rsidRPr="00700E6E">
        <w:rPr>
          <w:rFonts w:ascii="Arial" w:hAnsi="Arial" w:cs="Arial"/>
          <w:sz w:val="18"/>
          <w:szCs w:val="18"/>
          <w:u w:val="single"/>
        </w:rPr>
        <w:t>Cost of Insurance</w:t>
      </w:r>
      <w:r w:rsidRPr="00700E6E">
        <w:rPr>
          <w:rFonts w:ascii="Arial" w:hAnsi="Arial" w:cs="Arial"/>
          <w:sz w:val="18"/>
          <w:szCs w:val="18"/>
        </w:rPr>
        <w:t>.  All insurance coverage shall be provided at Contractor’s sole expense.</w:t>
      </w:r>
    </w:p>
    <w:p w14:paraId="34AD9955" w14:textId="77777777" w:rsidR="005D5F86" w:rsidRPr="009512DC" w:rsidRDefault="005D5F86" w:rsidP="005D5F86">
      <w:pPr>
        <w:ind w:left="1440" w:hanging="720"/>
        <w:jc w:val="both"/>
        <w:rPr>
          <w:rFonts w:ascii="Arial" w:hAnsi="Arial" w:cs="Arial"/>
          <w:sz w:val="18"/>
          <w:szCs w:val="18"/>
        </w:rPr>
      </w:pPr>
    </w:p>
    <w:p w14:paraId="02E03098" w14:textId="12F24284" w:rsidR="005D5F86" w:rsidRPr="00BB2605" w:rsidRDefault="005D5F86" w:rsidP="005D5F86">
      <w:pPr>
        <w:pStyle w:val="ListParagraph"/>
        <w:ind w:left="0"/>
        <w:jc w:val="both"/>
        <w:rPr>
          <w:rFonts w:ascii="Arial" w:hAnsi="Arial" w:cs="Arial"/>
          <w:sz w:val="18"/>
          <w:szCs w:val="18"/>
        </w:rPr>
      </w:pPr>
      <w:r>
        <w:rPr>
          <w:rFonts w:ascii="Arial" w:hAnsi="Arial" w:cs="Arial"/>
          <w:sz w:val="18"/>
          <w:szCs w:val="18"/>
        </w:rPr>
        <w:t>2.2</w:t>
      </w:r>
      <w:r>
        <w:rPr>
          <w:rFonts w:ascii="Arial" w:hAnsi="Arial" w:cs="Arial"/>
          <w:sz w:val="18"/>
          <w:szCs w:val="18"/>
        </w:rPr>
        <w:tab/>
      </w:r>
      <w:r w:rsidRPr="00BB2605">
        <w:rPr>
          <w:rFonts w:ascii="Arial" w:hAnsi="Arial" w:cs="Arial"/>
          <w:sz w:val="18"/>
          <w:szCs w:val="18"/>
          <w:u w:val="single"/>
        </w:rPr>
        <w:t>Maintenance of Insurance.</w:t>
      </w:r>
      <w:r w:rsidRPr="00BB2605">
        <w:rPr>
          <w:rFonts w:ascii="Arial" w:hAnsi="Arial" w:cs="Arial"/>
          <w:sz w:val="18"/>
          <w:szCs w:val="18"/>
        </w:rPr>
        <w:t xml:space="preserve">  All insurance coverage shall be maintained in effect with limits not less than those set forth be</w:t>
      </w:r>
      <w:r>
        <w:rPr>
          <w:rFonts w:ascii="Arial" w:hAnsi="Arial" w:cs="Arial"/>
          <w:sz w:val="18"/>
          <w:szCs w:val="18"/>
        </w:rPr>
        <w:t>low at all times during the performance of the Work and through the cor</w:t>
      </w:r>
      <w:r w:rsidR="00AF2A55">
        <w:rPr>
          <w:rFonts w:ascii="Arial" w:hAnsi="Arial" w:cs="Arial"/>
          <w:sz w:val="18"/>
          <w:szCs w:val="18"/>
        </w:rPr>
        <w:t>rection period of paragraph 5</w:t>
      </w:r>
      <w:r>
        <w:rPr>
          <w:rFonts w:ascii="Arial" w:hAnsi="Arial" w:cs="Arial"/>
          <w:sz w:val="18"/>
          <w:szCs w:val="18"/>
        </w:rPr>
        <w:t>.</w:t>
      </w:r>
      <w:r w:rsidR="00AF2A55">
        <w:rPr>
          <w:rFonts w:ascii="Arial" w:hAnsi="Arial" w:cs="Arial"/>
          <w:sz w:val="18"/>
          <w:szCs w:val="18"/>
        </w:rPr>
        <w:t>1</w:t>
      </w:r>
      <w:r>
        <w:rPr>
          <w:rFonts w:ascii="Arial" w:hAnsi="Arial" w:cs="Arial"/>
          <w:sz w:val="18"/>
          <w:szCs w:val="18"/>
        </w:rPr>
        <w:t>3 of the</w:t>
      </w:r>
      <w:r w:rsidR="00AF2A55">
        <w:rPr>
          <w:rFonts w:ascii="Arial" w:hAnsi="Arial" w:cs="Arial"/>
          <w:sz w:val="18"/>
          <w:szCs w:val="18"/>
        </w:rPr>
        <w:t xml:space="preserve"> Agreement</w:t>
      </w:r>
      <w:r>
        <w:rPr>
          <w:rFonts w:ascii="Arial" w:hAnsi="Arial" w:cs="Arial"/>
          <w:sz w:val="18"/>
          <w:szCs w:val="18"/>
        </w:rPr>
        <w:t>,</w:t>
      </w:r>
      <w:r w:rsidRPr="00BB2605">
        <w:rPr>
          <w:rFonts w:ascii="Arial" w:hAnsi="Arial" w:cs="Arial"/>
          <w:sz w:val="18"/>
          <w:szCs w:val="18"/>
        </w:rPr>
        <w:t xml:space="preserve"> and for such longer periods of time as may be set forth herein.</w:t>
      </w:r>
    </w:p>
    <w:p w14:paraId="6DB4DB1B" w14:textId="77777777" w:rsidR="005D5F86" w:rsidRPr="00BB2605" w:rsidRDefault="005D5F86" w:rsidP="005D5F86">
      <w:pPr>
        <w:pStyle w:val="ListParagraph"/>
        <w:ind w:left="0"/>
        <w:jc w:val="both"/>
        <w:rPr>
          <w:rFonts w:ascii="Arial" w:hAnsi="Arial" w:cs="Arial"/>
          <w:sz w:val="18"/>
          <w:szCs w:val="18"/>
        </w:rPr>
      </w:pPr>
    </w:p>
    <w:p w14:paraId="4E469B3D" w14:textId="77777777" w:rsidR="005D5F86" w:rsidRPr="00700E6E" w:rsidRDefault="005D5F86" w:rsidP="005D5F86">
      <w:pPr>
        <w:pStyle w:val="ListParagraph"/>
        <w:numPr>
          <w:ilvl w:val="1"/>
          <w:numId w:val="12"/>
        </w:numPr>
        <w:ind w:left="0" w:firstLine="0"/>
        <w:jc w:val="both"/>
        <w:rPr>
          <w:rFonts w:ascii="Arial" w:hAnsi="Arial" w:cs="Arial"/>
          <w:sz w:val="18"/>
          <w:szCs w:val="18"/>
        </w:rPr>
      </w:pPr>
      <w:r w:rsidRPr="00700E6E">
        <w:rPr>
          <w:rFonts w:ascii="Arial" w:hAnsi="Arial" w:cs="Arial"/>
          <w:sz w:val="18"/>
          <w:szCs w:val="18"/>
          <w:u w:val="single"/>
        </w:rPr>
        <w:t>Status and Rating of Insurance Company.</w:t>
      </w:r>
      <w:r w:rsidRPr="00700E6E">
        <w:rPr>
          <w:rFonts w:ascii="Arial" w:hAnsi="Arial" w:cs="Arial"/>
          <w:sz w:val="18"/>
          <w:szCs w:val="18"/>
        </w:rPr>
        <w:t xml:space="preserve">  All insurance coverage shall be written through insurance companies authorized to do business in the State of Texas and rated no less than A-: VII in the most current edition of A. M. Best’s Key Rating Guide.</w:t>
      </w:r>
    </w:p>
    <w:p w14:paraId="05BE4A75" w14:textId="77777777" w:rsidR="005D5F86" w:rsidRPr="00BB2605" w:rsidRDefault="005D5F86" w:rsidP="005D5F86">
      <w:pPr>
        <w:pStyle w:val="ListParagraph"/>
        <w:ind w:left="0"/>
        <w:jc w:val="both"/>
        <w:rPr>
          <w:rFonts w:ascii="Arial" w:hAnsi="Arial" w:cs="Arial"/>
          <w:sz w:val="18"/>
          <w:szCs w:val="18"/>
        </w:rPr>
      </w:pPr>
    </w:p>
    <w:p w14:paraId="703B0F11" w14:textId="77777777" w:rsidR="005D5F86" w:rsidRPr="00BB2605" w:rsidRDefault="005D5F86" w:rsidP="005D5F86">
      <w:pPr>
        <w:pStyle w:val="ListParagraph"/>
        <w:numPr>
          <w:ilvl w:val="1"/>
          <w:numId w:val="12"/>
        </w:numPr>
        <w:ind w:left="0" w:firstLine="0"/>
        <w:jc w:val="both"/>
        <w:rPr>
          <w:rFonts w:ascii="Arial" w:hAnsi="Arial" w:cs="Arial"/>
          <w:sz w:val="18"/>
          <w:szCs w:val="18"/>
        </w:rPr>
      </w:pPr>
      <w:r w:rsidRPr="00BB2605">
        <w:rPr>
          <w:rFonts w:ascii="Arial" w:hAnsi="Arial" w:cs="Arial"/>
          <w:sz w:val="18"/>
          <w:szCs w:val="18"/>
          <w:u w:val="single"/>
        </w:rPr>
        <w:t>Restrictive, Limiting, or Exclusionary Endorsements.</w:t>
      </w:r>
      <w:r w:rsidRPr="00BB2605">
        <w:rPr>
          <w:rFonts w:ascii="Arial" w:hAnsi="Arial" w:cs="Arial"/>
          <w:sz w:val="18"/>
          <w:szCs w:val="18"/>
        </w:rPr>
        <w:t xml:space="preserve">  All insurance coverage shall be provided to </w:t>
      </w:r>
      <w:r>
        <w:rPr>
          <w:rFonts w:ascii="Arial" w:hAnsi="Arial" w:cs="Arial"/>
          <w:sz w:val="18"/>
          <w:szCs w:val="18"/>
        </w:rPr>
        <w:t>SJRA</w:t>
      </w:r>
      <w:r w:rsidRPr="00BB2605">
        <w:rPr>
          <w:rFonts w:ascii="Arial" w:hAnsi="Arial" w:cs="Arial"/>
          <w:sz w:val="18"/>
          <w:szCs w:val="18"/>
        </w:rPr>
        <w:t xml:space="preserve"> in compliance with the requirements herein.</w:t>
      </w:r>
    </w:p>
    <w:p w14:paraId="24BDF198" w14:textId="77777777" w:rsidR="005D5F86" w:rsidRPr="00BB2605" w:rsidRDefault="005D5F86" w:rsidP="005D5F86">
      <w:pPr>
        <w:pStyle w:val="ListParagraph"/>
        <w:ind w:left="0"/>
        <w:jc w:val="both"/>
        <w:rPr>
          <w:rFonts w:ascii="Arial" w:hAnsi="Arial" w:cs="Arial"/>
          <w:sz w:val="18"/>
          <w:szCs w:val="18"/>
        </w:rPr>
      </w:pPr>
    </w:p>
    <w:p w14:paraId="25EA15C8" w14:textId="77777777" w:rsidR="005D5F86" w:rsidRPr="00BB2605" w:rsidRDefault="005D5F86" w:rsidP="005D5F86">
      <w:pPr>
        <w:pStyle w:val="ListParagraph"/>
        <w:numPr>
          <w:ilvl w:val="1"/>
          <w:numId w:val="12"/>
        </w:numPr>
        <w:ind w:left="0" w:firstLine="0"/>
        <w:jc w:val="both"/>
        <w:rPr>
          <w:rFonts w:ascii="Arial" w:hAnsi="Arial" w:cs="Arial"/>
          <w:sz w:val="18"/>
          <w:szCs w:val="18"/>
        </w:rPr>
      </w:pPr>
      <w:r w:rsidRPr="00BB2605">
        <w:rPr>
          <w:rFonts w:ascii="Arial" w:hAnsi="Arial" w:cs="Arial"/>
          <w:sz w:val="18"/>
          <w:szCs w:val="18"/>
          <w:u w:val="single"/>
        </w:rPr>
        <w:t>Limits of Liability.</w:t>
      </w:r>
      <w:r w:rsidRPr="00BB2605">
        <w:rPr>
          <w:rFonts w:ascii="Arial" w:hAnsi="Arial" w:cs="Arial"/>
          <w:sz w:val="18"/>
          <w:szCs w:val="18"/>
        </w:rPr>
        <w:t xml:space="preserve">  The limits of liability may be provided by a single policy of insurance or by a combination of primary and umbrella policies, but in no event shall the total limits of liability available for any one occurrence or accident be less than the amount required herein.</w:t>
      </w:r>
    </w:p>
    <w:p w14:paraId="20527106" w14:textId="77777777" w:rsidR="005D5F86" w:rsidRPr="00BB2605" w:rsidRDefault="005D5F86" w:rsidP="005D5F86">
      <w:pPr>
        <w:pStyle w:val="ListParagraph"/>
        <w:ind w:left="0"/>
        <w:jc w:val="both"/>
        <w:rPr>
          <w:rFonts w:ascii="Arial" w:hAnsi="Arial" w:cs="Arial"/>
          <w:sz w:val="18"/>
          <w:szCs w:val="18"/>
        </w:rPr>
      </w:pPr>
    </w:p>
    <w:p w14:paraId="15C6C514" w14:textId="77777777" w:rsidR="005D5F86" w:rsidRPr="00BB2605" w:rsidRDefault="005D5F86" w:rsidP="005D5F86">
      <w:pPr>
        <w:pStyle w:val="ListParagraph"/>
        <w:numPr>
          <w:ilvl w:val="1"/>
          <w:numId w:val="12"/>
        </w:numPr>
        <w:ind w:left="0" w:firstLine="0"/>
        <w:jc w:val="both"/>
        <w:rPr>
          <w:rFonts w:ascii="Arial" w:hAnsi="Arial" w:cs="Arial"/>
          <w:sz w:val="18"/>
          <w:szCs w:val="18"/>
        </w:rPr>
      </w:pPr>
      <w:r w:rsidRPr="00BB2605">
        <w:rPr>
          <w:rFonts w:ascii="Arial" w:hAnsi="Arial" w:cs="Arial"/>
          <w:sz w:val="18"/>
          <w:szCs w:val="18"/>
          <w:u w:val="single"/>
        </w:rPr>
        <w:t>Notice of Ca</w:t>
      </w:r>
      <w:r>
        <w:rPr>
          <w:rFonts w:ascii="Arial" w:hAnsi="Arial" w:cs="Arial"/>
          <w:sz w:val="18"/>
          <w:szCs w:val="18"/>
          <w:u w:val="single"/>
        </w:rPr>
        <w:t>ncellation or Material Change</w:t>
      </w:r>
      <w:r w:rsidRPr="00BB2605">
        <w:rPr>
          <w:rFonts w:ascii="Arial" w:hAnsi="Arial" w:cs="Arial"/>
          <w:sz w:val="18"/>
          <w:szCs w:val="18"/>
          <w:u w:val="single"/>
        </w:rPr>
        <w:t xml:space="preserve"> in Coverage.</w:t>
      </w:r>
      <w:r w:rsidRPr="00BB2605">
        <w:rPr>
          <w:rFonts w:ascii="Arial" w:hAnsi="Arial" w:cs="Arial"/>
          <w:sz w:val="18"/>
          <w:szCs w:val="18"/>
        </w:rPr>
        <w:t xml:space="preserve">  Contractor </w:t>
      </w:r>
      <w:r>
        <w:rPr>
          <w:rFonts w:ascii="Arial" w:hAnsi="Arial" w:cs="Arial"/>
          <w:sz w:val="18"/>
          <w:szCs w:val="18"/>
        </w:rPr>
        <w:t xml:space="preserve">and the insurer </w:t>
      </w:r>
      <w:r w:rsidRPr="00BB2605">
        <w:rPr>
          <w:rFonts w:ascii="Arial" w:hAnsi="Arial" w:cs="Arial"/>
          <w:sz w:val="18"/>
          <w:szCs w:val="18"/>
        </w:rPr>
        <w:t xml:space="preserve">shall provide </w:t>
      </w:r>
      <w:r>
        <w:rPr>
          <w:rFonts w:ascii="Arial" w:hAnsi="Arial" w:cs="Arial"/>
          <w:sz w:val="18"/>
          <w:szCs w:val="18"/>
        </w:rPr>
        <w:t>SJRA</w:t>
      </w:r>
      <w:r w:rsidRPr="00BB2605">
        <w:rPr>
          <w:rFonts w:ascii="Arial" w:hAnsi="Arial" w:cs="Arial"/>
          <w:sz w:val="18"/>
          <w:szCs w:val="18"/>
        </w:rPr>
        <w:t xml:space="preserve"> with thirty days prior written notice of cance</w:t>
      </w:r>
      <w:r>
        <w:rPr>
          <w:rFonts w:ascii="Arial" w:hAnsi="Arial" w:cs="Arial"/>
          <w:sz w:val="18"/>
          <w:szCs w:val="18"/>
        </w:rPr>
        <w:t>llation or material change in</w:t>
      </w:r>
      <w:r w:rsidRPr="00BB2605">
        <w:rPr>
          <w:rFonts w:ascii="Arial" w:hAnsi="Arial" w:cs="Arial"/>
          <w:sz w:val="18"/>
          <w:szCs w:val="18"/>
        </w:rPr>
        <w:t xml:space="preserve"> coverage. </w:t>
      </w:r>
    </w:p>
    <w:p w14:paraId="05835833" w14:textId="77777777" w:rsidR="005D5F86" w:rsidRPr="00BB2605" w:rsidRDefault="005D5F86" w:rsidP="005D5F86">
      <w:pPr>
        <w:pStyle w:val="ListParagraph"/>
        <w:ind w:left="0"/>
        <w:jc w:val="both"/>
        <w:rPr>
          <w:rFonts w:ascii="Arial" w:hAnsi="Arial" w:cs="Arial"/>
          <w:sz w:val="18"/>
          <w:szCs w:val="18"/>
        </w:rPr>
      </w:pPr>
    </w:p>
    <w:p w14:paraId="1ADB5E64" w14:textId="77777777" w:rsidR="005D5F86" w:rsidRPr="00BB2605" w:rsidRDefault="005D5F86" w:rsidP="005D5F86">
      <w:pPr>
        <w:pStyle w:val="ListParagraph"/>
        <w:numPr>
          <w:ilvl w:val="1"/>
          <w:numId w:val="12"/>
        </w:numPr>
        <w:ind w:left="0" w:firstLine="0"/>
        <w:jc w:val="both"/>
        <w:rPr>
          <w:rFonts w:ascii="Arial" w:hAnsi="Arial" w:cs="Arial"/>
          <w:sz w:val="18"/>
          <w:szCs w:val="18"/>
        </w:rPr>
      </w:pPr>
      <w:r w:rsidRPr="00BB2605">
        <w:rPr>
          <w:rFonts w:ascii="Arial" w:hAnsi="Arial" w:cs="Arial"/>
          <w:sz w:val="18"/>
          <w:szCs w:val="18"/>
          <w:u w:val="single"/>
        </w:rPr>
        <w:t>Waiver of Rights of Recovery and Subrogation.</w:t>
      </w:r>
      <w:r w:rsidRPr="00BB2605">
        <w:rPr>
          <w:rFonts w:ascii="Arial" w:hAnsi="Arial" w:cs="Arial"/>
          <w:sz w:val="18"/>
          <w:szCs w:val="18"/>
        </w:rPr>
        <w:t xml:space="preserve">  The Contractor hereby waives its rights of recovery from the </w:t>
      </w:r>
      <w:r>
        <w:rPr>
          <w:rFonts w:ascii="Arial" w:hAnsi="Arial" w:cs="Arial"/>
          <w:sz w:val="18"/>
          <w:szCs w:val="18"/>
        </w:rPr>
        <w:t>SJRA</w:t>
      </w:r>
      <w:r w:rsidRPr="00BB2605">
        <w:rPr>
          <w:rFonts w:ascii="Arial" w:hAnsi="Arial" w:cs="Arial"/>
          <w:sz w:val="18"/>
          <w:szCs w:val="18"/>
        </w:rPr>
        <w:t xml:space="preserve"> with regard to all causes of property and/or liability loss and shall cause a waiver of subrogation endorsement to be provided in favor of </w:t>
      </w:r>
      <w:r>
        <w:rPr>
          <w:rFonts w:ascii="Arial" w:hAnsi="Arial" w:cs="Arial"/>
          <w:sz w:val="18"/>
          <w:szCs w:val="18"/>
        </w:rPr>
        <w:t>SJRA</w:t>
      </w:r>
      <w:r w:rsidRPr="00BB2605">
        <w:rPr>
          <w:rFonts w:ascii="Arial" w:hAnsi="Arial" w:cs="Arial"/>
          <w:sz w:val="18"/>
          <w:szCs w:val="18"/>
        </w:rPr>
        <w:t xml:space="preserve"> on all insurance coverage carried by the Contractor, whether required herein or not.  </w:t>
      </w:r>
    </w:p>
    <w:p w14:paraId="6CC0EF34" w14:textId="77777777" w:rsidR="005D5F86" w:rsidRPr="00BB2605" w:rsidRDefault="005D5F86" w:rsidP="005D5F86">
      <w:pPr>
        <w:pStyle w:val="ListParagraph"/>
        <w:ind w:left="0"/>
        <w:jc w:val="both"/>
        <w:rPr>
          <w:rFonts w:ascii="Arial" w:hAnsi="Arial" w:cs="Arial"/>
          <w:sz w:val="18"/>
          <w:szCs w:val="18"/>
        </w:rPr>
      </w:pPr>
    </w:p>
    <w:p w14:paraId="40A585AB" w14:textId="77777777" w:rsidR="005D5F86" w:rsidRPr="00BB2605" w:rsidRDefault="005D5F86" w:rsidP="005D5F86">
      <w:pPr>
        <w:pStyle w:val="ListParagraph"/>
        <w:numPr>
          <w:ilvl w:val="1"/>
          <w:numId w:val="12"/>
        </w:numPr>
        <w:ind w:left="0" w:firstLine="0"/>
        <w:jc w:val="both"/>
        <w:rPr>
          <w:rFonts w:ascii="Arial" w:hAnsi="Arial" w:cs="Arial"/>
          <w:sz w:val="18"/>
          <w:szCs w:val="18"/>
        </w:rPr>
      </w:pPr>
      <w:r w:rsidRPr="00BB2605">
        <w:rPr>
          <w:rFonts w:ascii="Arial" w:hAnsi="Arial" w:cs="Arial"/>
          <w:sz w:val="18"/>
          <w:szCs w:val="18"/>
          <w:u w:val="single"/>
        </w:rPr>
        <w:t>Deductible/Retention.</w:t>
      </w:r>
      <w:r w:rsidRPr="00BB2605">
        <w:rPr>
          <w:rFonts w:ascii="Arial" w:hAnsi="Arial" w:cs="Arial"/>
          <w:sz w:val="18"/>
          <w:szCs w:val="18"/>
        </w:rPr>
        <w:t xml:space="preserve">  Except as otherwise specified herein, no insurance required herein shall contain a deductible or self-insured retention in excess of $10,000 without prior written approval of </w:t>
      </w:r>
      <w:r>
        <w:rPr>
          <w:rFonts w:ascii="Arial" w:hAnsi="Arial" w:cs="Arial"/>
          <w:sz w:val="18"/>
          <w:szCs w:val="18"/>
        </w:rPr>
        <w:t>SJRA</w:t>
      </w:r>
      <w:r w:rsidRPr="00BB2605">
        <w:rPr>
          <w:rFonts w:ascii="Arial" w:hAnsi="Arial" w:cs="Arial"/>
          <w:sz w:val="18"/>
          <w:szCs w:val="18"/>
        </w:rPr>
        <w:t>.  All deductibles and/or retentions shall be paid by, assumed by, for the account of, and at Contractor’s sole risk.  Contractor shall not be reimbursed for same. If the insurance contains a self-insured retention, the policy shall allow the self-insured retention to be paid or satisfied by a party other than the named insured.</w:t>
      </w:r>
    </w:p>
    <w:p w14:paraId="2905BAA1" w14:textId="77777777" w:rsidR="005D5F86" w:rsidRPr="00BB2605" w:rsidRDefault="005D5F86" w:rsidP="005D5F86">
      <w:pPr>
        <w:pStyle w:val="ListParagraph"/>
        <w:ind w:left="0"/>
        <w:jc w:val="both"/>
        <w:rPr>
          <w:rFonts w:ascii="Arial" w:hAnsi="Arial" w:cs="Arial"/>
          <w:sz w:val="18"/>
          <w:szCs w:val="18"/>
        </w:rPr>
      </w:pPr>
    </w:p>
    <w:p w14:paraId="5BD56D3B" w14:textId="65ED805E" w:rsidR="005D5F86" w:rsidRPr="00BB2605" w:rsidRDefault="005D5F86" w:rsidP="005D5F86">
      <w:pPr>
        <w:pStyle w:val="ListParagraph"/>
        <w:numPr>
          <w:ilvl w:val="1"/>
          <w:numId w:val="12"/>
        </w:numPr>
        <w:ind w:left="0" w:firstLine="0"/>
        <w:jc w:val="both"/>
        <w:rPr>
          <w:rFonts w:ascii="Arial" w:hAnsi="Arial" w:cs="Arial"/>
          <w:sz w:val="18"/>
          <w:szCs w:val="18"/>
        </w:rPr>
      </w:pPr>
      <w:r w:rsidRPr="00BB2605">
        <w:rPr>
          <w:rFonts w:ascii="Arial" w:hAnsi="Arial" w:cs="Arial"/>
          <w:sz w:val="18"/>
          <w:szCs w:val="18"/>
          <w:u w:val="single"/>
        </w:rPr>
        <w:t>Minimum Limits.</w:t>
      </w:r>
      <w:r w:rsidRPr="00BB2605">
        <w:rPr>
          <w:rFonts w:ascii="Arial" w:hAnsi="Arial" w:cs="Arial"/>
          <w:sz w:val="18"/>
          <w:szCs w:val="18"/>
        </w:rPr>
        <w:t xml:space="preserve">  The inclusion of required </w:t>
      </w:r>
      <w:r w:rsidR="00014698">
        <w:rPr>
          <w:rFonts w:ascii="Arial" w:hAnsi="Arial" w:cs="Arial"/>
          <w:sz w:val="18"/>
          <w:szCs w:val="18"/>
        </w:rPr>
        <w:t>minimum insurance limits in the</w:t>
      </w:r>
      <w:r w:rsidRPr="00BB2605">
        <w:rPr>
          <w:rFonts w:ascii="Arial" w:hAnsi="Arial" w:cs="Arial"/>
          <w:sz w:val="18"/>
          <w:szCs w:val="18"/>
        </w:rPr>
        <w:t xml:space="preserve"> Contract </w:t>
      </w:r>
      <w:r w:rsidR="00014698">
        <w:rPr>
          <w:rFonts w:ascii="Arial" w:hAnsi="Arial" w:cs="Arial"/>
          <w:sz w:val="18"/>
          <w:szCs w:val="18"/>
        </w:rPr>
        <w:t xml:space="preserve">Documents </w:t>
      </w:r>
      <w:r w:rsidRPr="00BB2605">
        <w:rPr>
          <w:rFonts w:ascii="Arial" w:hAnsi="Arial" w:cs="Arial"/>
          <w:sz w:val="18"/>
          <w:szCs w:val="18"/>
        </w:rPr>
        <w:t xml:space="preserve">shall not be construed as limiting the </w:t>
      </w:r>
      <w:r>
        <w:rPr>
          <w:rFonts w:ascii="Arial" w:hAnsi="Arial" w:cs="Arial"/>
          <w:sz w:val="18"/>
          <w:szCs w:val="18"/>
        </w:rPr>
        <w:t>SJRA</w:t>
      </w:r>
      <w:r w:rsidRPr="00BB2605">
        <w:rPr>
          <w:rFonts w:ascii="Arial" w:hAnsi="Arial" w:cs="Arial"/>
          <w:sz w:val="18"/>
          <w:szCs w:val="18"/>
        </w:rPr>
        <w:t xml:space="preserve">’s or other additional insured’s rights under any policy with higher limits.  The minimum insurance limits set forth in this </w:t>
      </w:r>
      <w:r>
        <w:rPr>
          <w:rFonts w:ascii="Arial" w:hAnsi="Arial" w:cs="Arial"/>
          <w:sz w:val="18"/>
          <w:szCs w:val="18"/>
        </w:rPr>
        <w:t xml:space="preserve">Attachment </w:t>
      </w:r>
      <w:r w:rsidR="00396D34">
        <w:rPr>
          <w:rFonts w:ascii="Arial" w:hAnsi="Arial" w:cs="Arial"/>
          <w:sz w:val="18"/>
          <w:szCs w:val="18"/>
        </w:rPr>
        <w:t>B</w:t>
      </w:r>
      <w:r w:rsidRPr="00BB2605">
        <w:rPr>
          <w:rFonts w:ascii="Arial" w:hAnsi="Arial" w:cs="Arial"/>
          <w:sz w:val="18"/>
          <w:szCs w:val="18"/>
        </w:rPr>
        <w:t xml:space="preserve"> shall be deemed to be amended to any higher limits actually contained in Contractor’s insurance policies.</w:t>
      </w:r>
    </w:p>
    <w:p w14:paraId="25CC59DC" w14:textId="77777777" w:rsidR="005D5F86" w:rsidRPr="009512DC" w:rsidRDefault="005D5F86" w:rsidP="005D5F86">
      <w:pPr>
        <w:jc w:val="both"/>
        <w:rPr>
          <w:rFonts w:ascii="Arial" w:hAnsi="Arial" w:cs="Arial"/>
          <w:sz w:val="18"/>
          <w:szCs w:val="18"/>
        </w:rPr>
      </w:pPr>
    </w:p>
    <w:p w14:paraId="2BA01634" w14:textId="77777777" w:rsidR="005D5F86" w:rsidRDefault="005D5F86" w:rsidP="005D5F86">
      <w:pPr>
        <w:jc w:val="both"/>
        <w:rPr>
          <w:rFonts w:ascii="Arial" w:hAnsi="Arial" w:cs="Arial"/>
          <w:sz w:val="18"/>
          <w:szCs w:val="18"/>
        </w:rPr>
      </w:pPr>
      <w:r>
        <w:rPr>
          <w:rFonts w:ascii="Arial" w:hAnsi="Arial" w:cs="Arial"/>
          <w:sz w:val="18"/>
          <w:szCs w:val="18"/>
        </w:rPr>
        <w:t>3.0</w:t>
      </w:r>
      <w:r>
        <w:rPr>
          <w:rFonts w:ascii="Arial" w:hAnsi="Arial" w:cs="Arial"/>
          <w:sz w:val="18"/>
          <w:szCs w:val="18"/>
        </w:rPr>
        <w:tab/>
        <w:t>Intentionally Omitted.</w:t>
      </w:r>
    </w:p>
    <w:p w14:paraId="37809518" w14:textId="77777777" w:rsidR="005D5F86" w:rsidRDefault="005D5F86" w:rsidP="005D5F86">
      <w:pPr>
        <w:jc w:val="both"/>
        <w:rPr>
          <w:rFonts w:ascii="Arial" w:hAnsi="Arial" w:cs="Arial"/>
          <w:sz w:val="18"/>
          <w:szCs w:val="18"/>
        </w:rPr>
      </w:pPr>
    </w:p>
    <w:p w14:paraId="5AE48924" w14:textId="77777777" w:rsidR="005D5F86" w:rsidRPr="00700E6E" w:rsidRDefault="005D5F86" w:rsidP="005D5F86">
      <w:pPr>
        <w:jc w:val="both"/>
        <w:rPr>
          <w:rFonts w:ascii="Arial" w:hAnsi="Arial" w:cs="Arial"/>
          <w:bCs/>
          <w:sz w:val="18"/>
          <w:szCs w:val="18"/>
        </w:rPr>
      </w:pPr>
      <w:r>
        <w:rPr>
          <w:rFonts w:ascii="Arial" w:hAnsi="Arial" w:cs="Arial"/>
          <w:sz w:val="18"/>
          <w:szCs w:val="18"/>
        </w:rPr>
        <w:t>4</w:t>
      </w:r>
      <w:r w:rsidRPr="00700E6E">
        <w:rPr>
          <w:rFonts w:ascii="Arial" w:hAnsi="Arial" w:cs="Arial"/>
          <w:sz w:val="18"/>
          <w:szCs w:val="18"/>
        </w:rPr>
        <w:t>.0</w:t>
      </w:r>
      <w:r>
        <w:rPr>
          <w:rFonts w:ascii="Arial" w:hAnsi="Arial" w:cs="Arial"/>
          <w:b/>
          <w:sz w:val="18"/>
          <w:szCs w:val="18"/>
        </w:rPr>
        <w:tab/>
      </w:r>
      <w:r w:rsidRPr="00700E6E">
        <w:rPr>
          <w:rFonts w:ascii="Arial" w:hAnsi="Arial" w:cs="Arial"/>
          <w:b/>
          <w:sz w:val="18"/>
          <w:szCs w:val="18"/>
        </w:rPr>
        <w:t>Insurance Required</w:t>
      </w:r>
      <w:r w:rsidRPr="00700E6E">
        <w:rPr>
          <w:rFonts w:ascii="Arial" w:hAnsi="Arial" w:cs="Arial"/>
          <w:bCs/>
          <w:sz w:val="18"/>
          <w:szCs w:val="18"/>
        </w:rPr>
        <w:t xml:space="preserve">.  </w:t>
      </w:r>
    </w:p>
    <w:p w14:paraId="0C6E189A" w14:textId="77777777" w:rsidR="005D5F86" w:rsidRDefault="005D5F86" w:rsidP="005D5F86">
      <w:pPr>
        <w:pStyle w:val="ListParagraph"/>
        <w:ind w:left="0"/>
        <w:jc w:val="both"/>
        <w:rPr>
          <w:rFonts w:ascii="Arial" w:hAnsi="Arial" w:cs="Arial"/>
          <w:bCs/>
          <w:sz w:val="18"/>
          <w:szCs w:val="18"/>
        </w:rPr>
      </w:pPr>
    </w:p>
    <w:p w14:paraId="76B27C59" w14:textId="7DAA4B37" w:rsidR="005D5F86" w:rsidRPr="00973A9D" w:rsidRDefault="005D5F86" w:rsidP="005D5F86">
      <w:pPr>
        <w:pStyle w:val="ListParagraph"/>
        <w:numPr>
          <w:ilvl w:val="1"/>
          <w:numId w:val="4"/>
        </w:numPr>
        <w:tabs>
          <w:tab w:val="clear" w:pos="1440"/>
        </w:tabs>
        <w:ind w:left="0" w:firstLine="0"/>
        <w:jc w:val="both"/>
        <w:rPr>
          <w:rFonts w:ascii="Arial" w:hAnsi="Arial" w:cs="Arial"/>
          <w:bCs/>
          <w:sz w:val="18"/>
          <w:szCs w:val="18"/>
        </w:rPr>
      </w:pPr>
      <w:r w:rsidRPr="00973A9D">
        <w:rPr>
          <w:rFonts w:ascii="Arial" w:hAnsi="Arial" w:cs="Arial"/>
          <w:bCs/>
          <w:sz w:val="18"/>
          <w:szCs w:val="18"/>
        </w:rPr>
        <w:t>The following insurance shall be maintained in effect with limits not less than those set forth below at a</w:t>
      </w:r>
      <w:r>
        <w:rPr>
          <w:rFonts w:ascii="Arial" w:hAnsi="Arial" w:cs="Arial"/>
          <w:bCs/>
          <w:sz w:val="18"/>
          <w:szCs w:val="18"/>
        </w:rPr>
        <w:t>ll times during the term of the</w:t>
      </w:r>
      <w:r w:rsidRPr="00973A9D">
        <w:rPr>
          <w:rFonts w:ascii="Arial" w:hAnsi="Arial" w:cs="Arial"/>
          <w:bCs/>
          <w:sz w:val="18"/>
          <w:szCs w:val="18"/>
        </w:rPr>
        <w:t xml:space="preserve"> </w:t>
      </w:r>
      <w:r w:rsidR="00014698">
        <w:rPr>
          <w:rFonts w:ascii="Arial" w:hAnsi="Arial" w:cs="Arial"/>
          <w:bCs/>
          <w:sz w:val="18"/>
          <w:szCs w:val="18"/>
        </w:rPr>
        <w:t>Agreement</w:t>
      </w:r>
      <w:r w:rsidRPr="00973A9D">
        <w:rPr>
          <w:rFonts w:ascii="Arial" w:hAnsi="Arial" w:cs="Arial"/>
          <w:bCs/>
          <w:sz w:val="18"/>
          <w:szCs w:val="18"/>
        </w:rPr>
        <w:t xml:space="preserve"> and thereafter as required.</w:t>
      </w:r>
    </w:p>
    <w:p w14:paraId="38594936" w14:textId="77777777" w:rsidR="005D5F86" w:rsidRPr="009512DC" w:rsidRDefault="005D5F86" w:rsidP="005D5F86">
      <w:pPr>
        <w:jc w:val="both"/>
        <w:rPr>
          <w:rFonts w:ascii="Arial" w:hAnsi="Arial" w:cs="Arial"/>
          <w:bCs/>
          <w:sz w:val="18"/>
          <w:szCs w:val="18"/>
        </w:rPr>
      </w:pPr>
    </w:p>
    <w:p w14:paraId="545A5F3A" w14:textId="77777777" w:rsidR="005D5F86" w:rsidRPr="00973A9D" w:rsidRDefault="005D5F86" w:rsidP="005D5F86">
      <w:pPr>
        <w:numPr>
          <w:ilvl w:val="1"/>
          <w:numId w:val="4"/>
        </w:numPr>
        <w:tabs>
          <w:tab w:val="clear" w:pos="1440"/>
        </w:tabs>
        <w:ind w:left="0" w:firstLine="0"/>
        <w:jc w:val="both"/>
        <w:rPr>
          <w:rFonts w:ascii="Arial" w:hAnsi="Arial" w:cs="Arial"/>
          <w:sz w:val="18"/>
          <w:szCs w:val="18"/>
        </w:rPr>
      </w:pPr>
      <w:r w:rsidRPr="00973A9D">
        <w:rPr>
          <w:rFonts w:ascii="Arial" w:hAnsi="Arial" w:cs="Arial"/>
          <w:sz w:val="18"/>
          <w:szCs w:val="18"/>
        </w:rPr>
        <w:t>Commercial General Liability Insurance</w:t>
      </w:r>
    </w:p>
    <w:p w14:paraId="2A042045" w14:textId="77777777" w:rsidR="005D5F86" w:rsidRPr="009512DC" w:rsidRDefault="005D5F86" w:rsidP="005D5F86">
      <w:pPr>
        <w:jc w:val="both"/>
        <w:rPr>
          <w:rFonts w:ascii="Arial" w:hAnsi="Arial" w:cs="Arial"/>
          <w:b/>
          <w:sz w:val="18"/>
          <w:szCs w:val="18"/>
        </w:rPr>
      </w:pPr>
    </w:p>
    <w:p w14:paraId="7B56B5A1" w14:textId="0628E9AE" w:rsidR="005D5F86" w:rsidRPr="009512DC" w:rsidRDefault="005D5F86" w:rsidP="005D5F86">
      <w:pPr>
        <w:numPr>
          <w:ilvl w:val="2"/>
          <w:numId w:val="4"/>
        </w:numPr>
        <w:tabs>
          <w:tab w:val="clear" w:pos="2160"/>
        </w:tabs>
        <w:ind w:left="720" w:firstLine="0"/>
        <w:jc w:val="both"/>
        <w:rPr>
          <w:rFonts w:ascii="Arial" w:hAnsi="Arial" w:cs="Arial"/>
          <w:sz w:val="18"/>
          <w:szCs w:val="18"/>
        </w:rPr>
      </w:pPr>
      <w:r w:rsidRPr="009512DC">
        <w:rPr>
          <w:rFonts w:ascii="Arial" w:hAnsi="Arial" w:cs="Arial"/>
          <w:sz w:val="18"/>
          <w:szCs w:val="18"/>
          <w:u w:val="single"/>
        </w:rPr>
        <w:t>Coverage</w:t>
      </w:r>
      <w:r w:rsidRPr="009512DC">
        <w:rPr>
          <w:rFonts w:ascii="Arial" w:hAnsi="Arial" w:cs="Arial"/>
          <w:sz w:val="18"/>
          <w:szCs w:val="18"/>
        </w:rPr>
        <w:t>.  Such insurance shall cover liability arising out of all locations and operations of Contractor, including but not limited</w:t>
      </w:r>
      <w:r w:rsidR="00014698">
        <w:rPr>
          <w:rFonts w:ascii="Arial" w:hAnsi="Arial" w:cs="Arial"/>
          <w:sz w:val="18"/>
          <w:szCs w:val="18"/>
        </w:rPr>
        <w:t xml:space="preserve"> to liability assumed under the</w:t>
      </w:r>
      <w:r w:rsidRPr="009512DC">
        <w:rPr>
          <w:rFonts w:ascii="Arial" w:hAnsi="Arial" w:cs="Arial"/>
          <w:sz w:val="18"/>
          <w:szCs w:val="18"/>
        </w:rPr>
        <w:t xml:space="preserve"> Contract </w:t>
      </w:r>
      <w:r w:rsidR="00014698">
        <w:rPr>
          <w:rFonts w:ascii="Arial" w:hAnsi="Arial" w:cs="Arial"/>
          <w:sz w:val="18"/>
          <w:szCs w:val="18"/>
        </w:rPr>
        <w:t xml:space="preserve">Documents </w:t>
      </w:r>
      <w:r w:rsidRPr="009512DC">
        <w:rPr>
          <w:rFonts w:ascii="Arial" w:hAnsi="Arial" w:cs="Arial"/>
          <w:sz w:val="18"/>
          <w:szCs w:val="18"/>
        </w:rPr>
        <w:t>(including the tort liability of another assumed in a business contract).  Defense shall be provided as an additional benefit and not included within the limit of liability.</w:t>
      </w:r>
    </w:p>
    <w:p w14:paraId="4882D507" w14:textId="77777777" w:rsidR="005D5F86" w:rsidRPr="009512DC" w:rsidRDefault="005D5F86" w:rsidP="005D5F86">
      <w:pPr>
        <w:ind w:left="720"/>
        <w:jc w:val="both"/>
        <w:rPr>
          <w:rFonts w:ascii="Arial" w:hAnsi="Arial" w:cs="Arial"/>
          <w:sz w:val="18"/>
          <w:szCs w:val="18"/>
        </w:rPr>
      </w:pPr>
    </w:p>
    <w:p w14:paraId="5E334AFA" w14:textId="77777777" w:rsidR="005D5F86" w:rsidRPr="009512DC" w:rsidRDefault="005D5F86" w:rsidP="005D5F86">
      <w:pPr>
        <w:numPr>
          <w:ilvl w:val="2"/>
          <w:numId w:val="4"/>
        </w:numPr>
        <w:tabs>
          <w:tab w:val="clear" w:pos="2160"/>
        </w:tabs>
        <w:ind w:left="720" w:firstLine="0"/>
        <w:jc w:val="both"/>
        <w:rPr>
          <w:rFonts w:ascii="Arial" w:hAnsi="Arial" w:cs="Arial"/>
          <w:sz w:val="18"/>
          <w:szCs w:val="18"/>
        </w:rPr>
      </w:pPr>
      <w:r w:rsidRPr="009512DC">
        <w:rPr>
          <w:rFonts w:ascii="Arial" w:hAnsi="Arial" w:cs="Arial"/>
          <w:sz w:val="18"/>
          <w:szCs w:val="18"/>
          <w:u w:val="single"/>
        </w:rPr>
        <w:t>Form</w:t>
      </w:r>
      <w:r w:rsidRPr="009512DC">
        <w:rPr>
          <w:rFonts w:ascii="Arial" w:hAnsi="Arial" w:cs="Arial"/>
          <w:sz w:val="18"/>
          <w:szCs w:val="18"/>
        </w:rPr>
        <w:t xml:space="preserve">.  Commercial General Liability Occurrence form (at least as broad as an unmodified </w:t>
      </w:r>
      <w:r>
        <w:rPr>
          <w:rFonts w:ascii="Arial" w:hAnsi="Arial" w:cs="Arial"/>
          <w:sz w:val="18"/>
          <w:szCs w:val="18"/>
        </w:rPr>
        <w:t xml:space="preserve">current </w:t>
      </w:r>
      <w:r w:rsidRPr="009512DC">
        <w:rPr>
          <w:rFonts w:ascii="Arial" w:hAnsi="Arial" w:cs="Arial"/>
          <w:sz w:val="18"/>
          <w:szCs w:val="18"/>
        </w:rPr>
        <w:t xml:space="preserve">ISO </w:t>
      </w:r>
      <w:r>
        <w:rPr>
          <w:rFonts w:ascii="Arial" w:hAnsi="Arial" w:cs="Arial"/>
          <w:sz w:val="18"/>
          <w:szCs w:val="18"/>
        </w:rPr>
        <w:t>edition of CG 00 01</w:t>
      </w:r>
      <w:r w:rsidRPr="009512DC">
        <w:rPr>
          <w:rFonts w:ascii="Arial" w:hAnsi="Arial" w:cs="Arial"/>
          <w:sz w:val="18"/>
          <w:szCs w:val="18"/>
        </w:rPr>
        <w:t>) to include, but not be limited to, coverage for the Contractor’s premises, operations (including completed operations), products, and contractual assumption of tort liability.</w:t>
      </w:r>
    </w:p>
    <w:p w14:paraId="70D04610" w14:textId="77777777" w:rsidR="005D5F86" w:rsidRPr="009512DC" w:rsidRDefault="005D5F86" w:rsidP="005D5F86">
      <w:pPr>
        <w:ind w:left="720"/>
        <w:jc w:val="both"/>
        <w:rPr>
          <w:rFonts w:ascii="Arial" w:hAnsi="Arial" w:cs="Arial"/>
          <w:sz w:val="18"/>
          <w:szCs w:val="18"/>
        </w:rPr>
      </w:pPr>
    </w:p>
    <w:p w14:paraId="011CCD93" w14:textId="77777777" w:rsidR="005D5F86" w:rsidRPr="009512DC" w:rsidRDefault="005D5F86" w:rsidP="005D5F86">
      <w:pPr>
        <w:numPr>
          <w:ilvl w:val="2"/>
          <w:numId w:val="4"/>
        </w:numPr>
        <w:tabs>
          <w:tab w:val="clear" w:pos="2160"/>
        </w:tabs>
        <w:ind w:left="720" w:firstLine="0"/>
        <w:jc w:val="both"/>
        <w:rPr>
          <w:rFonts w:ascii="Arial" w:hAnsi="Arial" w:cs="Arial"/>
          <w:sz w:val="18"/>
          <w:szCs w:val="18"/>
        </w:rPr>
      </w:pPr>
      <w:r w:rsidRPr="009512DC">
        <w:rPr>
          <w:rFonts w:ascii="Arial" w:hAnsi="Arial" w:cs="Arial"/>
          <w:sz w:val="18"/>
          <w:szCs w:val="18"/>
          <w:u w:val="single"/>
        </w:rPr>
        <w:t>Amount of Insurance</w:t>
      </w:r>
      <w:r w:rsidRPr="009512DC">
        <w:rPr>
          <w:rFonts w:ascii="Arial" w:hAnsi="Arial" w:cs="Arial"/>
          <w:sz w:val="18"/>
          <w:szCs w:val="18"/>
        </w:rPr>
        <w:t>.  Coverage shall be provided with limits of not less than:</w:t>
      </w:r>
    </w:p>
    <w:p w14:paraId="49073A52" w14:textId="77777777" w:rsidR="005D5F86" w:rsidRPr="009512DC" w:rsidRDefault="005D5F86" w:rsidP="005D5F86">
      <w:pPr>
        <w:ind w:left="738"/>
        <w:rPr>
          <w:rFonts w:ascii="Arial" w:hAnsi="Arial" w:cs="Arial"/>
          <w:sz w:val="18"/>
          <w:szCs w:val="18"/>
        </w:rPr>
      </w:pPr>
    </w:p>
    <w:p w14:paraId="3555454A" w14:textId="77777777" w:rsidR="005D5F86" w:rsidRPr="009512DC" w:rsidRDefault="005D5F86" w:rsidP="005D5F86">
      <w:pPr>
        <w:ind w:left="1440"/>
        <w:rPr>
          <w:rFonts w:ascii="Arial" w:hAnsi="Arial" w:cs="Arial"/>
          <w:sz w:val="18"/>
          <w:szCs w:val="18"/>
        </w:rPr>
      </w:pPr>
      <w:r w:rsidRPr="009512DC">
        <w:rPr>
          <w:rFonts w:ascii="Arial" w:hAnsi="Arial" w:cs="Arial"/>
          <w:sz w:val="18"/>
          <w:szCs w:val="18"/>
        </w:rPr>
        <w:t>Each Occurrence Limit</w:t>
      </w:r>
      <w:r w:rsidRPr="009512DC">
        <w:rPr>
          <w:rFonts w:ascii="Arial" w:hAnsi="Arial" w:cs="Arial"/>
          <w:sz w:val="18"/>
          <w:szCs w:val="18"/>
        </w:rPr>
        <w:tab/>
      </w:r>
      <w:r w:rsidRPr="009512DC">
        <w:rPr>
          <w:rFonts w:ascii="Arial" w:hAnsi="Arial" w:cs="Arial"/>
          <w:sz w:val="18"/>
          <w:szCs w:val="18"/>
        </w:rPr>
        <w:tab/>
      </w:r>
      <w:r w:rsidRPr="009512DC">
        <w:rPr>
          <w:rFonts w:ascii="Arial" w:hAnsi="Arial" w:cs="Arial"/>
          <w:sz w:val="18"/>
          <w:szCs w:val="18"/>
        </w:rPr>
        <w:tab/>
      </w:r>
      <w:r w:rsidRPr="009512DC">
        <w:rPr>
          <w:rFonts w:ascii="Arial" w:hAnsi="Arial" w:cs="Arial"/>
          <w:sz w:val="18"/>
          <w:szCs w:val="18"/>
        </w:rPr>
        <w:tab/>
      </w:r>
      <w:r w:rsidRPr="009512DC">
        <w:rPr>
          <w:rFonts w:ascii="Arial" w:hAnsi="Arial" w:cs="Arial"/>
          <w:sz w:val="18"/>
          <w:szCs w:val="18"/>
        </w:rPr>
        <w:tab/>
        <w:t>$1,000,000</w:t>
      </w:r>
    </w:p>
    <w:p w14:paraId="23500399" w14:textId="77777777" w:rsidR="005D5F86" w:rsidRPr="009512DC" w:rsidRDefault="005D5F86" w:rsidP="005D5F86">
      <w:pPr>
        <w:ind w:left="1440"/>
        <w:rPr>
          <w:rFonts w:ascii="Arial" w:hAnsi="Arial" w:cs="Arial"/>
          <w:sz w:val="18"/>
          <w:szCs w:val="18"/>
        </w:rPr>
      </w:pPr>
      <w:r w:rsidRPr="009512DC">
        <w:rPr>
          <w:rFonts w:ascii="Arial" w:hAnsi="Arial" w:cs="Arial"/>
          <w:sz w:val="18"/>
          <w:szCs w:val="18"/>
        </w:rPr>
        <w:t>General Aggregate Limit</w:t>
      </w:r>
      <w:r w:rsidRPr="009512DC">
        <w:rPr>
          <w:rFonts w:ascii="Arial" w:hAnsi="Arial" w:cs="Arial"/>
          <w:sz w:val="18"/>
          <w:szCs w:val="18"/>
        </w:rPr>
        <w:tab/>
      </w:r>
      <w:r w:rsidRPr="009512DC">
        <w:rPr>
          <w:rFonts w:ascii="Arial" w:hAnsi="Arial" w:cs="Arial"/>
          <w:sz w:val="18"/>
          <w:szCs w:val="18"/>
        </w:rPr>
        <w:tab/>
      </w:r>
      <w:r w:rsidRPr="009512DC">
        <w:rPr>
          <w:rFonts w:ascii="Arial" w:hAnsi="Arial" w:cs="Arial"/>
          <w:sz w:val="18"/>
          <w:szCs w:val="18"/>
        </w:rPr>
        <w:tab/>
      </w:r>
      <w:r w:rsidRPr="009512DC">
        <w:rPr>
          <w:rFonts w:ascii="Arial" w:hAnsi="Arial" w:cs="Arial"/>
          <w:sz w:val="18"/>
          <w:szCs w:val="18"/>
        </w:rPr>
        <w:tab/>
      </w:r>
      <w:r w:rsidRPr="009512DC">
        <w:rPr>
          <w:rFonts w:ascii="Arial" w:hAnsi="Arial" w:cs="Arial"/>
          <w:sz w:val="18"/>
          <w:szCs w:val="18"/>
        </w:rPr>
        <w:tab/>
        <w:t>$2,000,000</w:t>
      </w:r>
    </w:p>
    <w:p w14:paraId="4FA6C4A5" w14:textId="77777777" w:rsidR="005D5F86" w:rsidRPr="009512DC" w:rsidRDefault="005D5F86" w:rsidP="005D5F86">
      <w:pPr>
        <w:ind w:left="1440"/>
        <w:rPr>
          <w:rFonts w:ascii="Arial" w:hAnsi="Arial" w:cs="Arial"/>
          <w:sz w:val="18"/>
          <w:szCs w:val="18"/>
        </w:rPr>
      </w:pPr>
      <w:r w:rsidRPr="009512DC">
        <w:rPr>
          <w:rFonts w:ascii="Arial" w:hAnsi="Arial" w:cs="Arial"/>
          <w:sz w:val="18"/>
          <w:szCs w:val="18"/>
        </w:rPr>
        <w:t>Product-Completed Operations Aggregate Limit</w:t>
      </w:r>
      <w:r w:rsidRPr="009512DC">
        <w:rPr>
          <w:rFonts w:ascii="Arial" w:hAnsi="Arial" w:cs="Arial"/>
          <w:sz w:val="18"/>
          <w:szCs w:val="18"/>
        </w:rPr>
        <w:tab/>
      </w:r>
      <w:r w:rsidRPr="009512DC">
        <w:rPr>
          <w:rFonts w:ascii="Arial" w:hAnsi="Arial" w:cs="Arial"/>
          <w:sz w:val="18"/>
          <w:szCs w:val="18"/>
        </w:rPr>
        <w:tab/>
        <w:t>$2,000,000</w:t>
      </w:r>
    </w:p>
    <w:p w14:paraId="4BD2D365" w14:textId="77777777" w:rsidR="005D5F86" w:rsidRPr="009512DC" w:rsidRDefault="005D5F86" w:rsidP="005D5F86">
      <w:pPr>
        <w:ind w:left="1440"/>
        <w:rPr>
          <w:rFonts w:ascii="Arial" w:hAnsi="Arial" w:cs="Arial"/>
          <w:sz w:val="18"/>
          <w:szCs w:val="18"/>
        </w:rPr>
      </w:pPr>
      <w:r w:rsidRPr="009512DC">
        <w:rPr>
          <w:rFonts w:ascii="Arial" w:hAnsi="Arial" w:cs="Arial"/>
          <w:sz w:val="18"/>
          <w:szCs w:val="18"/>
        </w:rPr>
        <w:t>Personal and Advertising Injury Limit</w:t>
      </w:r>
      <w:r w:rsidRPr="009512DC">
        <w:rPr>
          <w:rFonts w:ascii="Arial" w:hAnsi="Arial" w:cs="Arial"/>
          <w:sz w:val="18"/>
          <w:szCs w:val="18"/>
        </w:rPr>
        <w:tab/>
      </w:r>
      <w:r w:rsidRPr="009512DC">
        <w:rPr>
          <w:rFonts w:ascii="Arial" w:hAnsi="Arial" w:cs="Arial"/>
          <w:sz w:val="18"/>
          <w:szCs w:val="18"/>
        </w:rPr>
        <w:tab/>
      </w:r>
      <w:r w:rsidRPr="009512DC">
        <w:rPr>
          <w:rFonts w:ascii="Arial" w:hAnsi="Arial" w:cs="Arial"/>
          <w:sz w:val="18"/>
          <w:szCs w:val="18"/>
        </w:rPr>
        <w:tab/>
        <w:t>$1,000,000</w:t>
      </w:r>
    </w:p>
    <w:p w14:paraId="7204A148" w14:textId="77777777" w:rsidR="005D5F86" w:rsidRPr="009512DC" w:rsidRDefault="005D5F86" w:rsidP="005D5F86">
      <w:pPr>
        <w:ind w:left="2880"/>
        <w:rPr>
          <w:rFonts w:ascii="Arial" w:hAnsi="Arial" w:cs="Arial"/>
          <w:sz w:val="18"/>
          <w:szCs w:val="18"/>
        </w:rPr>
      </w:pPr>
    </w:p>
    <w:p w14:paraId="36AC2DF5" w14:textId="77777777" w:rsidR="005D5F86" w:rsidRPr="009512DC" w:rsidRDefault="005D5F86" w:rsidP="005D5F86">
      <w:pPr>
        <w:ind w:left="360"/>
        <w:jc w:val="both"/>
        <w:rPr>
          <w:rFonts w:ascii="Arial" w:hAnsi="Arial" w:cs="Arial"/>
          <w:sz w:val="18"/>
          <w:szCs w:val="18"/>
        </w:rPr>
      </w:pPr>
    </w:p>
    <w:p w14:paraId="066BF1F0" w14:textId="77777777" w:rsidR="005D5F86" w:rsidRPr="009512DC" w:rsidRDefault="005D5F86" w:rsidP="005D5F86">
      <w:pPr>
        <w:numPr>
          <w:ilvl w:val="2"/>
          <w:numId w:val="4"/>
        </w:numPr>
        <w:tabs>
          <w:tab w:val="clear" w:pos="2160"/>
        </w:tabs>
        <w:ind w:left="720" w:firstLine="0"/>
        <w:jc w:val="both"/>
        <w:rPr>
          <w:rFonts w:ascii="Arial" w:hAnsi="Arial" w:cs="Arial"/>
          <w:sz w:val="18"/>
          <w:szCs w:val="18"/>
        </w:rPr>
      </w:pPr>
      <w:r w:rsidRPr="009512DC">
        <w:rPr>
          <w:rFonts w:ascii="Arial" w:hAnsi="Arial" w:cs="Arial"/>
          <w:sz w:val="18"/>
          <w:szCs w:val="18"/>
          <w:u w:val="single"/>
        </w:rPr>
        <w:t>Required Endorsements</w:t>
      </w:r>
      <w:r w:rsidRPr="009512DC">
        <w:rPr>
          <w:rFonts w:ascii="Arial" w:hAnsi="Arial" w:cs="Arial"/>
          <w:sz w:val="18"/>
          <w:szCs w:val="18"/>
        </w:rPr>
        <w:t>.</w:t>
      </w:r>
    </w:p>
    <w:p w14:paraId="762D472C" w14:textId="77777777" w:rsidR="005D5F86" w:rsidRPr="009512DC" w:rsidRDefault="005D5F86" w:rsidP="005D5F86">
      <w:pPr>
        <w:ind w:left="1080" w:hanging="360"/>
        <w:jc w:val="both"/>
        <w:rPr>
          <w:rFonts w:ascii="Arial" w:hAnsi="Arial" w:cs="Arial"/>
          <w:sz w:val="18"/>
          <w:szCs w:val="18"/>
        </w:rPr>
      </w:pPr>
    </w:p>
    <w:p w14:paraId="42104BA9" w14:textId="177023C1" w:rsidR="005D5F86" w:rsidRDefault="005D5F86" w:rsidP="005D5F86">
      <w:pPr>
        <w:numPr>
          <w:ilvl w:val="0"/>
          <w:numId w:val="5"/>
        </w:numPr>
        <w:tabs>
          <w:tab w:val="clear" w:pos="2880"/>
        </w:tabs>
        <w:ind w:left="2160"/>
        <w:jc w:val="both"/>
        <w:rPr>
          <w:rFonts w:ascii="Arial" w:hAnsi="Arial" w:cs="Arial"/>
          <w:sz w:val="18"/>
          <w:szCs w:val="18"/>
        </w:rPr>
      </w:pPr>
      <w:r w:rsidRPr="009512DC">
        <w:rPr>
          <w:rFonts w:ascii="Arial" w:hAnsi="Arial" w:cs="Arial"/>
          <w:sz w:val="18"/>
          <w:szCs w:val="18"/>
          <w:u w:val="single"/>
        </w:rPr>
        <w:t>Additional Insured</w:t>
      </w:r>
      <w:r w:rsidRPr="009512DC">
        <w:rPr>
          <w:rFonts w:ascii="Arial" w:hAnsi="Arial" w:cs="Arial"/>
          <w:sz w:val="18"/>
          <w:szCs w:val="18"/>
        </w:rPr>
        <w:t xml:space="preserve">.  Additional insured status shall be provided in favor of the </w:t>
      </w:r>
      <w:r>
        <w:rPr>
          <w:rFonts w:ascii="Arial" w:hAnsi="Arial" w:cs="Arial"/>
          <w:sz w:val="18"/>
          <w:szCs w:val="18"/>
        </w:rPr>
        <w:t>SJRA</w:t>
      </w:r>
      <w:r w:rsidRPr="009512DC">
        <w:rPr>
          <w:rFonts w:ascii="Arial" w:hAnsi="Arial" w:cs="Arial"/>
          <w:sz w:val="18"/>
          <w:szCs w:val="18"/>
        </w:rPr>
        <w:t xml:space="preserve"> on a combination of ISO forms CG 20 10 10 01 and CG 20 37 10 01 or their combined equivalent.  It is the intent</w:t>
      </w:r>
      <w:r w:rsidR="00014698">
        <w:rPr>
          <w:rFonts w:ascii="Arial" w:hAnsi="Arial" w:cs="Arial"/>
          <w:sz w:val="18"/>
          <w:szCs w:val="18"/>
        </w:rPr>
        <w:t xml:space="preserve"> of the parties to this Agreement</w:t>
      </w:r>
      <w:r w:rsidRPr="009512DC">
        <w:rPr>
          <w:rFonts w:ascii="Arial" w:hAnsi="Arial" w:cs="Arial"/>
          <w:sz w:val="18"/>
          <w:szCs w:val="18"/>
        </w:rPr>
        <w:t xml:space="preserve"> that this Additional Insured status shall include coverage for completed operations and for the </w:t>
      </w:r>
      <w:r>
        <w:rPr>
          <w:rFonts w:ascii="Arial" w:hAnsi="Arial" w:cs="Arial"/>
          <w:sz w:val="18"/>
          <w:szCs w:val="18"/>
        </w:rPr>
        <w:t>SJRA’s</w:t>
      </w:r>
      <w:r w:rsidRPr="009512DC">
        <w:rPr>
          <w:rFonts w:ascii="Arial" w:hAnsi="Arial" w:cs="Arial"/>
          <w:sz w:val="18"/>
          <w:szCs w:val="18"/>
        </w:rPr>
        <w:t xml:space="preserve"> concurrent and sole negligence. Notwithstanding the foregoing, if Subchapter C of Chapter 151 of the Texas Insurance Code applies to the Contract, this Additional Insured obligation shall not require or provide coverage the scope of which is prohibited under Subchapter C of Chapter 151 of the Texas Insurance Code for an agreement to indemnify, hold harmless or defend.</w:t>
      </w:r>
    </w:p>
    <w:p w14:paraId="063362CC" w14:textId="77777777" w:rsidR="005D5F86" w:rsidRPr="009512DC" w:rsidRDefault="005D5F86" w:rsidP="005D5F86">
      <w:pPr>
        <w:ind w:left="2160"/>
        <w:jc w:val="both"/>
        <w:rPr>
          <w:rFonts w:ascii="Arial" w:hAnsi="Arial" w:cs="Arial"/>
          <w:sz w:val="18"/>
          <w:szCs w:val="18"/>
        </w:rPr>
      </w:pPr>
    </w:p>
    <w:p w14:paraId="7C61DBC3" w14:textId="0269C82D" w:rsidR="005D5F86" w:rsidRDefault="005D5F86" w:rsidP="005D5F86">
      <w:pPr>
        <w:numPr>
          <w:ilvl w:val="0"/>
          <w:numId w:val="5"/>
        </w:numPr>
        <w:tabs>
          <w:tab w:val="clear" w:pos="2880"/>
        </w:tabs>
        <w:ind w:left="2160"/>
        <w:jc w:val="both"/>
        <w:rPr>
          <w:rFonts w:ascii="Arial" w:hAnsi="Arial" w:cs="Arial"/>
          <w:sz w:val="18"/>
          <w:szCs w:val="18"/>
        </w:rPr>
      </w:pPr>
      <w:r w:rsidRPr="009512DC">
        <w:rPr>
          <w:rFonts w:ascii="Arial" w:hAnsi="Arial" w:cs="Arial"/>
          <w:sz w:val="18"/>
          <w:szCs w:val="18"/>
          <w:u w:val="single"/>
        </w:rPr>
        <w:t>Designated Construction Project(s) Aggregate Limit</w:t>
      </w:r>
      <w:r w:rsidRPr="009512DC">
        <w:rPr>
          <w:rFonts w:ascii="Arial" w:hAnsi="Arial" w:cs="Arial"/>
          <w:sz w:val="18"/>
          <w:szCs w:val="18"/>
        </w:rPr>
        <w:t>. The aggregate limit shall a</w:t>
      </w:r>
      <w:r w:rsidR="001C0B14">
        <w:rPr>
          <w:rFonts w:ascii="Arial" w:hAnsi="Arial" w:cs="Arial"/>
          <w:sz w:val="18"/>
          <w:szCs w:val="18"/>
        </w:rPr>
        <w:t>pply separately to this Agreement</w:t>
      </w:r>
      <w:r w:rsidRPr="009512DC">
        <w:rPr>
          <w:rFonts w:ascii="Arial" w:hAnsi="Arial" w:cs="Arial"/>
          <w:sz w:val="18"/>
          <w:szCs w:val="18"/>
        </w:rPr>
        <w:t xml:space="preserve"> through use of an ISO CG 25 03 05 09 endorsement or its equivalent.</w:t>
      </w:r>
    </w:p>
    <w:p w14:paraId="5138B5C2" w14:textId="77777777" w:rsidR="005D5F86" w:rsidRPr="009512DC" w:rsidRDefault="005D5F86" w:rsidP="005D5F86">
      <w:pPr>
        <w:ind w:left="2160"/>
        <w:jc w:val="both"/>
        <w:rPr>
          <w:rFonts w:ascii="Arial" w:hAnsi="Arial" w:cs="Arial"/>
          <w:sz w:val="18"/>
          <w:szCs w:val="18"/>
        </w:rPr>
      </w:pPr>
    </w:p>
    <w:p w14:paraId="07A1BF4D" w14:textId="075C5914" w:rsidR="005D5F86" w:rsidRDefault="005D5F86" w:rsidP="005D5F86">
      <w:pPr>
        <w:numPr>
          <w:ilvl w:val="0"/>
          <w:numId w:val="5"/>
        </w:numPr>
        <w:tabs>
          <w:tab w:val="clear" w:pos="2880"/>
        </w:tabs>
        <w:ind w:left="2160"/>
        <w:jc w:val="both"/>
        <w:rPr>
          <w:rFonts w:ascii="Arial" w:hAnsi="Arial" w:cs="Arial"/>
          <w:color w:val="000000"/>
          <w:sz w:val="18"/>
          <w:szCs w:val="18"/>
        </w:rPr>
      </w:pPr>
      <w:r w:rsidRPr="009512DC">
        <w:rPr>
          <w:rFonts w:ascii="Arial" w:hAnsi="Arial" w:cs="Arial"/>
          <w:color w:val="000000"/>
          <w:sz w:val="18"/>
          <w:szCs w:val="18"/>
          <w:u w:val="single"/>
        </w:rPr>
        <w:t>Notice of Ca</w:t>
      </w:r>
      <w:r>
        <w:rPr>
          <w:rFonts w:ascii="Arial" w:hAnsi="Arial" w:cs="Arial"/>
          <w:color w:val="000000"/>
          <w:sz w:val="18"/>
          <w:szCs w:val="18"/>
          <w:u w:val="single"/>
        </w:rPr>
        <w:t>ncellation or Material Change</w:t>
      </w:r>
      <w:r w:rsidRPr="009512DC">
        <w:rPr>
          <w:rFonts w:ascii="Arial" w:hAnsi="Arial" w:cs="Arial"/>
          <w:color w:val="000000"/>
          <w:sz w:val="18"/>
          <w:szCs w:val="18"/>
          <w:u w:val="single"/>
        </w:rPr>
        <w:t xml:space="preserve"> in Coverage</w:t>
      </w:r>
      <w:r w:rsidRPr="009512DC">
        <w:rPr>
          <w:rFonts w:ascii="Arial" w:hAnsi="Arial" w:cs="Arial"/>
          <w:color w:val="000000"/>
          <w:sz w:val="18"/>
          <w:szCs w:val="18"/>
        </w:rPr>
        <w:t xml:space="preserve">, as required in </w:t>
      </w:r>
      <w:r w:rsidR="00647725">
        <w:rPr>
          <w:rFonts w:ascii="Arial" w:hAnsi="Arial" w:cs="Arial"/>
          <w:color w:val="000000"/>
          <w:sz w:val="18"/>
          <w:szCs w:val="18"/>
        </w:rPr>
        <w:t>2</w:t>
      </w:r>
      <w:r w:rsidRPr="009512DC">
        <w:rPr>
          <w:rFonts w:ascii="Arial" w:hAnsi="Arial" w:cs="Arial"/>
          <w:color w:val="000000"/>
          <w:sz w:val="18"/>
          <w:szCs w:val="18"/>
        </w:rPr>
        <w:t>.6, above.</w:t>
      </w:r>
    </w:p>
    <w:p w14:paraId="6334AF0F" w14:textId="77777777" w:rsidR="005D5F86" w:rsidRPr="009512DC" w:rsidRDefault="005D5F86" w:rsidP="005D5F86">
      <w:pPr>
        <w:ind w:left="2160"/>
        <w:jc w:val="both"/>
        <w:rPr>
          <w:rFonts w:ascii="Arial" w:hAnsi="Arial" w:cs="Arial"/>
          <w:color w:val="000000"/>
          <w:sz w:val="18"/>
          <w:szCs w:val="18"/>
        </w:rPr>
      </w:pPr>
    </w:p>
    <w:p w14:paraId="772CB43A" w14:textId="77777777" w:rsidR="005D5F86" w:rsidRDefault="005D5F86" w:rsidP="005D5F86">
      <w:pPr>
        <w:numPr>
          <w:ilvl w:val="0"/>
          <w:numId w:val="5"/>
        </w:numPr>
        <w:tabs>
          <w:tab w:val="clear" w:pos="2880"/>
        </w:tabs>
        <w:ind w:left="2160"/>
        <w:jc w:val="both"/>
        <w:rPr>
          <w:rFonts w:ascii="Arial" w:hAnsi="Arial" w:cs="Arial"/>
          <w:sz w:val="18"/>
          <w:szCs w:val="18"/>
        </w:rPr>
      </w:pPr>
      <w:r w:rsidRPr="009512DC">
        <w:rPr>
          <w:rFonts w:ascii="Arial" w:hAnsi="Arial" w:cs="Arial"/>
          <w:color w:val="000000"/>
          <w:sz w:val="18"/>
          <w:szCs w:val="18"/>
          <w:u w:val="single"/>
        </w:rPr>
        <w:t>Primary and Non-Contributing Liability</w:t>
      </w:r>
      <w:r w:rsidRPr="009512DC">
        <w:rPr>
          <w:rFonts w:ascii="Arial" w:hAnsi="Arial" w:cs="Arial"/>
          <w:color w:val="000000"/>
          <w:sz w:val="18"/>
          <w:szCs w:val="18"/>
        </w:rPr>
        <w:t>.  A</w:t>
      </w:r>
      <w:r w:rsidRPr="009512DC">
        <w:rPr>
          <w:rFonts w:ascii="Arial" w:hAnsi="Arial" w:cs="Arial"/>
          <w:sz w:val="18"/>
          <w:szCs w:val="18"/>
        </w:rPr>
        <w:t xml:space="preserve">ll insurance coverage required of the Contractor shall be primary to and shall seek no contribution from all insurance available to </w:t>
      </w:r>
      <w:r>
        <w:rPr>
          <w:rFonts w:ascii="Arial" w:hAnsi="Arial" w:cs="Arial"/>
          <w:sz w:val="18"/>
          <w:szCs w:val="18"/>
        </w:rPr>
        <w:t>SJRA</w:t>
      </w:r>
      <w:r w:rsidRPr="009512DC">
        <w:rPr>
          <w:rFonts w:ascii="Arial" w:hAnsi="Arial" w:cs="Arial"/>
          <w:sz w:val="18"/>
          <w:szCs w:val="18"/>
        </w:rPr>
        <w:t xml:space="preserve">, with </w:t>
      </w:r>
      <w:r>
        <w:rPr>
          <w:rFonts w:ascii="Arial" w:hAnsi="Arial" w:cs="Arial"/>
          <w:sz w:val="18"/>
          <w:szCs w:val="18"/>
        </w:rPr>
        <w:t>SJRA</w:t>
      </w:r>
      <w:r w:rsidRPr="009512DC">
        <w:rPr>
          <w:rFonts w:ascii="Arial" w:hAnsi="Arial" w:cs="Arial"/>
          <w:sz w:val="18"/>
          <w:szCs w:val="18"/>
        </w:rPr>
        <w:t>’</w:t>
      </w:r>
      <w:r>
        <w:rPr>
          <w:rFonts w:ascii="Arial" w:hAnsi="Arial" w:cs="Arial"/>
          <w:sz w:val="18"/>
          <w:szCs w:val="18"/>
        </w:rPr>
        <w:t>s</w:t>
      </w:r>
      <w:r w:rsidRPr="009512DC">
        <w:rPr>
          <w:rFonts w:ascii="Arial" w:hAnsi="Arial" w:cs="Arial"/>
          <w:sz w:val="18"/>
          <w:szCs w:val="18"/>
        </w:rPr>
        <w:t xml:space="preserve"> insurance being excess, secondary and non-contributing.  This CGL coverage shall be endorsed to provide such primary and non-contributing liability coverage.</w:t>
      </w:r>
    </w:p>
    <w:p w14:paraId="090B16DA" w14:textId="77777777" w:rsidR="005D5F86" w:rsidRPr="009512DC" w:rsidRDefault="005D5F86" w:rsidP="005D5F86">
      <w:pPr>
        <w:ind w:left="2160"/>
        <w:jc w:val="both"/>
        <w:rPr>
          <w:rFonts w:ascii="Arial" w:hAnsi="Arial" w:cs="Arial"/>
          <w:sz w:val="18"/>
          <w:szCs w:val="18"/>
        </w:rPr>
      </w:pPr>
    </w:p>
    <w:p w14:paraId="09784D64" w14:textId="7CD2063D" w:rsidR="005D5F86" w:rsidRPr="009512DC" w:rsidRDefault="005D5F86" w:rsidP="005D5F86">
      <w:pPr>
        <w:numPr>
          <w:ilvl w:val="0"/>
          <w:numId w:val="5"/>
        </w:numPr>
        <w:tabs>
          <w:tab w:val="clear" w:pos="2880"/>
        </w:tabs>
        <w:ind w:left="2160"/>
        <w:jc w:val="both"/>
        <w:rPr>
          <w:rFonts w:ascii="Arial" w:hAnsi="Arial" w:cs="Arial"/>
          <w:color w:val="000000"/>
          <w:sz w:val="18"/>
          <w:szCs w:val="18"/>
          <w:u w:val="single"/>
        </w:rPr>
      </w:pPr>
      <w:r w:rsidRPr="009512DC">
        <w:rPr>
          <w:rFonts w:ascii="Arial" w:hAnsi="Arial" w:cs="Arial"/>
          <w:color w:val="000000"/>
          <w:sz w:val="18"/>
          <w:szCs w:val="18"/>
          <w:u w:val="single"/>
        </w:rPr>
        <w:t>Waiver of Rights of Recovery and Subrogation</w:t>
      </w:r>
      <w:r w:rsidRPr="009512DC">
        <w:rPr>
          <w:rFonts w:ascii="Arial" w:hAnsi="Arial" w:cs="Arial"/>
          <w:color w:val="000000"/>
          <w:sz w:val="18"/>
          <w:szCs w:val="18"/>
        </w:rPr>
        <w:t xml:space="preserve">, as required in </w:t>
      </w:r>
      <w:r w:rsidR="00647725">
        <w:rPr>
          <w:rFonts w:ascii="Arial" w:hAnsi="Arial" w:cs="Arial"/>
          <w:color w:val="000000"/>
          <w:sz w:val="18"/>
          <w:szCs w:val="18"/>
        </w:rPr>
        <w:t>2</w:t>
      </w:r>
      <w:r w:rsidRPr="009512DC">
        <w:rPr>
          <w:rFonts w:ascii="Arial" w:hAnsi="Arial" w:cs="Arial"/>
          <w:color w:val="000000"/>
          <w:sz w:val="18"/>
          <w:szCs w:val="18"/>
        </w:rPr>
        <w:t>.7, above.</w:t>
      </w:r>
    </w:p>
    <w:p w14:paraId="673D9E89" w14:textId="77777777" w:rsidR="005D5F86" w:rsidRPr="009512DC" w:rsidRDefault="005D5F86" w:rsidP="005D5F86">
      <w:pPr>
        <w:jc w:val="both"/>
        <w:rPr>
          <w:rFonts w:ascii="Arial" w:hAnsi="Arial" w:cs="Arial"/>
          <w:sz w:val="18"/>
          <w:szCs w:val="18"/>
        </w:rPr>
      </w:pPr>
    </w:p>
    <w:p w14:paraId="41F7EA3A" w14:textId="77777777" w:rsidR="005D5F86" w:rsidRPr="009512DC" w:rsidRDefault="005D5F86" w:rsidP="005D5F86">
      <w:pPr>
        <w:ind w:left="1440"/>
        <w:jc w:val="both"/>
        <w:rPr>
          <w:rFonts w:ascii="Arial" w:hAnsi="Arial" w:cs="Arial"/>
          <w:sz w:val="18"/>
          <w:szCs w:val="18"/>
        </w:rPr>
      </w:pPr>
    </w:p>
    <w:p w14:paraId="5EE18198" w14:textId="77777777" w:rsidR="005D5F86" w:rsidRPr="009512DC" w:rsidRDefault="005D5F86" w:rsidP="005D5F86">
      <w:pPr>
        <w:numPr>
          <w:ilvl w:val="2"/>
          <w:numId w:val="4"/>
        </w:numPr>
        <w:tabs>
          <w:tab w:val="clear" w:pos="2160"/>
        </w:tabs>
        <w:ind w:left="720" w:firstLine="0"/>
        <w:jc w:val="both"/>
        <w:rPr>
          <w:rFonts w:ascii="Arial" w:hAnsi="Arial" w:cs="Arial"/>
          <w:sz w:val="18"/>
          <w:szCs w:val="18"/>
        </w:rPr>
      </w:pPr>
      <w:r w:rsidRPr="009512DC">
        <w:rPr>
          <w:rFonts w:ascii="Arial" w:hAnsi="Arial" w:cs="Arial"/>
          <w:sz w:val="18"/>
          <w:szCs w:val="18"/>
          <w:u w:val="single"/>
        </w:rPr>
        <w:t>Continuing Commercial General Liability Insurance</w:t>
      </w:r>
      <w:r w:rsidRPr="009512DC">
        <w:rPr>
          <w:rFonts w:ascii="Arial" w:hAnsi="Arial" w:cs="Arial"/>
          <w:sz w:val="18"/>
          <w:szCs w:val="18"/>
        </w:rPr>
        <w:t>.  Contractor shall maintain such insurance in identical coverage, form and amount, including required endorsements, for at least three (3) yea</w:t>
      </w:r>
      <w:r>
        <w:rPr>
          <w:rFonts w:ascii="Arial" w:hAnsi="Arial" w:cs="Arial"/>
          <w:sz w:val="18"/>
          <w:szCs w:val="18"/>
        </w:rPr>
        <w:t>rs following Date of Final</w:t>
      </w:r>
      <w:r w:rsidRPr="009512DC">
        <w:rPr>
          <w:rFonts w:ascii="Arial" w:hAnsi="Arial" w:cs="Arial"/>
          <w:sz w:val="18"/>
          <w:szCs w:val="18"/>
        </w:rPr>
        <w:t xml:space="preserve"> Completion of the Work to be performed under the Contract.</w:t>
      </w:r>
    </w:p>
    <w:p w14:paraId="0C358BD9" w14:textId="77777777" w:rsidR="005D5F86" w:rsidRPr="009512DC" w:rsidRDefault="005D5F86" w:rsidP="005D5F86">
      <w:pPr>
        <w:jc w:val="both"/>
        <w:rPr>
          <w:rFonts w:ascii="Arial" w:hAnsi="Arial" w:cs="Arial"/>
          <w:sz w:val="18"/>
          <w:szCs w:val="18"/>
        </w:rPr>
      </w:pPr>
    </w:p>
    <w:p w14:paraId="7D42BF52" w14:textId="77777777" w:rsidR="005D5F86" w:rsidRPr="00973A9D" w:rsidRDefault="005D5F86" w:rsidP="005D5F86">
      <w:pPr>
        <w:keepNext/>
        <w:keepLines/>
        <w:numPr>
          <w:ilvl w:val="1"/>
          <w:numId w:val="4"/>
        </w:numPr>
        <w:tabs>
          <w:tab w:val="clear" w:pos="1440"/>
        </w:tabs>
        <w:ind w:left="0" w:firstLine="0"/>
        <w:jc w:val="both"/>
        <w:rPr>
          <w:rFonts w:ascii="Arial" w:hAnsi="Arial" w:cs="Arial"/>
          <w:sz w:val="18"/>
          <w:szCs w:val="18"/>
        </w:rPr>
      </w:pPr>
      <w:r w:rsidRPr="00973A9D">
        <w:rPr>
          <w:rFonts w:ascii="Arial" w:hAnsi="Arial" w:cs="Arial"/>
          <w:sz w:val="18"/>
          <w:szCs w:val="18"/>
        </w:rPr>
        <w:t>Auto Liability Insurance</w:t>
      </w:r>
    </w:p>
    <w:p w14:paraId="04B2B58A" w14:textId="77777777" w:rsidR="005D5F86" w:rsidRPr="009512DC" w:rsidRDefault="005D5F86" w:rsidP="005D5F86">
      <w:pPr>
        <w:keepNext/>
        <w:keepLines/>
        <w:jc w:val="both"/>
        <w:rPr>
          <w:rFonts w:ascii="Arial" w:hAnsi="Arial" w:cs="Arial"/>
          <w:b/>
          <w:sz w:val="18"/>
          <w:szCs w:val="18"/>
        </w:rPr>
      </w:pPr>
    </w:p>
    <w:p w14:paraId="56EB0F47" w14:textId="77777777" w:rsidR="005D5F86" w:rsidRPr="009512DC" w:rsidRDefault="005D5F86" w:rsidP="005D5F86">
      <w:pPr>
        <w:keepNext/>
        <w:keepLines/>
        <w:numPr>
          <w:ilvl w:val="2"/>
          <w:numId w:val="4"/>
        </w:numPr>
        <w:tabs>
          <w:tab w:val="clear" w:pos="2160"/>
        </w:tabs>
        <w:ind w:left="720" w:firstLine="0"/>
        <w:jc w:val="both"/>
        <w:rPr>
          <w:rFonts w:ascii="Arial" w:hAnsi="Arial" w:cs="Arial"/>
          <w:sz w:val="18"/>
          <w:szCs w:val="18"/>
        </w:rPr>
      </w:pPr>
      <w:r w:rsidRPr="009512DC">
        <w:rPr>
          <w:rFonts w:ascii="Arial" w:hAnsi="Arial" w:cs="Arial"/>
          <w:sz w:val="18"/>
          <w:szCs w:val="18"/>
          <w:u w:val="single"/>
        </w:rPr>
        <w:t>Coverage</w:t>
      </w:r>
      <w:r w:rsidRPr="009512DC">
        <w:rPr>
          <w:rFonts w:ascii="Arial" w:hAnsi="Arial" w:cs="Arial"/>
          <w:sz w:val="18"/>
          <w:szCs w:val="18"/>
        </w:rPr>
        <w:t>.  Such insurance shall cover liability arising out of any auto (including owned, hired, and non-owned).</w:t>
      </w:r>
    </w:p>
    <w:p w14:paraId="12B5EDB6" w14:textId="77777777" w:rsidR="005D5F86" w:rsidRPr="009512DC" w:rsidRDefault="005D5F86" w:rsidP="005D5F86">
      <w:pPr>
        <w:ind w:left="720"/>
        <w:jc w:val="both"/>
        <w:rPr>
          <w:rFonts w:ascii="Arial" w:hAnsi="Arial" w:cs="Arial"/>
          <w:sz w:val="18"/>
          <w:szCs w:val="18"/>
        </w:rPr>
      </w:pPr>
    </w:p>
    <w:p w14:paraId="686D2D91" w14:textId="77777777" w:rsidR="005D5F86" w:rsidRPr="009512DC" w:rsidRDefault="005D5F86" w:rsidP="005D5F86">
      <w:pPr>
        <w:numPr>
          <w:ilvl w:val="2"/>
          <w:numId w:val="4"/>
        </w:numPr>
        <w:tabs>
          <w:tab w:val="clear" w:pos="2160"/>
        </w:tabs>
        <w:ind w:left="720" w:firstLine="0"/>
        <w:jc w:val="both"/>
        <w:rPr>
          <w:rFonts w:ascii="Arial" w:hAnsi="Arial" w:cs="Arial"/>
          <w:sz w:val="18"/>
          <w:szCs w:val="18"/>
        </w:rPr>
      </w:pPr>
      <w:r w:rsidRPr="009512DC">
        <w:rPr>
          <w:rFonts w:ascii="Arial" w:hAnsi="Arial" w:cs="Arial"/>
          <w:sz w:val="18"/>
          <w:szCs w:val="18"/>
          <w:u w:val="single"/>
        </w:rPr>
        <w:t>Form</w:t>
      </w:r>
      <w:r w:rsidRPr="009512DC">
        <w:rPr>
          <w:rFonts w:ascii="Arial" w:hAnsi="Arial" w:cs="Arial"/>
          <w:sz w:val="18"/>
          <w:szCs w:val="18"/>
        </w:rPr>
        <w:t xml:space="preserve">.  Business Auto form (at least as broad as an unmodified </w:t>
      </w:r>
      <w:r>
        <w:rPr>
          <w:rFonts w:ascii="Arial" w:hAnsi="Arial" w:cs="Arial"/>
          <w:sz w:val="18"/>
          <w:szCs w:val="18"/>
        </w:rPr>
        <w:t xml:space="preserve">current </w:t>
      </w:r>
      <w:r w:rsidRPr="009512DC">
        <w:rPr>
          <w:rFonts w:ascii="Arial" w:hAnsi="Arial" w:cs="Arial"/>
          <w:sz w:val="18"/>
          <w:szCs w:val="18"/>
        </w:rPr>
        <w:t xml:space="preserve">ISO </w:t>
      </w:r>
      <w:r>
        <w:rPr>
          <w:rFonts w:ascii="Arial" w:hAnsi="Arial" w:cs="Arial"/>
          <w:sz w:val="18"/>
          <w:szCs w:val="18"/>
        </w:rPr>
        <w:t xml:space="preserve">edition of </w:t>
      </w:r>
      <w:r w:rsidRPr="009512DC">
        <w:rPr>
          <w:rFonts w:ascii="Arial" w:hAnsi="Arial" w:cs="Arial"/>
          <w:sz w:val="18"/>
          <w:szCs w:val="18"/>
        </w:rPr>
        <w:t>CA 00</w:t>
      </w:r>
      <w:r>
        <w:rPr>
          <w:rFonts w:ascii="Arial" w:hAnsi="Arial" w:cs="Arial"/>
          <w:sz w:val="18"/>
          <w:szCs w:val="18"/>
        </w:rPr>
        <w:t xml:space="preserve"> 01</w:t>
      </w:r>
      <w:r w:rsidRPr="009512DC">
        <w:rPr>
          <w:rFonts w:ascii="Arial" w:hAnsi="Arial" w:cs="Arial"/>
          <w:sz w:val="18"/>
          <w:szCs w:val="18"/>
        </w:rPr>
        <w:t>).</w:t>
      </w:r>
    </w:p>
    <w:p w14:paraId="3F79F455" w14:textId="77777777" w:rsidR="005D5F86" w:rsidRPr="009512DC" w:rsidRDefault="005D5F86" w:rsidP="005D5F86">
      <w:pPr>
        <w:ind w:left="720"/>
        <w:jc w:val="both"/>
        <w:rPr>
          <w:rFonts w:ascii="Arial" w:hAnsi="Arial" w:cs="Arial"/>
          <w:sz w:val="18"/>
          <w:szCs w:val="18"/>
          <w:u w:val="single"/>
        </w:rPr>
      </w:pPr>
    </w:p>
    <w:p w14:paraId="449F46DB" w14:textId="77777777" w:rsidR="005D5F86" w:rsidRPr="009512DC" w:rsidRDefault="005D5F86" w:rsidP="005D5F86">
      <w:pPr>
        <w:numPr>
          <w:ilvl w:val="2"/>
          <w:numId w:val="4"/>
        </w:numPr>
        <w:tabs>
          <w:tab w:val="clear" w:pos="2160"/>
        </w:tabs>
        <w:ind w:left="720" w:firstLine="0"/>
        <w:jc w:val="both"/>
        <w:rPr>
          <w:rFonts w:ascii="Arial" w:hAnsi="Arial" w:cs="Arial"/>
          <w:sz w:val="18"/>
          <w:szCs w:val="18"/>
        </w:rPr>
      </w:pPr>
      <w:r w:rsidRPr="009512DC">
        <w:rPr>
          <w:rFonts w:ascii="Arial" w:hAnsi="Arial" w:cs="Arial"/>
          <w:sz w:val="18"/>
          <w:szCs w:val="18"/>
          <w:u w:val="single"/>
        </w:rPr>
        <w:t>Amount of Insurance</w:t>
      </w:r>
      <w:r w:rsidRPr="009512DC">
        <w:rPr>
          <w:rFonts w:ascii="Arial" w:hAnsi="Arial" w:cs="Arial"/>
          <w:sz w:val="18"/>
          <w:szCs w:val="18"/>
        </w:rPr>
        <w:t>.  Coverage shall be provided with a limit of not less than $1,000,000.</w:t>
      </w:r>
    </w:p>
    <w:p w14:paraId="2D6E2191" w14:textId="77777777" w:rsidR="005D5F86" w:rsidRPr="009512DC" w:rsidRDefault="005D5F86" w:rsidP="005D5F86">
      <w:pPr>
        <w:ind w:leftChars="1440" w:left="2880"/>
        <w:jc w:val="both"/>
        <w:rPr>
          <w:rFonts w:ascii="Arial" w:hAnsi="Arial" w:cs="Arial"/>
          <w:sz w:val="18"/>
          <w:szCs w:val="18"/>
        </w:rPr>
      </w:pPr>
    </w:p>
    <w:p w14:paraId="750A81A1" w14:textId="47EE1514" w:rsidR="005D5F86" w:rsidRPr="00647725" w:rsidRDefault="005D5F86" w:rsidP="00647725">
      <w:pPr>
        <w:pStyle w:val="ListParagraph"/>
        <w:numPr>
          <w:ilvl w:val="2"/>
          <w:numId w:val="4"/>
        </w:numPr>
        <w:tabs>
          <w:tab w:val="clear" w:pos="2160"/>
          <w:tab w:val="num" w:pos="1440"/>
        </w:tabs>
        <w:ind w:hanging="1440"/>
        <w:jc w:val="both"/>
        <w:rPr>
          <w:rFonts w:ascii="Arial" w:hAnsi="Arial" w:cs="Arial"/>
          <w:sz w:val="18"/>
          <w:szCs w:val="18"/>
        </w:rPr>
      </w:pPr>
      <w:r w:rsidRPr="00647725">
        <w:rPr>
          <w:rFonts w:ascii="Arial" w:hAnsi="Arial" w:cs="Arial"/>
          <w:sz w:val="18"/>
          <w:szCs w:val="18"/>
          <w:u w:val="single"/>
        </w:rPr>
        <w:lastRenderedPageBreak/>
        <w:t>Required Endorsements</w:t>
      </w:r>
      <w:r w:rsidRPr="00647725">
        <w:rPr>
          <w:rFonts w:ascii="Arial" w:hAnsi="Arial" w:cs="Arial"/>
          <w:sz w:val="18"/>
          <w:szCs w:val="18"/>
        </w:rPr>
        <w:t>.</w:t>
      </w:r>
    </w:p>
    <w:p w14:paraId="2F1BE20B" w14:textId="77777777" w:rsidR="005D5F86" w:rsidRPr="009512DC" w:rsidRDefault="005D5F86" w:rsidP="005D5F86">
      <w:pPr>
        <w:ind w:left="1080" w:hanging="360"/>
        <w:jc w:val="both"/>
        <w:rPr>
          <w:rFonts w:ascii="Arial" w:hAnsi="Arial" w:cs="Arial"/>
          <w:sz w:val="18"/>
          <w:szCs w:val="18"/>
        </w:rPr>
      </w:pPr>
    </w:p>
    <w:p w14:paraId="5BBB90D8" w14:textId="20465849" w:rsidR="005D5F86" w:rsidRDefault="005D5F86" w:rsidP="005D5F86">
      <w:pPr>
        <w:numPr>
          <w:ilvl w:val="0"/>
          <w:numId w:val="7"/>
        </w:numPr>
        <w:tabs>
          <w:tab w:val="clear" w:pos="2880"/>
        </w:tabs>
        <w:ind w:left="2160"/>
        <w:jc w:val="both"/>
        <w:rPr>
          <w:rFonts w:ascii="Arial" w:hAnsi="Arial" w:cs="Arial"/>
          <w:sz w:val="18"/>
          <w:szCs w:val="18"/>
        </w:rPr>
      </w:pPr>
      <w:r w:rsidRPr="009512DC">
        <w:rPr>
          <w:rFonts w:ascii="Arial" w:hAnsi="Arial" w:cs="Arial"/>
          <w:sz w:val="18"/>
          <w:szCs w:val="18"/>
          <w:u w:val="single"/>
        </w:rPr>
        <w:t>Notice of Ca</w:t>
      </w:r>
      <w:r>
        <w:rPr>
          <w:rFonts w:ascii="Arial" w:hAnsi="Arial" w:cs="Arial"/>
          <w:sz w:val="18"/>
          <w:szCs w:val="18"/>
          <w:u w:val="single"/>
        </w:rPr>
        <w:t>ncellation or Material Change</w:t>
      </w:r>
      <w:r w:rsidRPr="009512DC">
        <w:rPr>
          <w:rFonts w:ascii="Arial" w:hAnsi="Arial" w:cs="Arial"/>
          <w:sz w:val="18"/>
          <w:szCs w:val="18"/>
          <w:u w:val="single"/>
        </w:rPr>
        <w:t xml:space="preserve"> in Coverage</w:t>
      </w:r>
      <w:r w:rsidRPr="009512DC">
        <w:rPr>
          <w:rFonts w:ascii="Arial" w:hAnsi="Arial" w:cs="Arial"/>
          <w:sz w:val="18"/>
          <w:szCs w:val="18"/>
        </w:rPr>
        <w:t xml:space="preserve">, as required in </w:t>
      </w:r>
      <w:r w:rsidR="00647725">
        <w:rPr>
          <w:rFonts w:ascii="Arial" w:hAnsi="Arial" w:cs="Arial"/>
          <w:sz w:val="18"/>
          <w:szCs w:val="18"/>
        </w:rPr>
        <w:t>2</w:t>
      </w:r>
      <w:r w:rsidRPr="009512DC">
        <w:rPr>
          <w:rFonts w:ascii="Arial" w:hAnsi="Arial" w:cs="Arial"/>
          <w:sz w:val="18"/>
          <w:szCs w:val="18"/>
        </w:rPr>
        <w:t>.6, above.</w:t>
      </w:r>
    </w:p>
    <w:p w14:paraId="45B087EF" w14:textId="77777777" w:rsidR="005D5F86" w:rsidRPr="009512DC" w:rsidRDefault="005D5F86" w:rsidP="005D5F86">
      <w:pPr>
        <w:ind w:left="2160"/>
        <w:jc w:val="both"/>
        <w:rPr>
          <w:rFonts w:ascii="Arial" w:hAnsi="Arial" w:cs="Arial"/>
          <w:sz w:val="18"/>
          <w:szCs w:val="18"/>
        </w:rPr>
      </w:pPr>
    </w:p>
    <w:p w14:paraId="205BB105" w14:textId="45B5A164" w:rsidR="005D5F86" w:rsidRPr="009512DC" w:rsidRDefault="005D5F86" w:rsidP="005D5F86">
      <w:pPr>
        <w:numPr>
          <w:ilvl w:val="0"/>
          <w:numId w:val="7"/>
        </w:numPr>
        <w:tabs>
          <w:tab w:val="clear" w:pos="2880"/>
        </w:tabs>
        <w:ind w:left="2160"/>
        <w:jc w:val="both"/>
        <w:rPr>
          <w:rFonts w:ascii="Arial" w:hAnsi="Arial" w:cs="Arial"/>
          <w:sz w:val="18"/>
          <w:szCs w:val="18"/>
        </w:rPr>
      </w:pPr>
      <w:r w:rsidRPr="009512DC">
        <w:rPr>
          <w:rFonts w:ascii="Arial" w:hAnsi="Arial" w:cs="Arial"/>
          <w:sz w:val="18"/>
          <w:szCs w:val="18"/>
          <w:u w:val="single"/>
        </w:rPr>
        <w:t>Waiver of Rights of Recovery and Subrogation</w:t>
      </w:r>
      <w:r w:rsidRPr="009512DC">
        <w:rPr>
          <w:rFonts w:ascii="Arial" w:hAnsi="Arial" w:cs="Arial"/>
          <w:sz w:val="18"/>
          <w:szCs w:val="18"/>
        </w:rPr>
        <w:t xml:space="preserve">, as required in </w:t>
      </w:r>
      <w:r w:rsidR="00647725">
        <w:rPr>
          <w:rFonts w:ascii="Arial" w:hAnsi="Arial" w:cs="Arial"/>
          <w:sz w:val="18"/>
          <w:szCs w:val="18"/>
        </w:rPr>
        <w:t>2</w:t>
      </w:r>
      <w:r w:rsidRPr="009512DC">
        <w:rPr>
          <w:rFonts w:ascii="Arial" w:hAnsi="Arial" w:cs="Arial"/>
          <w:sz w:val="18"/>
          <w:szCs w:val="18"/>
        </w:rPr>
        <w:t>.7, above.</w:t>
      </w:r>
    </w:p>
    <w:p w14:paraId="78A2D472" w14:textId="77777777" w:rsidR="005D5F86" w:rsidRPr="009512DC" w:rsidRDefault="005D5F86" w:rsidP="005D5F86">
      <w:pPr>
        <w:ind w:left="2160"/>
        <w:jc w:val="both"/>
        <w:rPr>
          <w:rFonts w:ascii="Arial" w:hAnsi="Arial" w:cs="Arial"/>
          <w:sz w:val="18"/>
          <w:szCs w:val="18"/>
        </w:rPr>
      </w:pPr>
    </w:p>
    <w:p w14:paraId="19BD0C22" w14:textId="77777777" w:rsidR="005D5F86" w:rsidRPr="009512DC" w:rsidRDefault="005D5F86" w:rsidP="005D5F86">
      <w:pPr>
        <w:numPr>
          <w:ilvl w:val="0"/>
          <w:numId w:val="7"/>
        </w:numPr>
        <w:tabs>
          <w:tab w:val="clear" w:pos="2880"/>
        </w:tabs>
        <w:ind w:left="2160"/>
        <w:jc w:val="both"/>
        <w:rPr>
          <w:rFonts w:ascii="Arial" w:hAnsi="Arial" w:cs="Arial"/>
          <w:sz w:val="18"/>
          <w:szCs w:val="18"/>
        </w:rPr>
      </w:pPr>
      <w:r w:rsidRPr="009512DC">
        <w:rPr>
          <w:rFonts w:ascii="Arial" w:hAnsi="Arial" w:cs="Arial"/>
          <w:sz w:val="18"/>
          <w:szCs w:val="18"/>
        </w:rPr>
        <w:t xml:space="preserve">Additional insured status in favor of the </w:t>
      </w:r>
      <w:r>
        <w:rPr>
          <w:rFonts w:ascii="Arial" w:hAnsi="Arial" w:cs="Arial"/>
          <w:sz w:val="18"/>
          <w:szCs w:val="18"/>
        </w:rPr>
        <w:t>SJRA</w:t>
      </w:r>
      <w:r w:rsidRPr="009512DC">
        <w:rPr>
          <w:rFonts w:ascii="Arial" w:hAnsi="Arial" w:cs="Arial"/>
          <w:sz w:val="18"/>
          <w:szCs w:val="18"/>
        </w:rPr>
        <w:t>. Notwithstanding the foregoing, if Subchapter C of Chapter 151 of the Texas Insurance Code applied to the Contract, this Additional Insured obligation shall not require or provide coverage the scope of which is prohibited under Subchapter C of Chapter 151 of the Texas Insurance Code for an agreement to indemnify, hold harmless or defend.</w:t>
      </w:r>
    </w:p>
    <w:p w14:paraId="04872B6E" w14:textId="77777777" w:rsidR="005D5F86" w:rsidRPr="009512DC" w:rsidRDefault="005D5F86" w:rsidP="005D5F86">
      <w:pPr>
        <w:ind w:left="2160"/>
        <w:jc w:val="both"/>
        <w:rPr>
          <w:rFonts w:ascii="Arial" w:hAnsi="Arial" w:cs="Arial"/>
          <w:sz w:val="18"/>
          <w:szCs w:val="18"/>
        </w:rPr>
      </w:pPr>
    </w:p>
    <w:p w14:paraId="5099BB7B" w14:textId="77777777" w:rsidR="005D5F86" w:rsidRPr="009512DC" w:rsidRDefault="005D5F86" w:rsidP="005D5F86">
      <w:pPr>
        <w:numPr>
          <w:ilvl w:val="0"/>
          <w:numId w:val="7"/>
        </w:numPr>
        <w:tabs>
          <w:tab w:val="clear" w:pos="2880"/>
        </w:tabs>
        <w:ind w:left="2160"/>
        <w:jc w:val="both"/>
        <w:rPr>
          <w:rFonts w:ascii="Arial" w:hAnsi="Arial" w:cs="Arial"/>
          <w:sz w:val="18"/>
          <w:szCs w:val="18"/>
        </w:rPr>
      </w:pPr>
      <w:r w:rsidRPr="009512DC">
        <w:rPr>
          <w:rFonts w:ascii="Arial" w:hAnsi="Arial" w:cs="Arial"/>
          <w:color w:val="000000"/>
          <w:sz w:val="18"/>
          <w:szCs w:val="18"/>
          <w:u w:val="single"/>
        </w:rPr>
        <w:t>Primary and Non-Contributing Liability</w:t>
      </w:r>
      <w:r w:rsidRPr="009512DC">
        <w:rPr>
          <w:rFonts w:ascii="Arial" w:hAnsi="Arial" w:cs="Arial"/>
          <w:color w:val="000000"/>
          <w:sz w:val="18"/>
          <w:szCs w:val="18"/>
        </w:rPr>
        <w:t>.  A</w:t>
      </w:r>
      <w:r w:rsidRPr="009512DC">
        <w:rPr>
          <w:rFonts w:ascii="Arial" w:hAnsi="Arial" w:cs="Arial"/>
          <w:sz w:val="18"/>
          <w:szCs w:val="18"/>
        </w:rPr>
        <w:t xml:space="preserve">ll insurance coverage required of the Contractor shall be primary to and shall seek no contribution from all insurance available to </w:t>
      </w:r>
      <w:r>
        <w:rPr>
          <w:rFonts w:ascii="Arial" w:hAnsi="Arial" w:cs="Arial"/>
          <w:sz w:val="18"/>
          <w:szCs w:val="18"/>
        </w:rPr>
        <w:t>SJRA</w:t>
      </w:r>
      <w:r w:rsidRPr="009512DC">
        <w:rPr>
          <w:rFonts w:ascii="Arial" w:hAnsi="Arial" w:cs="Arial"/>
          <w:sz w:val="18"/>
          <w:szCs w:val="18"/>
        </w:rPr>
        <w:t xml:space="preserve">, with </w:t>
      </w:r>
      <w:r>
        <w:rPr>
          <w:rFonts w:ascii="Arial" w:hAnsi="Arial" w:cs="Arial"/>
          <w:sz w:val="18"/>
          <w:szCs w:val="18"/>
        </w:rPr>
        <w:t>SJRA’s</w:t>
      </w:r>
      <w:r w:rsidRPr="009512DC">
        <w:rPr>
          <w:rFonts w:ascii="Arial" w:hAnsi="Arial" w:cs="Arial"/>
          <w:sz w:val="18"/>
          <w:szCs w:val="18"/>
        </w:rPr>
        <w:t xml:space="preserve"> insurance being excess, secondary and non-contributing.  This Auto Liability Insurance coverage shall be endorsed to provide such primary and non-contributing liability coverage.</w:t>
      </w:r>
    </w:p>
    <w:p w14:paraId="34BA3114" w14:textId="77777777" w:rsidR="005D5F86" w:rsidRPr="009512DC" w:rsidRDefault="005D5F86" w:rsidP="005D5F86">
      <w:pPr>
        <w:jc w:val="both"/>
        <w:rPr>
          <w:rFonts w:ascii="Arial" w:hAnsi="Arial" w:cs="Arial"/>
          <w:sz w:val="18"/>
          <w:szCs w:val="18"/>
        </w:rPr>
      </w:pPr>
    </w:p>
    <w:p w14:paraId="65F9AC79" w14:textId="77777777" w:rsidR="005D5F86" w:rsidRPr="009512DC" w:rsidRDefault="005D5F86" w:rsidP="005D5F86">
      <w:pPr>
        <w:jc w:val="both"/>
        <w:rPr>
          <w:rFonts w:ascii="Arial" w:hAnsi="Arial" w:cs="Arial"/>
          <w:b/>
          <w:sz w:val="18"/>
          <w:szCs w:val="18"/>
        </w:rPr>
      </w:pPr>
    </w:p>
    <w:p w14:paraId="365A807D" w14:textId="77777777" w:rsidR="005D5F86" w:rsidRPr="007660B9" w:rsidRDefault="005D5F86" w:rsidP="005D5F86">
      <w:pPr>
        <w:keepNext/>
        <w:keepLines/>
        <w:numPr>
          <w:ilvl w:val="1"/>
          <w:numId w:val="4"/>
        </w:numPr>
        <w:tabs>
          <w:tab w:val="clear" w:pos="1440"/>
        </w:tabs>
        <w:ind w:left="0" w:firstLine="0"/>
        <w:jc w:val="both"/>
        <w:rPr>
          <w:rFonts w:ascii="Arial" w:hAnsi="Arial" w:cs="Arial"/>
          <w:sz w:val="18"/>
          <w:szCs w:val="18"/>
        </w:rPr>
      </w:pPr>
      <w:r w:rsidRPr="007660B9">
        <w:rPr>
          <w:rFonts w:ascii="Arial" w:hAnsi="Arial" w:cs="Arial"/>
          <w:sz w:val="18"/>
          <w:szCs w:val="18"/>
        </w:rPr>
        <w:t>Workers’ Compensation/Employer’s Liability Insurance</w:t>
      </w:r>
    </w:p>
    <w:p w14:paraId="49000FC7" w14:textId="77777777" w:rsidR="005D5F86" w:rsidRPr="009512DC" w:rsidRDefault="005D5F86" w:rsidP="005D5F86">
      <w:pPr>
        <w:jc w:val="both"/>
        <w:rPr>
          <w:rFonts w:ascii="Arial" w:hAnsi="Arial" w:cs="Arial"/>
          <w:b/>
          <w:sz w:val="18"/>
          <w:szCs w:val="18"/>
        </w:rPr>
      </w:pPr>
    </w:p>
    <w:p w14:paraId="226A335D" w14:textId="77777777" w:rsidR="005D5F86" w:rsidRPr="007660B9" w:rsidRDefault="005D5F86" w:rsidP="005D5F86">
      <w:pPr>
        <w:pStyle w:val="ListParagraph"/>
        <w:numPr>
          <w:ilvl w:val="2"/>
          <w:numId w:val="4"/>
        </w:numPr>
        <w:tabs>
          <w:tab w:val="clear" w:pos="2160"/>
        </w:tabs>
        <w:ind w:left="1440"/>
        <w:jc w:val="both"/>
        <w:rPr>
          <w:rFonts w:ascii="Arial" w:hAnsi="Arial" w:cs="Arial"/>
          <w:sz w:val="18"/>
          <w:szCs w:val="18"/>
        </w:rPr>
      </w:pPr>
      <w:r>
        <w:rPr>
          <w:rFonts w:ascii="Arial" w:hAnsi="Arial" w:cs="Arial"/>
          <w:sz w:val="18"/>
          <w:szCs w:val="18"/>
        </w:rPr>
        <w:t>Amounts of coverage shall be no less than Statutory Limits; $1,000,000 each Accident and Disease.</w:t>
      </w:r>
    </w:p>
    <w:p w14:paraId="5F414A1B" w14:textId="77777777" w:rsidR="005D5F86" w:rsidRPr="009512DC" w:rsidRDefault="005D5F86" w:rsidP="005D5F86">
      <w:pPr>
        <w:ind w:left="360"/>
        <w:jc w:val="both"/>
        <w:rPr>
          <w:rFonts w:ascii="Arial" w:hAnsi="Arial" w:cs="Arial"/>
          <w:sz w:val="18"/>
          <w:szCs w:val="18"/>
        </w:rPr>
      </w:pPr>
    </w:p>
    <w:p w14:paraId="66C4C70C" w14:textId="77777777" w:rsidR="005D5F86" w:rsidRPr="009512DC" w:rsidRDefault="005D5F86" w:rsidP="005D5F86">
      <w:pPr>
        <w:jc w:val="both"/>
        <w:rPr>
          <w:rFonts w:ascii="Arial" w:hAnsi="Arial" w:cs="Arial"/>
          <w:sz w:val="18"/>
          <w:szCs w:val="18"/>
        </w:rPr>
      </w:pPr>
    </w:p>
    <w:p w14:paraId="2614FE03" w14:textId="77777777" w:rsidR="005D5F86" w:rsidRPr="007660B9" w:rsidRDefault="005D5F86" w:rsidP="005D5F86">
      <w:pPr>
        <w:keepNext/>
        <w:keepLines/>
        <w:numPr>
          <w:ilvl w:val="1"/>
          <w:numId w:val="4"/>
        </w:numPr>
        <w:tabs>
          <w:tab w:val="clear" w:pos="1440"/>
        </w:tabs>
        <w:ind w:left="0" w:firstLine="0"/>
        <w:jc w:val="both"/>
        <w:rPr>
          <w:rFonts w:ascii="Arial" w:hAnsi="Arial" w:cs="Arial"/>
          <w:sz w:val="18"/>
          <w:szCs w:val="18"/>
        </w:rPr>
      </w:pPr>
      <w:r w:rsidRPr="007660B9">
        <w:rPr>
          <w:rFonts w:ascii="Arial" w:hAnsi="Arial" w:cs="Arial"/>
          <w:sz w:val="18"/>
          <w:szCs w:val="18"/>
        </w:rPr>
        <w:t>Excess Liability Insurance</w:t>
      </w:r>
    </w:p>
    <w:p w14:paraId="0E618D16" w14:textId="77777777" w:rsidR="005D5F86" w:rsidRPr="009512DC" w:rsidRDefault="005D5F86" w:rsidP="005D5F86">
      <w:pPr>
        <w:jc w:val="both"/>
        <w:rPr>
          <w:rFonts w:ascii="Arial" w:hAnsi="Arial" w:cs="Arial"/>
          <w:b/>
          <w:sz w:val="18"/>
          <w:szCs w:val="18"/>
        </w:rPr>
      </w:pPr>
    </w:p>
    <w:p w14:paraId="4F6E5038" w14:textId="64F91C97" w:rsidR="005D5F86" w:rsidRPr="00604FA9" w:rsidRDefault="005D5F86" w:rsidP="00604FA9">
      <w:pPr>
        <w:pStyle w:val="ListParagraph"/>
        <w:numPr>
          <w:ilvl w:val="2"/>
          <w:numId w:val="4"/>
        </w:numPr>
        <w:tabs>
          <w:tab w:val="clear" w:pos="2160"/>
          <w:tab w:val="num" w:pos="1440"/>
        </w:tabs>
        <w:ind w:left="1440"/>
        <w:jc w:val="both"/>
        <w:rPr>
          <w:rFonts w:ascii="Arial" w:hAnsi="Arial" w:cs="Arial"/>
          <w:sz w:val="18"/>
          <w:szCs w:val="18"/>
        </w:rPr>
      </w:pPr>
      <w:r w:rsidRPr="00604FA9">
        <w:rPr>
          <w:rFonts w:ascii="Arial" w:hAnsi="Arial" w:cs="Arial"/>
          <w:sz w:val="18"/>
          <w:szCs w:val="18"/>
          <w:u w:val="single"/>
        </w:rPr>
        <w:t>Coverage</w:t>
      </w:r>
      <w:r w:rsidRPr="00604FA9">
        <w:rPr>
          <w:rFonts w:ascii="Arial" w:hAnsi="Arial" w:cs="Arial"/>
          <w:sz w:val="18"/>
          <w:szCs w:val="18"/>
        </w:rPr>
        <w:t>.  Such insurance shall be excess over and be no less broad than all coverages described above (with the exception of Worker’s Compensation) and shall include a drop-down provision.</w:t>
      </w:r>
    </w:p>
    <w:p w14:paraId="56085C45" w14:textId="77777777" w:rsidR="005D5F86" w:rsidRPr="009512DC" w:rsidRDefault="005D5F86" w:rsidP="005D5F86">
      <w:pPr>
        <w:ind w:left="1440" w:hanging="720"/>
        <w:jc w:val="both"/>
        <w:rPr>
          <w:rFonts w:ascii="Arial" w:hAnsi="Arial" w:cs="Arial"/>
          <w:sz w:val="18"/>
          <w:szCs w:val="18"/>
        </w:rPr>
      </w:pPr>
    </w:p>
    <w:p w14:paraId="19C89A6F" w14:textId="77777777" w:rsidR="005D5F86" w:rsidRPr="009512DC" w:rsidRDefault="005D5F86" w:rsidP="00604FA9">
      <w:pPr>
        <w:numPr>
          <w:ilvl w:val="2"/>
          <w:numId w:val="4"/>
        </w:numPr>
        <w:ind w:left="1440"/>
        <w:jc w:val="both"/>
        <w:rPr>
          <w:rFonts w:ascii="Arial" w:hAnsi="Arial" w:cs="Arial"/>
          <w:sz w:val="18"/>
          <w:szCs w:val="18"/>
        </w:rPr>
      </w:pPr>
      <w:r w:rsidRPr="009512DC">
        <w:rPr>
          <w:rFonts w:ascii="Arial" w:hAnsi="Arial" w:cs="Arial"/>
          <w:sz w:val="18"/>
          <w:szCs w:val="18"/>
          <w:u w:val="single"/>
        </w:rPr>
        <w:t>Form</w:t>
      </w:r>
      <w:r w:rsidRPr="009512DC">
        <w:rPr>
          <w:rFonts w:ascii="Arial" w:hAnsi="Arial" w:cs="Arial"/>
          <w:sz w:val="18"/>
          <w:szCs w:val="18"/>
        </w:rPr>
        <w:t>.  This policy shall have the same inception and expiration dates as the Commercial General Liability insurance required above.</w:t>
      </w:r>
    </w:p>
    <w:p w14:paraId="3FD96639" w14:textId="77777777" w:rsidR="005D5F86" w:rsidRPr="009512DC" w:rsidRDefault="005D5F86" w:rsidP="005D5F86">
      <w:pPr>
        <w:ind w:left="1440" w:hanging="720"/>
        <w:jc w:val="both"/>
        <w:rPr>
          <w:rFonts w:ascii="Arial" w:hAnsi="Arial" w:cs="Arial"/>
          <w:sz w:val="18"/>
          <w:szCs w:val="18"/>
        </w:rPr>
      </w:pPr>
    </w:p>
    <w:p w14:paraId="123360A4" w14:textId="77777777" w:rsidR="005D5F86" w:rsidRPr="009512DC" w:rsidRDefault="005D5F86" w:rsidP="00604FA9">
      <w:pPr>
        <w:numPr>
          <w:ilvl w:val="2"/>
          <w:numId w:val="4"/>
        </w:numPr>
        <w:ind w:left="1440"/>
        <w:jc w:val="both"/>
        <w:rPr>
          <w:rFonts w:ascii="Arial" w:hAnsi="Arial" w:cs="Arial"/>
          <w:sz w:val="18"/>
          <w:szCs w:val="18"/>
        </w:rPr>
      </w:pPr>
      <w:r w:rsidRPr="009512DC">
        <w:rPr>
          <w:rFonts w:ascii="Arial" w:hAnsi="Arial" w:cs="Arial"/>
          <w:sz w:val="18"/>
          <w:szCs w:val="18"/>
          <w:u w:val="single"/>
        </w:rPr>
        <w:t>Amount of Insurance</w:t>
      </w:r>
      <w:r w:rsidRPr="009512DC">
        <w:rPr>
          <w:rFonts w:ascii="Arial" w:hAnsi="Arial" w:cs="Arial"/>
          <w:sz w:val="18"/>
          <w:szCs w:val="18"/>
        </w:rPr>
        <w:t>. Coverage shall be provided with a limit of not less than $</w:t>
      </w:r>
      <w:r>
        <w:rPr>
          <w:rFonts w:ascii="Arial" w:hAnsi="Arial" w:cs="Arial"/>
          <w:sz w:val="18"/>
          <w:szCs w:val="18"/>
        </w:rPr>
        <w:t>2</w:t>
      </w:r>
      <w:r w:rsidRPr="009512DC">
        <w:rPr>
          <w:rFonts w:ascii="Arial" w:hAnsi="Arial" w:cs="Arial"/>
          <w:sz w:val="18"/>
          <w:szCs w:val="18"/>
        </w:rPr>
        <w:t>,000,000.</w:t>
      </w:r>
    </w:p>
    <w:p w14:paraId="580F3570" w14:textId="77777777" w:rsidR="005D5F86" w:rsidRPr="009512DC" w:rsidRDefault="005D5F86" w:rsidP="005D5F86">
      <w:pPr>
        <w:ind w:left="1440" w:hanging="720"/>
        <w:jc w:val="both"/>
        <w:rPr>
          <w:rFonts w:ascii="Arial" w:hAnsi="Arial" w:cs="Arial"/>
          <w:sz w:val="18"/>
          <w:szCs w:val="18"/>
        </w:rPr>
      </w:pPr>
    </w:p>
    <w:p w14:paraId="5A81FCED" w14:textId="77777777" w:rsidR="005D5F86" w:rsidRPr="009512DC" w:rsidRDefault="005D5F86" w:rsidP="00604FA9">
      <w:pPr>
        <w:numPr>
          <w:ilvl w:val="2"/>
          <w:numId w:val="4"/>
        </w:numPr>
        <w:ind w:left="1440"/>
        <w:jc w:val="both"/>
        <w:rPr>
          <w:rFonts w:ascii="Arial" w:hAnsi="Arial" w:cs="Arial"/>
          <w:sz w:val="18"/>
          <w:szCs w:val="18"/>
        </w:rPr>
      </w:pPr>
      <w:r w:rsidRPr="009512DC">
        <w:rPr>
          <w:rFonts w:ascii="Arial" w:hAnsi="Arial" w:cs="Arial"/>
          <w:sz w:val="18"/>
          <w:szCs w:val="18"/>
          <w:u w:val="single"/>
        </w:rPr>
        <w:t>Continuing Excess Liability Insurance</w:t>
      </w:r>
      <w:r w:rsidRPr="009512DC">
        <w:rPr>
          <w:rFonts w:ascii="Arial" w:hAnsi="Arial" w:cs="Arial"/>
          <w:sz w:val="18"/>
          <w:szCs w:val="18"/>
        </w:rPr>
        <w:t>.  Contractor shall maintain such insurance in identical coverage, form and amount, including required endorsements, for at least three (3) yea</w:t>
      </w:r>
      <w:r>
        <w:rPr>
          <w:rFonts w:ascii="Arial" w:hAnsi="Arial" w:cs="Arial"/>
          <w:sz w:val="18"/>
          <w:szCs w:val="18"/>
        </w:rPr>
        <w:t>rs following Date of Final</w:t>
      </w:r>
      <w:r w:rsidRPr="009512DC">
        <w:rPr>
          <w:rFonts w:ascii="Arial" w:hAnsi="Arial" w:cs="Arial"/>
          <w:sz w:val="18"/>
          <w:szCs w:val="18"/>
        </w:rPr>
        <w:t xml:space="preserve"> Completion of the Work to be performed under the Contract.  </w:t>
      </w:r>
    </w:p>
    <w:p w14:paraId="47D0F7E0" w14:textId="77777777" w:rsidR="005D5F86" w:rsidRPr="009512DC" w:rsidRDefault="005D5F86" w:rsidP="005D5F86">
      <w:pPr>
        <w:ind w:left="1440"/>
        <w:jc w:val="both"/>
        <w:rPr>
          <w:rFonts w:ascii="Arial" w:hAnsi="Arial" w:cs="Arial"/>
          <w:sz w:val="18"/>
          <w:szCs w:val="18"/>
        </w:rPr>
      </w:pPr>
      <w:r w:rsidRPr="009512DC">
        <w:rPr>
          <w:rFonts w:ascii="Arial" w:hAnsi="Arial" w:cs="Arial"/>
          <w:sz w:val="18"/>
          <w:szCs w:val="18"/>
        </w:rPr>
        <w:t xml:space="preserve"> </w:t>
      </w:r>
    </w:p>
    <w:p w14:paraId="36C215CE" w14:textId="77777777" w:rsidR="005D5F86" w:rsidRPr="009512DC" w:rsidRDefault="005D5F86" w:rsidP="00604FA9">
      <w:pPr>
        <w:numPr>
          <w:ilvl w:val="2"/>
          <w:numId w:val="4"/>
        </w:numPr>
        <w:ind w:left="1440"/>
        <w:jc w:val="both"/>
        <w:rPr>
          <w:rFonts w:ascii="Arial" w:hAnsi="Arial" w:cs="Arial"/>
          <w:sz w:val="18"/>
          <w:szCs w:val="18"/>
        </w:rPr>
      </w:pPr>
      <w:r w:rsidRPr="009512DC">
        <w:rPr>
          <w:rFonts w:ascii="Arial" w:hAnsi="Arial" w:cs="Arial"/>
          <w:sz w:val="18"/>
          <w:szCs w:val="18"/>
        </w:rPr>
        <w:t xml:space="preserve">Additional insured status shall be provided in favor of the </w:t>
      </w:r>
      <w:r>
        <w:rPr>
          <w:rFonts w:ascii="Arial" w:hAnsi="Arial" w:cs="Arial"/>
          <w:sz w:val="18"/>
          <w:szCs w:val="18"/>
        </w:rPr>
        <w:t>SJRA</w:t>
      </w:r>
      <w:r w:rsidRPr="009512DC">
        <w:rPr>
          <w:rFonts w:ascii="Arial" w:hAnsi="Arial" w:cs="Arial"/>
          <w:sz w:val="18"/>
          <w:szCs w:val="18"/>
        </w:rPr>
        <w:t xml:space="preserve">. Notwithstanding the foregoing, if Subchapter C of Chapter 151 of the Texas Insurance Code applies to the Contract, this Additional Insured obligation shall not require or provide coverage the scope of which is prohibited under Subchapter C of Chapter 151 of the Texas Insurance Code for an agreement to indemnify, hold harmless or defend. This Excess Liability Insurance shall be primary to and shall seek no contribution from all insurance available to the </w:t>
      </w:r>
      <w:r>
        <w:rPr>
          <w:rFonts w:ascii="Arial" w:hAnsi="Arial" w:cs="Arial"/>
          <w:sz w:val="18"/>
          <w:szCs w:val="18"/>
        </w:rPr>
        <w:t>SJRA</w:t>
      </w:r>
      <w:r w:rsidRPr="009512DC">
        <w:rPr>
          <w:rFonts w:ascii="Arial" w:hAnsi="Arial" w:cs="Arial"/>
          <w:sz w:val="18"/>
          <w:szCs w:val="18"/>
        </w:rPr>
        <w:t xml:space="preserve">, with </w:t>
      </w:r>
      <w:r>
        <w:rPr>
          <w:rFonts w:ascii="Arial" w:hAnsi="Arial" w:cs="Arial"/>
          <w:sz w:val="18"/>
          <w:szCs w:val="18"/>
        </w:rPr>
        <w:t xml:space="preserve">SJRA’s </w:t>
      </w:r>
      <w:r w:rsidRPr="009512DC">
        <w:rPr>
          <w:rFonts w:ascii="Arial" w:hAnsi="Arial" w:cs="Arial"/>
          <w:sz w:val="18"/>
          <w:szCs w:val="18"/>
        </w:rPr>
        <w:t xml:space="preserve">insurance being excess, secondary and non-contributing. </w:t>
      </w:r>
    </w:p>
    <w:p w14:paraId="4ECB59F9" w14:textId="77777777" w:rsidR="005D5F86" w:rsidRPr="009512DC" w:rsidRDefault="005D5F86" w:rsidP="005D5F86">
      <w:pPr>
        <w:ind w:left="360" w:hanging="360"/>
        <w:jc w:val="both"/>
        <w:rPr>
          <w:rFonts w:ascii="Arial" w:hAnsi="Arial" w:cs="Arial"/>
          <w:b/>
          <w:sz w:val="18"/>
          <w:szCs w:val="18"/>
        </w:rPr>
      </w:pPr>
    </w:p>
    <w:p w14:paraId="6A479300" w14:textId="77777777" w:rsidR="005D5F86" w:rsidRPr="007660B9" w:rsidRDefault="005D5F86" w:rsidP="005D5F86">
      <w:pPr>
        <w:pStyle w:val="ListParagraph"/>
        <w:numPr>
          <w:ilvl w:val="1"/>
          <w:numId w:val="9"/>
        </w:numPr>
        <w:tabs>
          <w:tab w:val="clear" w:pos="1440"/>
        </w:tabs>
        <w:ind w:left="0" w:firstLine="0"/>
        <w:jc w:val="both"/>
        <w:rPr>
          <w:rFonts w:ascii="Arial" w:hAnsi="Arial" w:cs="Arial"/>
          <w:b/>
          <w:sz w:val="18"/>
          <w:szCs w:val="18"/>
        </w:rPr>
      </w:pPr>
      <w:r w:rsidRPr="007660B9">
        <w:rPr>
          <w:rFonts w:ascii="Arial" w:hAnsi="Arial" w:cs="Arial"/>
          <w:b/>
          <w:sz w:val="18"/>
          <w:szCs w:val="18"/>
        </w:rPr>
        <w:t>Evidence of Insurance.</w:t>
      </w:r>
    </w:p>
    <w:p w14:paraId="56DF5644" w14:textId="77777777" w:rsidR="005D5F86" w:rsidRPr="009512DC" w:rsidRDefault="005D5F86" w:rsidP="005D5F86">
      <w:pPr>
        <w:jc w:val="both"/>
        <w:rPr>
          <w:rFonts w:ascii="Arial" w:hAnsi="Arial" w:cs="Arial"/>
          <w:b/>
          <w:sz w:val="18"/>
          <w:szCs w:val="18"/>
        </w:rPr>
      </w:pPr>
    </w:p>
    <w:p w14:paraId="50FD64CA" w14:textId="77777777" w:rsidR="005D5F86" w:rsidRPr="009512DC" w:rsidRDefault="005D5F86" w:rsidP="005D5F86">
      <w:pPr>
        <w:numPr>
          <w:ilvl w:val="1"/>
          <w:numId w:val="9"/>
        </w:numPr>
        <w:tabs>
          <w:tab w:val="clear" w:pos="1440"/>
        </w:tabs>
        <w:ind w:left="0" w:firstLine="0"/>
        <w:jc w:val="both"/>
        <w:rPr>
          <w:rFonts w:ascii="Arial" w:hAnsi="Arial" w:cs="Arial"/>
          <w:sz w:val="18"/>
          <w:szCs w:val="18"/>
        </w:rPr>
      </w:pPr>
      <w:r w:rsidRPr="009512DC">
        <w:rPr>
          <w:rFonts w:ascii="Arial" w:hAnsi="Arial" w:cs="Arial"/>
          <w:sz w:val="18"/>
          <w:szCs w:val="18"/>
          <w:u w:val="single"/>
        </w:rPr>
        <w:t>Provision of Evidence</w:t>
      </w:r>
      <w:r w:rsidRPr="009512DC">
        <w:rPr>
          <w:rFonts w:ascii="Arial" w:hAnsi="Arial" w:cs="Arial"/>
          <w:sz w:val="18"/>
          <w:szCs w:val="18"/>
        </w:rPr>
        <w:t>.</w:t>
      </w:r>
      <w:r w:rsidRPr="009512DC">
        <w:rPr>
          <w:rFonts w:ascii="Arial" w:hAnsi="Arial" w:cs="Arial"/>
          <w:b/>
          <w:sz w:val="18"/>
          <w:szCs w:val="18"/>
        </w:rPr>
        <w:t xml:space="preserve">  </w:t>
      </w:r>
      <w:r w:rsidRPr="009512DC">
        <w:rPr>
          <w:rFonts w:ascii="Arial" w:hAnsi="Arial" w:cs="Arial"/>
          <w:sz w:val="18"/>
          <w:szCs w:val="18"/>
        </w:rPr>
        <w:t xml:space="preserve">Evidence of the insurance coverage required to be maintained by Contractor, represented by certificates of insurance, evidence of insurance consistent with the requirements of Chapter 1811 of the Texas Insurance Code, and endorsements issued by the insurance company or its legal agent, must be furnished to </w:t>
      </w:r>
      <w:r>
        <w:rPr>
          <w:rFonts w:ascii="Arial" w:hAnsi="Arial" w:cs="Arial"/>
          <w:sz w:val="18"/>
          <w:szCs w:val="18"/>
        </w:rPr>
        <w:t>SJRA</w:t>
      </w:r>
      <w:r w:rsidRPr="009512DC">
        <w:rPr>
          <w:rFonts w:ascii="Arial" w:hAnsi="Arial" w:cs="Arial"/>
          <w:sz w:val="18"/>
          <w:szCs w:val="18"/>
        </w:rPr>
        <w:t xml:space="preserve"> not later than 15 days prior to commencement of Work.  New certificates of insurance, evidence of insurance, and endorsements shall be provided to </w:t>
      </w:r>
      <w:r>
        <w:rPr>
          <w:rFonts w:ascii="Arial" w:hAnsi="Arial" w:cs="Arial"/>
          <w:sz w:val="18"/>
          <w:szCs w:val="18"/>
        </w:rPr>
        <w:t>SJRA</w:t>
      </w:r>
      <w:r w:rsidRPr="009512DC">
        <w:rPr>
          <w:rFonts w:ascii="Arial" w:hAnsi="Arial" w:cs="Arial"/>
          <w:sz w:val="18"/>
          <w:szCs w:val="18"/>
        </w:rPr>
        <w:t xml:space="preserve"> prior to the termination date of the current certificates of insurance, evidence of insurance, and endorsements.   </w:t>
      </w:r>
    </w:p>
    <w:p w14:paraId="24107D6A" w14:textId="77777777" w:rsidR="005D5F86" w:rsidRPr="009512DC" w:rsidRDefault="005D5F86" w:rsidP="005D5F86">
      <w:pPr>
        <w:jc w:val="both"/>
        <w:rPr>
          <w:rFonts w:ascii="Arial" w:hAnsi="Arial" w:cs="Arial"/>
          <w:sz w:val="18"/>
          <w:szCs w:val="18"/>
        </w:rPr>
      </w:pPr>
    </w:p>
    <w:p w14:paraId="27A811CB" w14:textId="77777777" w:rsidR="005D5F86" w:rsidRPr="009512DC" w:rsidRDefault="005D5F86" w:rsidP="005D5F86">
      <w:pPr>
        <w:numPr>
          <w:ilvl w:val="1"/>
          <w:numId w:val="9"/>
        </w:numPr>
        <w:tabs>
          <w:tab w:val="clear" w:pos="1440"/>
        </w:tabs>
        <w:ind w:left="0" w:firstLine="0"/>
        <w:jc w:val="both"/>
        <w:rPr>
          <w:rFonts w:ascii="Arial" w:hAnsi="Arial" w:cs="Arial"/>
          <w:sz w:val="18"/>
          <w:szCs w:val="18"/>
        </w:rPr>
      </w:pPr>
      <w:r w:rsidRPr="009512DC">
        <w:rPr>
          <w:rFonts w:ascii="Arial" w:hAnsi="Arial" w:cs="Arial"/>
          <w:sz w:val="18"/>
          <w:szCs w:val="18"/>
          <w:u w:val="single"/>
        </w:rPr>
        <w:t>Form</w:t>
      </w:r>
      <w:r w:rsidRPr="009512DC">
        <w:rPr>
          <w:rFonts w:ascii="Arial" w:hAnsi="Arial" w:cs="Arial"/>
          <w:sz w:val="18"/>
          <w:szCs w:val="18"/>
        </w:rPr>
        <w:t xml:space="preserve">.  All liability insurance required herein shall be evidenced by ACORD form 25, “Certificate of Insurance”, or if such form is not filed with and approved or deemed approved by the Texas Department of Insurance, then on a form filed with and approved by or deemed approved by the Texas Department of Insurance and acceptable to </w:t>
      </w:r>
      <w:r>
        <w:rPr>
          <w:rFonts w:ascii="Arial" w:hAnsi="Arial" w:cs="Arial"/>
          <w:sz w:val="18"/>
          <w:szCs w:val="18"/>
        </w:rPr>
        <w:t>SJRA</w:t>
      </w:r>
      <w:r w:rsidRPr="009512DC">
        <w:rPr>
          <w:rFonts w:ascii="Arial" w:hAnsi="Arial" w:cs="Arial"/>
          <w:sz w:val="18"/>
          <w:szCs w:val="18"/>
        </w:rPr>
        <w:t>.</w:t>
      </w:r>
    </w:p>
    <w:p w14:paraId="75BF5AC1" w14:textId="77777777" w:rsidR="005D5F86" w:rsidRPr="009512DC" w:rsidRDefault="005D5F86" w:rsidP="005D5F86">
      <w:pPr>
        <w:jc w:val="both"/>
        <w:rPr>
          <w:rFonts w:ascii="Arial" w:hAnsi="Arial" w:cs="Arial"/>
          <w:sz w:val="18"/>
          <w:szCs w:val="18"/>
        </w:rPr>
      </w:pPr>
    </w:p>
    <w:p w14:paraId="49099F4A" w14:textId="77777777" w:rsidR="005D5F86" w:rsidRPr="009512DC" w:rsidRDefault="005D5F86" w:rsidP="005D5F86">
      <w:pPr>
        <w:numPr>
          <w:ilvl w:val="1"/>
          <w:numId w:val="9"/>
        </w:numPr>
        <w:tabs>
          <w:tab w:val="clear" w:pos="1440"/>
        </w:tabs>
        <w:ind w:left="0" w:firstLine="0"/>
        <w:jc w:val="both"/>
        <w:rPr>
          <w:rFonts w:ascii="Arial" w:hAnsi="Arial" w:cs="Arial"/>
          <w:sz w:val="18"/>
          <w:szCs w:val="18"/>
        </w:rPr>
      </w:pPr>
      <w:r w:rsidRPr="009512DC">
        <w:rPr>
          <w:rFonts w:ascii="Arial" w:hAnsi="Arial" w:cs="Arial"/>
          <w:sz w:val="18"/>
          <w:szCs w:val="18"/>
          <w:u w:val="single"/>
        </w:rPr>
        <w:t>Specifications</w:t>
      </w:r>
      <w:r w:rsidRPr="009512DC">
        <w:rPr>
          <w:rFonts w:ascii="Arial" w:hAnsi="Arial" w:cs="Arial"/>
          <w:sz w:val="18"/>
          <w:szCs w:val="18"/>
        </w:rPr>
        <w:t>.  Such certificates of insurance, evidence of insurance, and endorsements shall specify the following, excluding, however, any such specifications as may be prohibited under Chapter 1811 of the Texas Insurance Code:</w:t>
      </w:r>
    </w:p>
    <w:p w14:paraId="1130B96B" w14:textId="77777777" w:rsidR="005D5F86" w:rsidRPr="009512DC" w:rsidRDefault="005D5F86" w:rsidP="005D5F86">
      <w:pPr>
        <w:ind w:left="1080" w:hanging="360"/>
        <w:jc w:val="both"/>
        <w:rPr>
          <w:rFonts w:ascii="Arial" w:hAnsi="Arial" w:cs="Arial"/>
          <w:sz w:val="18"/>
          <w:szCs w:val="18"/>
        </w:rPr>
      </w:pPr>
    </w:p>
    <w:p w14:paraId="1546080E" w14:textId="77777777" w:rsidR="005D5F86" w:rsidRPr="009512DC" w:rsidRDefault="005D5F86" w:rsidP="005D5F86">
      <w:pPr>
        <w:numPr>
          <w:ilvl w:val="2"/>
          <w:numId w:val="9"/>
        </w:numPr>
        <w:tabs>
          <w:tab w:val="clear" w:pos="2160"/>
        </w:tabs>
        <w:ind w:left="1440"/>
        <w:jc w:val="both"/>
        <w:rPr>
          <w:rFonts w:ascii="Arial" w:hAnsi="Arial" w:cs="Arial"/>
          <w:sz w:val="18"/>
          <w:szCs w:val="18"/>
        </w:rPr>
      </w:pPr>
      <w:r>
        <w:rPr>
          <w:rFonts w:ascii="Arial" w:hAnsi="Arial" w:cs="Arial"/>
          <w:sz w:val="18"/>
          <w:szCs w:val="18"/>
        </w:rPr>
        <w:t>SJRA</w:t>
      </w:r>
      <w:r w:rsidRPr="009512DC">
        <w:rPr>
          <w:rFonts w:ascii="Arial" w:hAnsi="Arial" w:cs="Arial"/>
          <w:sz w:val="18"/>
          <w:szCs w:val="18"/>
        </w:rPr>
        <w:t xml:space="preserve"> as a certificate holder with correct mailing address.</w:t>
      </w:r>
    </w:p>
    <w:p w14:paraId="3AAFADD2" w14:textId="77777777" w:rsidR="005D5F86" w:rsidRPr="009512DC" w:rsidRDefault="005D5F86" w:rsidP="005D5F86">
      <w:pPr>
        <w:numPr>
          <w:ilvl w:val="2"/>
          <w:numId w:val="9"/>
        </w:numPr>
        <w:tabs>
          <w:tab w:val="clear" w:pos="2160"/>
        </w:tabs>
        <w:ind w:left="1440"/>
        <w:jc w:val="both"/>
        <w:rPr>
          <w:rFonts w:ascii="Arial" w:hAnsi="Arial" w:cs="Arial"/>
          <w:sz w:val="18"/>
          <w:szCs w:val="18"/>
        </w:rPr>
      </w:pPr>
      <w:r w:rsidRPr="009512DC">
        <w:rPr>
          <w:rFonts w:ascii="Arial" w:hAnsi="Arial" w:cs="Arial"/>
          <w:sz w:val="18"/>
          <w:szCs w:val="18"/>
        </w:rPr>
        <w:t>Insured’s name, which must match that on this Contract.</w:t>
      </w:r>
    </w:p>
    <w:p w14:paraId="00AC15A1" w14:textId="77777777" w:rsidR="005D5F86" w:rsidRPr="009512DC" w:rsidRDefault="005D5F86" w:rsidP="005D5F86">
      <w:pPr>
        <w:numPr>
          <w:ilvl w:val="2"/>
          <w:numId w:val="9"/>
        </w:numPr>
        <w:tabs>
          <w:tab w:val="clear" w:pos="2160"/>
        </w:tabs>
        <w:ind w:left="1440"/>
        <w:jc w:val="both"/>
        <w:rPr>
          <w:rFonts w:ascii="Arial" w:hAnsi="Arial" w:cs="Arial"/>
          <w:sz w:val="18"/>
          <w:szCs w:val="18"/>
        </w:rPr>
      </w:pPr>
      <w:r w:rsidRPr="009512DC">
        <w:rPr>
          <w:rFonts w:ascii="Arial" w:hAnsi="Arial" w:cs="Arial"/>
          <w:sz w:val="18"/>
          <w:szCs w:val="18"/>
        </w:rPr>
        <w:lastRenderedPageBreak/>
        <w:t>Insurance companies affording each coverage, policy number of each coverage, policy dates of each coverage, all coverages and limits described herein, and signature of authorized representative of insurance company.</w:t>
      </w:r>
    </w:p>
    <w:p w14:paraId="64C667C6" w14:textId="77777777" w:rsidR="005D5F86" w:rsidRPr="009512DC" w:rsidRDefault="005D5F86" w:rsidP="005D5F86">
      <w:pPr>
        <w:numPr>
          <w:ilvl w:val="2"/>
          <w:numId w:val="9"/>
        </w:numPr>
        <w:tabs>
          <w:tab w:val="clear" w:pos="2160"/>
        </w:tabs>
        <w:ind w:left="1440"/>
        <w:jc w:val="both"/>
        <w:rPr>
          <w:rFonts w:ascii="Arial" w:hAnsi="Arial" w:cs="Arial"/>
          <w:sz w:val="18"/>
          <w:szCs w:val="18"/>
        </w:rPr>
      </w:pPr>
      <w:r w:rsidRPr="009512DC">
        <w:rPr>
          <w:rFonts w:ascii="Arial" w:hAnsi="Arial" w:cs="Arial"/>
          <w:sz w:val="18"/>
          <w:szCs w:val="18"/>
        </w:rPr>
        <w:t>Producer of the certificate with correct address and phone number listed.</w:t>
      </w:r>
    </w:p>
    <w:p w14:paraId="2A88102B" w14:textId="77777777" w:rsidR="005D5F86" w:rsidRPr="009512DC" w:rsidRDefault="005D5F86" w:rsidP="005D5F86">
      <w:pPr>
        <w:numPr>
          <w:ilvl w:val="2"/>
          <w:numId w:val="9"/>
        </w:numPr>
        <w:tabs>
          <w:tab w:val="clear" w:pos="2160"/>
        </w:tabs>
        <w:ind w:left="1440"/>
        <w:jc w:val="both"/>
        <w:rPr>
          <w:rFonts w:ascii="Arial" w:hAnsi="Arial" w:cs="Arial"/>
          <w:sz w:val="18"/>
          <w:szCs w:val="18"/>
        </w:rPr>
      </w:pPr>
      <w:r w:rsidRPr="009512DC">
        <w:rPr>
          <w:rFonts w:ascii="Arial" w:hAnsi="Arial" w:cs="Arial"/>
          <w:sz w:val="18"/>
          <w:szCs w:val="18"/>
        </w:rPr>
        <w:t>Additional insured status required herein.</w:t>
      </w:r>
    </w:p>
    <w:p w14:paraId="40E0FC84" w14:textId="77777777" w:rsidR="005D5F86" w:rsidRPr="009512DC" w:rsidRDefault="005D5F86" w:rsidP="005D5F86">
      <w:pPr>
        <w:numPr>
          <w:ilvl w:val="2"/>
          <w:numId w:val="9"/>
        </w:numPr>
        <w:tabs>
          <w:tab w:val="clear" w:pos="2160"/>
        </w:tabs>
        <w:ind w:left="1440"/>
        <w:jc w:val="both"/>
        <w:rPr>
          <w:rFonts w:ascii="Arial" w:hAnsi="Arial" w:cs="Arial"/>
          <w:sz w:val="18"/>
          <w:szCs w:val="18"/>
        </w:rPr>
      </w:pPr>
      <w:r w:rsidRPr="009512DC">
        <w:rPr>
          <w:rFonts w:ascii="Arial" w:hAnsi="Arial" w:cs="Arial"/>
          <w:sz w:val="18"/>
          <w:szCs w:val="18"/>
        </w:rPr>
        <w:t>Amount of any deductibles and/or retentions.</w:t>
      </w:r>
    </w:p>
    <w:p w14:paraId="124424F4" w14:textId="55FB65B7" w:rsidR="005D5F86" w:rsidRPr="009512DC" w:rsidRDefault="005D5F86" w:rsidP="005D5F86">
      <w:pPr>
        <w:numPr>
          <w:ilvl w:val="2"/>
          <w:numId w:val="9"/>
        </w:numPr>
        <w:tabs>
          <w:tab w:val="clear" w:pos="2160"/>
        </w:tabs>
        <w:ind w:left="1440"/>
        <w:jc w:val="both"/>
        <w:rPr>
          <w:rFonts w:ascii="Arial" w:hAnsi="Arial" w:cs="Arial"/>
          <w:sz w:val="18"/>
          <w:szCs w:val="18"/>
        </w:rPr>
      </w:pPr>
      <w:r w:rsidRPr="009512DC">
        <w:rPr>
          <w:rFonts w:ascii="Arial" w:hAnsi="Arial" w:cs="Arial"/>
          <w:sz w:val="18"/>
          <w:szCs w:val="18"/>
        </w:rPr>
        <w:t>Can</w:t>
      </w:r>
      <w:r>
        <w:rPr>
          <w:rFonts w:ascii="Arial" w:hAnsi="Arial" w:cs="Arial"/>
          <w:sz w:val="18"/>
          <w:szCs w:val="18"/>
        </w:rPr>
        <w:t>cellation and material change</w:t>
      </w:r>
      <w:r w:rsidRPr="009512DC">
        <w:rPr>
          <w:rFonts w:ascii="Arial" w:hAnsi="Arial" w:cs="Arial"/>
          <w:sz w:val="18"/>
          <w:szCs w:val="18"/>
        </w:rPr>
        <w:t xml:space="preserve"> in coverage notification as required by the policy or any endorsement thereto in accordance with Section 3.6 of this </w:t>
      </w:r>
      <w:r>
        <w:rPr>
          <w:rFonts w:ascii="Arial" w:hAnsi="Arial" w:cs="Arial"/>
          <w:sz w:val="18"/>
          <w:szCs w:val="18"/>
        </w:rPr>
        <w:t xml:space="preserve">Attachment </w:t>
      </w:r>
      <w:r w:rsidR="00396D34">
        <w:rPr>
          <w:rFonts w:ascii="Arial" w:hAnsi="Arial" w:cs="Arial"/>
          <w:sz w:val="18"/>
          <w:szCs w:val="18"/>
        </w:rPr>
        <w:t>B</w:t>
      </w:r>
      <w:r>
        <w:rPr>
          <w:rFonts w:ascii="Arial" w:hAnsi="Arial" w:cs="Arial"/>
          <w:sz w:val="18"/>
          <w:szCs w:val="18"/>
        </w:rPr>
        <w:t>.</w:t>
      </w:r>
      <w:r w:rsidRPr="009512DC">
        <w:rPr>
          <w:rFonts w:ascii="Arial" w:hAnsi="Arial" w:cs="Arial"/>
          <w:sz w:val="18"/>
          <w:szCs w:val="18"/>
        </w:rPr>
        <w:t xml:space="preserve">  </w:t>
      </w:r>
    </w:p>
    <w:p w14:paraId="5B4A65AD" w14:textId="77777777" w:rsidR="005D5F86" w:rsidRPr="009512DC" w:rsidRDefault="005D5F86" w:rsidP="005D5F86">
      <w:pPr>
        <w:numPr>
          <w:ilvl w:val="2"/>
          <w:numId w:val="9"/>
        </w:numPr>
        <w:tabs>
          <w:tab w:val="clear" w:pos="2160"/>
        </w:tabs>
        <w:ind w:left="1440"/>
        <w:jc w:val="both"/>
        <w:rPr>
          <w:rFonts w:ascii="Arial" w:hAnsi="Arial" w:cs="Arial"/>
          <w:sz w:val="18"/>
          <w:szCs w:val="18"/>
        </w:rPr>
      </w:pPr>
      <w:r w:rsidRPr="009512DC">
        <w:rPr>
          <w:rFonts w:ascii="Arial" w:hAnsi="Arial" w:cs="Arial"/>
          <w:sz w:val="18"/>
          <w:szCs w:val="18"/>
        </w:rPr>
        <w:t>Designated Construction Project Aggregate Limits required herein.</w:t>
      </w:r>
    </w:p>
    <w:p w14:paraId="502B9129" w14:textId="77777777" w:rsidR="005D5F86" w:rsidRPr="009512DC" w:rsidRDefault="005D5F86" w:rsidP="005D5F86">
      <w:pPr>
        <w:numPr>
          <w:ilvl w:val="2"/>
          <w:numId w:val="9"/>
        </w:numPr>
        <w:tabs>
          <w:tab w:val="clear" w:pos="2160"/>
        </w:tabs>
        <w:ind w:left="1440"/>
        <w:jc w:val="both"/>
        <w:rPr>
          <w:rFonts w:ascii="Arial" w:hAnsi="Arial" w:cs="Arial"/>
          <w:sz w:val="18"/>
          <w:szCs w:val="18"/>
        </w:rPr>
      </w:pPr>
      <w:r w:rsidRPr="009512DC">
        <w:rPr>
          <w:rFonts w:ascii="Arial" w:hAnsi="Arial" w:cs="Arial"/>
          <w:sz w:val="18"/>
          <w:szCs w:val="18"/>
        </w:rPr>
        <w:t>Primary and non-contributing status required herein.</w:t>
      </w:r>
    </w:p>
    <w:p w14:paraId="326CC0A4" w14:textId="77777777" w:rsidR="005D5F86" w:rsidRPr="009512DC" w:rsidRDefault="005D5F86" w:rsidP="005D5F86">
      <w:pPr>
        <w:numPr>
          <w:ilvl w:val="2"/>
          <w:numId w:val="9"/>
        </w:numPr>
        <w:tabs>
          <w:tab w:val="clear" w:pos="2160"/>
        </w:tabs>
        <w:ind w:left="1440"/>
        <w:jc w:val="both"/>
        <w:rPr>
          <w:rFonts w:ascii="Arial" w:hAnsi="Arial" w:cs="Arial"/>
          <w:sz w:val="18"/>
          <w:szCs w:val="18"/>
        </w:rPr>
      </w:pPr>
      <w:r w:rsidRPr="009512DC">
        <w:rPr>
          <w:rFonts w:ascii="Arial" w:hAnsi="Arial" w:cs="Arial"/>
          <w:sz w:val="18"/>
          <w:szCs w:val="18"/>
        </w:rPr>
        <w:t>Waivers of subrogation required herein.</w:t>
      </w:r>
    </w:p>
    <w:p w14:paraId="112718E4" w14:textId="77777777" w:rsidR="005D5F86" w:rsidRPr="009512DC" w:rsidRDefault="005D5F86" w:rsidP="005D5F86">
      <w:pPr>
        <w:ind w:left="2160"/>
        <w:jc w:val="both"/>
        <w:rPr>
          <w:rFonts w:ascii="Arial" w:hAnsi="Arial" w:cs="Arial"/>
          <w:sz w:val="18"/>
          <w:szCs w:val="18"/>
        </w:rPr>
      </w:pPr>
    </w:p>
    <w:p w14:paraId="23F296FB" w14:textId="77777777" w:rsidR="005D5F86" w:rsidRPr="009512DC" w:rsidRDefault="005D5F86" w:rsidP="005D5F86">
      <w:pPr>
        <w:jc w:val="both"/>
        <w:rPr>
          <w:rFonts w:ascii="Arial" w:hAnsi="Arial" w:cs="Arial"/>
          <w:sz w:val="18"/>
          <w:szCs w:val="18"/>
        </w:rPr>
      </w:pPr>
    </w:p>
    <w:p w14:paraId="2C96DED8" w14:textId="77777777" w:rsidR="005D5F86" w:rsidRPr="009512DC" w:rsidRDefault="005D5F86" w:rsidP="005D5F86">
      <w:pPr>
        <w:numPr>
          <w:ilvl w:val="1"/>
          <w:numId w:val="9"/>
        </w:numPr>
        <w:tabs>
          <w:tab w:val="clear" w:pos="1440"/>
        </w:tabs>
        <w:ind w:left="720"/>
        <w:jc w:val="both"/>
        <w:rPr>
          <w:rFonts w:ascii="Arial" w:hAnsi="Arial" w:cs="Arial"/>
          <w:sz w:val="18"/>
          <w:szCs w:val="18"/>
        </w:rPr>
      </w:pPr>
      <w:r w:rsidRPr="009512DC">
        <w:rPr>
          <w:rFonts w:ascii="Arial" w:hAnsi="Arial" w:cs="Arial"/>
          <w:sz w:val="18"/>
          <w:szCs w:val="18"/>
          <w:u w:val="single"/>
        </w:rPr>
        <w:t>Required Endorsements</w:t>
      </w:r>
      <w:r w:rsidRPr="009512DC">
        <w:rPr>
          <w:rFonts w:ascii="Arial" w:hAnsi="Arial" w:cs="Arial"/>
          <w:sz w:val="18"/>
          <w:szCs w:val="18"/>
        </w:rPr>
        <w:t>.  A copy of the Commercial General Liability additional insured, waiver of subrogation and primary/noncontributing endorsement(s) or policy language shall also be provided.</w:t>
      </w:r>
    </w:p>
    <w:p w14:paraId="32EFDF22" w14:textId="77777777" w:rsidR="005D5F86" w:rsidRPr="009512DC" w:rsidRDefault="005D5F86" w:rsidP="005D5F86">
      <w:pPr>
        <w:ind w:left="720" w:hanging="720"/>
        <w:jc w:val="both"/>
        <w:rPr>
          <w:rFonts w:ascii="Arial" w:hAnsi="Arial" w:cs="Arial"/>
          <w:sz w:val="18"/>
          <w:szCs w:val="18"/>
        </w:rPr>
      </w:pPr>
    </w:p>
    <w:p w14:paraId="374FECF3" w14:textId="77777777" w:rsidR="005D5F86" w:rsidRPr="009512DC" w:rsidRDefault="005D5F86" w:rsidP="005D5F86">
      <w:pPr>
        <w:numPr>
          <w:ilvl w:val="1"/>
          <w:numId w:val="9"/>
        </w:numPr>
        <w:tabs>
          <w:tab w:val="clear" w:pos="1440"/>
        </w:tabs>
        <w:ind w:left="720"/>
        <w:jc w:val="both"/>
        <w:rPr>
          <w:rFonts w:ascii="Arial" w:hAnsi="Arial" w:cs="Arial"/>
          <w:sz w:val="18"/>
          <w:szCs w:val="18"/>
        </w:rPr>
      </w:pPr>
      <w:r w:rsidRPr="009512DC">
        <w:rPr>
          <w:rFonts w:ascii="Arial" w:hAnsi="Arial" w:cs="Arial"/>
          <w:sz w:val="18"/>
          <w:szCs w:val="18"/>
          <w:u w:val="single"/>
        </w:rPr>
        <w:t>Failure to Obtain</w:t>
      </w:r>
      <w:r w:rsidRPr="009512DC">
        <w:rPr>
          <w:rFonts w:ascii="Arial" w:hAnsi="Arial" w:cs="Arial"/>
          <w:sz w:val="18"/>
          <w:szCs w:val="18"/>
        </w:rPr>
        <w:t xml:space="preserve">.  Failure of </w:t>
      </w:r>
      <w:r>
        <w:rPr>
          <w:rFonts w:ascii="Arial" w:hAnsi="Arial" w:cs="Arial"/>
          <w:sz w:val="18"/>
          <w:szCs w:val="18"/>
        </w:rPr>
        <w:t>SJRA</w:t>
      </w:r>
      <w:r w:rsidRPr="009512DC">
        <w:rPr>
          <w:rFonts w:ascii="Arial" w:hAnsi="Arial" w:cs="Arial"/>
          <w:sz w:val="18"/>
          <w:szCs w:val="18"/>
        </w:rPr>
        <w:t xml:space="preserve"> to demand such certificate or other evidence of full compliance with these insurance requirements or failure of </w:t>
      </w:r>
      <w:r>
        <w:rPr>
          <w:rFonts w:ascii="Arial" w:hAnsi="Arial" w:cs="Arial"/>
          <w:sz w:val="18"/>
          <w:szCs w:val="18"/>
        </w:rPr>
        <w:t>SJRA</w:t>
      </w:r>
      <w:r w:rsidRPr="009512DC">
        <w:rPr>
          <w:rFonts w:ascii="Arial" w:hAnsi="Arial" w:cs="Arial"/>
          <w:sz w:val="18"/>
          <w:szCs w:val="18"/>
        </w:rPr>
        <w:t xml:space="preserve"> to identify a deficiency from evidence that is provided shall not be construed as a waiver of  Contractor’s obligation to maintain such insurance.</w:t>
      </w:r>
    </w:p>
    <w:p w14:paraId="1041F8B4" w14:textId="77777777" w:rsidR="005D5F86" w:rsidRPr="009512DC" w:rsidRDefault="005D5F86" w:rsidP="005D5F86">
      <w:pPr>
        <w:ind w:left="720" w:hanging="720"/>
        <w:jc w:val="both"/>
        <w:rPr>
          <w:rFonts w:ascii="Arial" w:hAnsi="Arial" w:cs="Arial"/>
          <w:sz w:val="18"/>
          <w:szCs w:val="18"/>
          <w:u w:val="single"/>
        </w:rPr>
      </w:pPr>
    </w:p>
    <w:p w14:paraId="4DEEBD5F" w14:textId="77777777" w:rsidR="005D5F86" w:rsidRPr="009512DC" w:rsidRDefault="005D5F86" w:rsidP="005D5F86">
      <w:pPr>
        <w:numPr>
          <w:ilvl w:val="1"/>
          <w:numId w:val="9"/>
        </w:numPr>
        <w:tabs>
          <w:tab w:val="clear" w:pos="1440"/>
        </w:tabs>
        <w:ind w:left="720"/>
        <w:jc w:val="both"/>
        <w:rPr>
          <w:rFonts w:ascii="Arial" w:hAnsi="Arial" w:cs="Arial"/>
          <w:sz w:val="18"/>
          <w:szCs w:val="18"/>
        </w:rPr>
      </w:pPr>
      <w:r w:rsidRPr="009512DC">
        <w:rPr>
          <w:rFonts w:ascii="Arial" w:hAnsi="Arial" w:cs="Arial"/>
          <w:sz w:val="18"/>
          <w:szCs w:val="18"/>
          <w:u w:val="single"/>
        </w:rPr>
        <w:t>Copies</w:t>
      </w:r>
      <w:r>
        <w:rPr>
          <w:rFonts w:ascii="Arial" w:hAnsi="Arial" w:cs="Arial"/>
          <w:sz w:val="18"/>
          <w:szCs w:val="18"/>
        </w:rPr>
        <w:t>.  Upon request of</w:t>
      </w:r>
      <w:r w:rsidRPr="009512DC">
        <w:rPr>
          <w:rFonts w:ascii="Arial" w:hAnsi="Arial" w:cs="Arial"/>
          <w:sz w:val="18"/>
          <w:szCs w:val="18"/>
        </w:rPr>
        <w:t xml:space="preserve"> </w:t>
      </w:r>
      <w:r>
        <w:rPr>
          <w:rFonts w:ascii="Arial" w:hAnsi="Arial" w:cs="Arial"/>
          <w:sz w:val="18"/>
          <w:szCs w:val="18"/>
        </w:rPr>
        <w:t>SJRA</w:t>
      </w:r>
      <w:r w:rsidRPr="009512DC">
        <w:rPr>
          <w:rFonts w:ascii="Arial" w:hAnsi="Arial" w:cs="Arial"/>
          <w:sz w:val="18"/>
          <w:szCs w:val="18"/>
        </w:rPr>
        <w:t xml:space="preserve">, Contractor shall provide to </w:t>
      </w:r>
      <w:r>
        <w:rPr>
          <w:rFonts w:ascii="Arial" w:hAnsi="Arial" w:cs="Arial"/>
          <w:sz w:val="18"/>
          <w:szCs w:val="18"/>
        </w:rPr>
        <w:t>SJRA</w:t>
      </w:r>
      <w:r w:rsidRPr="009512DC">
        <w:rPr>
          <w:rFonts w:ascii="Arial" w:hAnsi="Arial" w:cs="Arial"/>
          <w:sz w:val="18"/>
          <w:szCs w:val="18"/>
        </w:rPr>
        <w:t xml:space="preserve"> a copy of all insurance policies required herein within ten (10) days of any such request.  Renewal policies, if necessary, shall be delivered to </w:t>
      </w:r>
      <w:r>
        <w:rPr>
          <w:rFonts w:ascii="Arial" w:hAnsi="Arial" w:cs="Arial"/>
          <w:sz w:val="18"/>
          <w:szCs w:val="18"/>
        </w:rPr>
        <w:t>SJRA</w:t>
      </w:r>
      <w:r w:rsidRPr="009512DC">
        <w:rPr>
          <w:rFonts w:ascii="Arial" w:hAnsi="Arial" w:cs="Arial"/>
          <w:sz w:val="18"/>
          <w:szCs w:val="18"/>
        </w:rPr>
        <w:t xml:space="preserve"> at least ten (10) days prior to the expiration of the previous policy.</w:t>
      </w:r>
    </w:p>
    <w:p w14:paraId="5AE3D740" w14:textId="77777777" w:rsidR="005D5F86" w:rsidRPr="009512DC" w:rsidRDefault="005D5F86" w:rsidP="005D5F86">
      <w:pPr>
        <w:ind w:left="720" w:hanging="720"/>
        <w:jc w:val="both"/>
        <w:rPr>
          <w:rFonts w:ascii="Arial" w:hAnsi="Arial" w:cs="Arial"/>
          <w:sz w:val="18"/>
          <w:szCs w:val="18"/>
          <w:u w:val="single"/>
        </w:rPr>
      </w:pPr>
    </w:p>
    <w:p w14:paraId="71C5A81C" w14:textId="77777777" w:rsidR="005D5F86" w:rsidRPr="009512DC" w:rsidRDefault="005D5F86" w:rsidP="005D5F86">
      <w:pPr>
        <w:numPr>
          <w:ilvl w:val="1"/>
          <w:numId w:val="9"/>
        </w:numPr>
        <w:tabs>
          <w:tab w:val="clear" w:pos="1440"/>
        </w:tabs>
        <w:ind w:left="720"/>
        <w:jc w:val="both"/>
        <w:rPr>
          <w:rFonts w:ascii="Arial" w:hAnsi="Arial" w:cs="Arial"/>
          <w:sz w:val="18"/>
          <w:szCs w:val="18"/>
        </w:rPr>
      </w:pPr>
      <w:r w:rsidRPr="009512DC">
        <w:rPr>
          <w:rFonts w:ascii="Arial" w:hAnsi="Arial" w:cs="Arial"/>
          <w:sz w:val="18"/>
          <w:szCs w:val="18"/>
          <w:u w:val="single"/>
        </w:rPr>
        <w:t>Commencement of Work</w:t>
      </w:r>
      <w:r w:rsidRPr="009512DC">
        <w:rPr>
          <w:rFonts w:ascii="Arial" w:hAnsi="Arial" w:cs="Arial"/>
          <w:sz w:val="18"/>
          <w:szCs w:val="18"/>
        </w:rPr>
        <w:t xml:space="preserve">.  Commencement of Work without provision of the required certificate of insurance, evidence of insurance and/or required endorsements, or without compliance with any other provision of this Contract, shall not constitute a waiver by </w:t>
      </w:r>
      <w:r>
        <w:rPr>
          <w:rFonts w:ascii="Arial" w:hAnsi="Arial" w:cs="Arial"/>
          <w:sz w:val="18"/>
          <w:szCs w:val="18"/>
        </w:rPr>
        <w:t>SJRA</w:t>
      </w:r>
      <w:r w:rsidRPr="009512DC">
        <w:rPr>
          <w:rFonts w:ascii="Arial" w:hAnsi="Arial" w:cs="Arial"/>
          <w:sz w:val="18"/>
          <w:szCs w:val="18"/>
        </w:rPr>
        <w:t xml:space="preserve"> of any rights of </w:t>
      </w:r>
      <w:r>
        <w:rPr>
          <w:rFonts w:ascii="Arial" w:hAnsi="Arial" w:cs="Arial"/>
          <w:sz w:val="18"/>
          <w:szCs w:val="18"/>
        </w:rPr>
        <w:t>SJRA</w:t>
      </w:r>
      <w:r w:rsidRPr="009512DC">
        <w:rPr>
          <w:rFonts w:ascii="Arial" w:hAnsi="Arial" w:cs="Arial"/>
          <w:sz w:val="18"/>
          <w:szCs w:val="18"/>
        </w:rPr>
        <w:t xml:space="preserve">.  </w:t>
      </w:r>
      <w:r>
        <w:rPr>
          <w:rFonts w:ascii="Arial" w:hAnsi="Arial" w:cs="Arial"/>
          <w:sz w:val="18"/>
          <w:szCs w:val="18"/>
        </w:rPr>
        <w:t>SJRA</w:t>
      </w:r>
      <w:r w:rsidRPr="009512DC">
        <w:rPr>
          <w:rFonts w:ascii="Arial" w:hAnsi="Arial" w:cs="Arial"/>
          <w:sz w:val="18"/>
          <w:szCs w:val="18"/>
        </w:rPr>
        <w:t xml:space="preserve"> shall have the right, but not the obligation, of prohibiting Contractor or any subcontractor from performing any Work until such certificate of insurance, evidence of insurance and/or required endorsements are received and approved by </w:t>
      </w:r>
      <w:r>
        <w:rPr>
          <w:rFonts w:ascii="Arial" w:hAnsi="Arial" w:cs="Arial"/>
          <w:sz w:val="18"/>
          <w:szCs w:val="18"/>
        </w:rPr>
        <w:t>SJRA</w:t>
      </w:r>
      <w:r w:rsidRPr="009512DC">
        <w:rPr>
          <w:rFonts w:ascii="Arial" w:hAnsi="Arial" w:cs="Arial"/>
          <w:sz w:val="18"/>
          <w:szCs w:val="18"/>
        </w:rPr>
        <w:t>.</w:t>
      </w:r>
    </w:p>
    <w:p w14:paraId="46CF2FA9" w14:textId="77777777" w:rsidR="005D5F86" w:rsidRDefault="005D5F86" w:rsidP="005D5F86">
      <w:pPr>
        <w:jc w:val="both"/>
        <w:rPr>
          <w:rFonts w:ascii="Arial" w:hAnsi="Arial" w:cs="Arial"/>
          <w:sz w:val="18"/>
          <w:szCs w:val="18"/>
        </w:rPr>
      </w:pPr>
    </w:p>
    <w:p w14:paraId="1564390B" w14:textId="77777777" w:rsidR="005D5F86" w:rsidRPr="007660B9" w:rsidRDefault="005D5F86" w:rsidP="005D5F86">
      <w:pPr>
        <w:jc w:val="both"/>
        <w:rPr>
          <w:rFonts w:ascii="Arial" w:hAnsi="Arial" w:cs="Arial"/>
          <w:sz w:val="18"/>
          <w:szCs w:val="18"/>
        </w:rPr>
      </w:pPr>
      <w:r>
        <w:rPr>
          <w:rFonts w:ascii="Arial" w:hAnsi="Arial" w:cs="Arial"/>
          <w:sz w:val="18"/>
          <w:szCs w:val="18"/>
        </w:rPr>
        <w:t>6.0</w:t>
      </w:r>
      <w:r>
        <w:rPr>
          <w:rFonts w:ascii="Arial" w:hAnsi="Arial" w:cs="Arial"/>
          <w:sz w:val="18"/>
          <w:szCs w:val="18"/>
        </w:rPr>
        <w:tab/>
      </w:r>
      <w:r w:rsidRPr="007660B9">
        <w:rPr>
          <w:rFonts w:ascii="Arial" w:hAnsi="Arial" w:cs="Arial"/>
          <w:sz w:val="18"/>
          <w:szCs w:val="18"/>
        </w:rPr>
        <w:t>Intentionally Omitted.</w:t>
      </w:r>
    </w:p>
    <w:p w14:paraId="40ED1BE2" w14:textId="77777777" w:rsidR="005D5F86" w:rsidRDefault="005D5F86" w:rsidP="005D5F86">
      <w:pPr>
        <w:ind w:left="405"/>
        <w:jc w:val="both"/>
        <w:rPr>
          <w:rFonts w:ascii="Arial" w:hAnsi="Arial" w:cs="Arial"/>
          <w:sz w:val="18"/>
          <w:szCs w:val="18"/>
        </w:rPr>
      </w:pPr>
    </w:p>
    <w:p w14:paraId="6353927A" w14:textId="77777777" w:rsidR="005D5F86" w:rsidRPr="00582D8B" w:rsidRDefault="005D5F86" w:rsidP="005D5F86">
      <w:pPr>
        <w:pStyle w:val="ListParagraph"/>
        <w:numPr>
          <w:ilvl w:val="1"/>
          <w:numId w:val="10"/>
        </w:numPr>
        <w:ind w:left="0" w:firstLine="0"/>
        <w:jc w:val="both"/>
        <w:rPr>
          <w:rFonts w:ascii="Arial" w:hAnsi="Arial" w:cs="Arial"/>
          <w:b/>
          <w:sz w:val="18"/>
          <w:szCs w:val="18"/>
        </w:rPr>
      </w:pPr>
      <w:r w:rsidRPr="00582D8B">
        <w:rPr>
          <w:rFonts w:ascii="Arial" w:hAnsi="Arial" w:cs="Arial"/>
          <w:b/>
          <w:sz w:val="18"/>
          <w:szCs w:val="18"/>
        </w:rPr>
        <w:t xml:space="preserve">Insurance Requirements of Contractor’s Subcontractors and for Contractor’s Property and Equipment.  </w:t>
      </w:r>
    </w:p>
    <w:p w14:paraId="1827494F" w14:textId="77777777" w:rsidR="005D5F86" w:rsidRPr="009512DC" w:rsidRDefault="005D5F86" w:rsidP="005D5F86">
      <w:pPr>
        <w:jc w:val="both"/>
        <w:rPr>
          <w:rFonts w:ascii="Arial" w:hAnsi="Arial" w:cs="Arial"/>
          <w:b/>
          <w:bCs/>
          <w:sz w:val="18"/>
          <w:szCs w:val="18"/>
          <w:u w:val="single"/>
        </w:rPr>
      </w:pPr>
    </w:p>
    <w:p w14:paraId="36342042" w14:textId="77777777" w:rsidR="005D5F86" w:rsidRPr="009512DC" w:rsidRDefault="005D5F86" w:rsidP="005D5F86">
      <w:pPr>
        <w:numPr>
          <w:ilvl w:val="1"/>
          <w:numId w:val="10"/>
        </w:numPr>
        <w:jc w:val="both"/>
        <w:rPr>
          <w:rFonts w:ascii="Arial" w:hAnsi="Arial" w:cs="Arial"/>
          <w:sz w:val="18"/>
          <w:szCs w:val="18"/>
        </w:rPr>
      </w:pPr>
      <w:r w:rsidRPr="009512DC">
        <w:rPr>
          <w:rFonts w:ascii="Arial" w:hAnsi="Arial" w:cs="Arial"/>
          <w:sz w:val="18"/>
          <w:szCs w:val="18"/>
        </w:rPr>
        <w:t xml:space="preserve">Insurance similar to that required of Contractor shall be provided by all subcontractors and sub-subcontractors (or provided by Contractor on behalf of subcontractors or sub-subcontractors) to cover operations performed under any subcontract agreement. Limits of subcontractors’ coverage shall be per Contractor’s standard requirements. Contractor shall be held responsible for any modification in these insurance requirements as they apply to subcontractors and sub-subcontractors.  Contractor shall maintain certificates of insurance from all subcontractors and sub-subcontractors containing provisions similar to those listed herein (modified to recognize that the certificate is from a subcontractor or sub-subcontractor) enumerating, among other things, the waivers of subrogation, additional insured status, and primary liability as required herein, and make them available to </w:t>
      </w:r>
      <w:r>
        <w:rPr>
          <w:rFonts w:ascii="Arial" w:hAnsi="Arial" w:cs="Arial"/>
          <w:sz w:val="18"/>
          <w:szCs w:val="18"/>
        </w:rPr>
        <w:t>SJRA</w:t>
      </w:r>
      <w:r w:rsidRPr="009512DC">
        <w:rPr>
          <w:rFonts w:ascii="Arial" w:hAnsi="Arial" w:cs="Arial"/>
          <w:sz w:val="18"/>
          <w:szCs w:val="18"/>
        </w:rPr>
        <w:t xml:space="preserve"> upon request.  Subcontractor’s Commercial General Liability insurance policies shall name the </w:t>
      </w:r>
      <w:r>
        <w:rPr>
          <w:rFonts w:ascii="Arial" w:hAnsi="Arial" w:cs="Arial"/>
          <w:sz w:val="18"/>
          <w:szCs w:val="18"/>
        </w:rPr>
        <w:t>SJRA</w:t>
      </w:r>
      <w:r w:rsidRPr="009512DC">
        <w:rPr>
          <w:rFonts w:ascii="Arial" w:hAnsi="Arial" w:cs="Arial"/>
          <w:sz w:val="18"/>
          <w:szCs w:val="18"/>
        </w:rPr>
        <w:t xml:space="preserve"> as </w:t>
      </w:r>
      <w:r>
        <w:rPr>
          <w:rFonts w:ascii="Arial" w:hAnsi="Arial" w:cs="Arial"/>
          <w:sz w:val="18"/>
          <w:szCs w:val="18"/>
        </w:rPr>
        <w:t xml:space="preserve">an </w:t>
      </w:r>
      <w:r w:rsidRPr="009512DC">
        <w:rPr>
          <w:rFonts w:ascii="Arial" w:hAnsi="Arial" w:cs="Arial"/>
          <w:sz w:val="18"/>
          <w:szCs w:val="18"/>
        </w:rPr>
        <w:t xml:space="preserve">additional insured. </w:t>
      </w:r>
    </w:p>
    <w:p w14:paraId="08C66589" w14:textId="77777777" w:rsidR="005D5F86" w:rsidRPr="009512DC" w:rsidRDefault="005D5F86" w:rsidP="005D5F86">
      <w:pPr>
        <w:ind w:left="1440" w:hanging="720"/>
        <w:jc w:val="both"/>
        <w:rPr>
          <w:rFonts w:ascii="Arial" w:hAnsi="Arial" w:cs="Arial"/>
          <w:b/>
          <w:sz w:val="18"/>
          <w:szCs w:val="18"/>
        </w:rPr>
      </w:pPr>
    </w:p>
    <w:p w14:paraId="3E31FF47" w14:textId="77777777" w:rsidR="005D5F86" w:rsidRPr="009512DC" w:rsidRDefault="005D5F86" w:rsidP="005D5F86">
      <w:pPr>
        <w:numPr>
          <w:ilvl w:val="1"/>
          <w:numId w:val="10"/>
        </w:numPr>
        <w:jc w:val="both"/>
        <w:rPr>
          <w:rFonts w:ascii="Arial" w:hAnsi="Arial" w:cs="Arial"/>
          <w:sz w:val="18"/>
          <w:szCs w:val="18"/>
        </w:rPr>
      </w:pPr>
      <w:r w:rsidRPr="009512DC">
        <w:rPr>
          <w:rFonts w:ascii="Arial" w:hAnsi="Arial" w:cs="Arial"/>
          <w:sz w:val="18"/>
          <w:szCs w:val="18"/>
        </w:rPr>
        <w:t xml:space="preserve">Contractor is fully responsible for loss and damage to its property on the site, including tools and equipment, and shall take necessary precautions to prevent vandalism, theft, burglary, pilferage and unexplained disappearance of property. Any insurance covering Contractor’s or its subcontractor’s property shall be Contractor’s and its subcontractor’s sole and complete means or recovery for any such loss. To the extent any loss is not covered by said insurance or subject to any deductible or co-insurance, Contractor shall not be reimbursed for same.  Should Contractor or its subcontractors choose to </w:t>
      </w:r>
      <w:proofErr w:type="spellStart"/>
      <w:r w:rsidRPr="009512DC">
        <w:rPr>
          <w:rFonts w:ascii="Arial" w:hAnsi="Arial" w:cs="Arial"/>
          <w:sz w:val="18"/>
          <w:szCs w:val="18"/>
        </w:rPr>
        <w:t>self insure</w:t>
      </w:r>
      <w:proofErr w:type="spellEnd"/>
      <w:r w:rsidRPr="009512DC">
        <w:rPr>
          <w:rFonts w:ascii="Arial" w:hAnsi="Arial" w:cs="Arial"/>
          <w:sz w:val="18"/>
          <w:szCs w:val="18"/>
        </w:rPr>
        <w:t xml:space="preserve"> this risk, it is expressly agreed that Contractor hereby waives, and shall cause its subcontractors to waive, any claim for damage or loss to said property in favor of </w:t>
      </w:r>
      <w:r>
        <w:rPr>
          <w:rFonts w:ascii="Arial" w:hAnsi="Arial" w:cs="Arial"/>
          <w:sz w:val="18"/>
          <w:szCs w:val="18"/>
        </w:rPr>
        <w:t>SJRA</w:t>
      </w:r>
      <w:r w:rsidRPr="009512DC">
        <w:rPr>
          <w:rFonts w:ascii="Arial" w:hAnsi="Arial" w:cs="Arial"/>
          <w:sz w:val="18"/>
          <w:szCs w:val="18"/>
        </w:rPr>
        <w:t>.</w:t>
      </w:r>
    </w:p>
    <w:p w14:paraId="1F1B1DB6" w14:textId="77777777" w:rsidR="005D5F86" w:rsidRPr="009512DC" w:rsidRDefault="005D5F86" w:rsidP="005D5F86">
      <w:pPr>
        <w:jc w:val="both"/>
        <w:rPr>
          <w:rFonts w:ascii="Arial" w:hAnsi="Arial" w:cs="Arial"/>
          <w:sz w:val="18"/>
          <w:szCs w:val="18"/>
        </w:rPr>
      </w:pPr>
    </w:p>
    <w:p w14:paraId="6E4F9D91" w14:textId="77777777" w:rsidR="005D5F86" w:rsidRPr="00582D8B" w:rsidRDefault="005D5F86" w:rsidP="005D5F86">
      <w:pPr>
        <w:pStyle w:val="ListParagraph"/>
        <w:keepNext/>
        <w:keepLines/>
        <w:numPr>
          <w:ilvl w:val="0"/>
          <w:numId w:val="10"/>
        </w:numPr>
        <w:tabs>
          <w:tab w:val="clear" w:pos="720"/>
        </w:tabs>
        <w:ind w:left="0" w:firstLine="0"/>
        <w:jc w:val="both"/>
        <w:rPr>
          <w:rFonts w:ascii="Arial" w:hAnsi="Arial" w:cs="Arial"/>
          <w:sz w:val="18"/>
          <w:szCs w:val="18"/>
        </w:rPr>
      </w:pPr>
      <w:r w:rsidRPr="00582D8B">
        <w:rPr>
          <w:rFonts w:ascii="Arial" w:hAnsi="Arial" w:cs="Arial"/>
          <w:b/>
          <w:sz w:val="18"/>
          <w:szCs w:val="18"/>
        </w:rPr>
        <w:t xml:space="preserve">Release and Waiver.  </w:t>
      </w:r>
    </w:p>
    <w:p w14:paraId="7F5CA454" w14:textId="77777777" w:rsidR="005D5F86" w:rsidRPr="00582D8B" w:rsidRDefault="005D5F86" w:rsidP="005D5F86">
      <w:pPr>
        <w:pStyle w:val="ListParagraph"/>
        <w:keepNext/>
        <w:keepLines/>
        <w:ind w:left="0"/>
        <w:jc w:val="both"/>
        <w:rPr>
          <w:rFonts w:ascii="Arial" w:hAnsi="Arial" w:cs="Arial"/>
          <w:sz w:val="18"/>
          <w:szCs w:val="18"/>
        </w:rPr>
      </w:pPr>
    </w:p>
    <w:p w14:paraId="392D6020" w14:textId="5FEE493C" w:rsidR="00CE4921" w:rsidRDefault="005D5F86" w:rsidP="00031F0C">
      <w:pPr>
        <w:pStyle w:val="BodyText"/>
        <w:tabs>
          <w:tab w:val="left" w:pos="360"/>
          <w:tab w:val="left" w:pos="1440"/>
          <w:tab w:val="left" w:pos="5040"/>
          <w:tab w:val="left" w:pos="5400"/>
        </w:tabs>
        <w:spacing w:line="240" w:lineRule="auto"/>
        <w:ind w:left="720"/>
        <w:rPr>
          <w:rFonts w:ascii="Arial" w:hAnsi="Arial" w:cs="Arial"/>
          <w:sz w:val="18"/>
          <w:szCs w:val="18"/>
        </w:rPr>
      </w:pPr>
      <w:r w:rsidRPr="00582D8B">
        <w:rPr>
          <w:rFonts w:ascii="Arial" w:hAnsi="Arial" w:cs="Arial"/>
          <w:sz w:val="18"/>
          <w:szCs w:val="18"/>
        </w:rPr>
        <w:t xml:space="preserve">Contractor hereby releases, and shall cause its subcontractors and sub-subcontractors to release, </w:t>
      </w:r>
      <w:r>
        <w:rPr>
          <w:rFonts w:ascii="Arial" w:hAnsi="Arial" w:cs="Arial"/>
          <w:sz w:val="18"/>
          <w:szCs w:val="18"/>
        </w:rPr>
        <w:t>SJRA</w:t>
      </w:r>
      <w:r w:rsidRPr="00582D8B">
        <w:rPr>
          <w:rFonts w:ascii="Arial" w:hAnsi="Arial" w:cs="Arial"/>
          <w:sz w:val="18"/>
          <w:szCs w:val="18"/>
        </w:rPr>
        <w:t xml:space="preserve"> from any and all claims or causes of action whatsoever which Contractor and/or its subcontractors or sub-subcontractors might otherwise now or hereafter possess resulting in or from or in any way connected with any loss covered by insurance, whether required herein or not, or which should have been covered by insurance required herein, including the deductible and/or uninsured portion thereof, maintained and/or required to be maintained by Contractor and/or its subcontractors and sub-subcontractors pursuant to this Contract.  Contractor shall be responsible for any Builder’s Risk deductible applicable to the Work.  Contractor waives all damages and rights of recovery against the </w:t>
      </w:r>
      <w:r>
        <w:rPr>
          <w:rFonts w:ascii="Arial" w:hAnsi="Arial" w:cs="Arial"/>
          <w:sz w:val="18"/>
          <w:szCs w:val="18"/>
        </w:rPr>
        <w:t>SJRA</w:t>
      </w:r>
      <w:r w:rsidRPr="00582D8B">
        <w:rPr>
          <w:rFonts w:ascii="Arial" w:hAnsi="Arial" w:cs="Arial"/>
          <w:sz w:val="18"/>
          <w:szCs w:val="18"/>
        </w:rPr>
        <w:t xml:space="preserve"> and </w:t>
      </w:r>
      <w:r>
        <w:rPr>
          <w:rFonts w:ascii="Arial" w:hAnsi="Arial" w:cs="Arial"/>
          <w:sz w:val="18"/>
          <w:szCs w:val="18"/>
        </w:rPr>
        <w:t>SJRA</w:t>
      </w:r>
      <w:r w:rsidRPr="00582D8B">
        <w:rPr>
          <w:rFonts w:ascii="Arial" w:hAnsi="Arial" w:cs="Arial"/>
          <w:sz w:val="18"/>
          <w:szCs w:val="18"/>
        </w:rPr>
        <w:t>’s separate contractors for damages caused by fire or other causes of l</w:t>
      </w:r>
      <w:r>
        <w:rPr>
          <w:rFonts w:ascii="Arial" w:hAnsi="Arial" w:cs="Arial"/>
          <w:sz w:val="18"/>
          <w:szCs w:val="18"/>
        </w:rPr>
        <w:t>oss to the extent covered by any</w:t>
      </w:r>
      <w:r w:rsidRPr="00582D8B">
        <w:rPr>
          <w:rFonts w:ascii="Arial" w:hAnsi="Arial" w:cs="Arial"/>
          <w:sz w:val="18"/>
          <w:szCs w:val="18"/>
        </w:rPr>
        <w:t xml:space="preserve"> Builder’s Risk property insurance applicable to the Contractor’s work under the Contract, except such rights as Contractor may have to proceeds of such insurance as Contractor’s interest may appear.</w:t>
      </w:r>
    </w:p>
    <w:sectPr w:rsidR="00CE4921" w:rsidSect="00C77D87">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0" w:header="720" w:footer="141" w:gutter="72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1EC9A" w14:textId="77777777" w:rsidR="000B6245" w:rsidRDefault="000B6245">
      <w:r>
        <w:separator/>
      </w:r>
    </w:p>
  </w:endnote>
  <w:endnote w:type="continuationSeparator" w:id="0">
    <w:p w14:paraId="0E314C37" w14:textId="77777777" w:rsidR="000B6245" w:rsidRDefault="000B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FWDEYY+ZapfHumanist601BT-Ultr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FD020" w14:textId="77777777" w:rsidR="00AF3602" w:rsidRDefault="00AF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68220" w14:textId="1EA99938" w:rsidR="00220184" w:rsidRPr="00195BDC" w:rsidRDefault="00220184" w:rsidP="00195BDC">
    <w:pPr>
      <w:pStyle w:val="Footer"/>
      <w:tabs>
        <w:tab w:val="clear" w:pos="8640"/>
        <w:tab w:val="right" w:pos="10800"/>
      </w:tabs>
      <w:rPr>
        <w:sz w:val="18"/>
        <w:szCs w:val="18"/>
      </w:rPr>
    </w:pPr>
    <w:r w:rsidRPr="00195BDC">
      <w:rPr>
        <w:sz w:val="18"/>
        <w:szCs w:val="18"/>
      </w:rPr>
      <w:t xml:space="preserve">Contract # </w:t>
    </w:r>
    <w:r w:rsidR="008637AF">
      <w:rPr>
        <w:sz w:val="18"/>
        <w:szCs w:val="18"/>
      </w:rPr>
      <w:t>19-0086</w:t>
    </w:r>
    <w:r w:rsidRPr="00195BDC">
      <w:rPr>
        <w:sz w:val="18"/>
        <w:szCs w:val="18"/>
      </w:rPr>
      <w:tab/>
    </w:r>
    <w:r w:rsidRPr="00195BDC">
      <w:rPr>
        <w:sz w:val="18"/>
        <w:szCs w:val="18"/>
      </w:rPr>
      <w:tab/>
      <w:t xml:space="preserve">SJRA </w:t>
    </w:r>
    <w:r>
      <w:rPr>
        <w:sz w:val="18"/>
        <w:szCs w:val="18"/>
      </w:rPr>
      <w:t xml:space="preserve">On-Site </w:t>
    </w:r>
    <w:r w:rsidRPr="00195BDC">
      <w:rPr>
        <w:sz w:val="18"/>
        <w:szCs w:val="18"/>
      </w:rPr>
      <w:t>MSA (Rev</w:t>
    </w:r>
    <w:r>
      <w:rPr>
        <w:sz w:val="18"/>
        <w:szCs w:val="18"/>
      </w:rPr>
      <w:t>.</w:t>
    </w:r>
    <w:r w:rsidRPr="00195BDC">
      <w:rPr>
        <w:sz w:val="18"/>
        <w:szCs w:val="18"/>
      </w:rPr>
      <w:t xml:space="preserve"> </w:t>
    </w:r>
    <w:r>
      <w:rPr>
        <w:sz w:val="18"/>
        <w:szCs w:val="18"/>
      </w:rPr>
      <w:t>1</w:t>
    </w:r>
    <w:r w:rsidRPr="00195BDC">
      <w:rPr>
        <w:sz w:val="18"/>
        <w:szCs w:val="18"/>
      </w:rPr>
      <w:t>/2</w:t>
    </w:r>
    <w:r>
      <w:rPr>
        <w:sz w:val="18"/>
        <w:szCs w:val="18"/>
      </w:rPr>
      <w:t>5</w:t>
    </w:r>
    <w:r w:rsidRPr="00195BDC">
      <w:rPr>
        <w:sz w:val="18"/>
        <w:szCs w:val="18"/>
      </w:rPr>
      <w:t>/201</w:t>
    </w:r>
    <w:r>
      <w:rPr>
        <w:sz w:val="18"/>
        <w:szCs w:val="18"/>
      </w:rPr>
      <w:t>8</w:t>
    </w:r>
    <w:r w:rsidRPr="00195BDC">
      <w:rPr>
        <w:sz w:val="18"/>
        <w:szCs w:val="18"/>
      </w:rPr>
      <w:t>)</w:t>
    </w:r>
  </w:p>
  <w:p w14:paraId="0A368221" w14:textId="77777777" w:rsidR="00220184" w:rsidRPr="00F43350" w:rsidRDefault="00220184">
    <w:pPr>
      <w:pStyle w:val="Footer"/>
      <w:rPr>
        <w:sz w:val="16"/>
        <w:szCs w:val="16"/>
      </w:rPr>
    </w:pPr>
  </w:p>
  <w:p w14:paraId="0A368222" w14:textId="77777777" w:rsidR="00220184" w:rsidRPr="006B5520" w:rsidRDefault="00220184" w:rsidP="006B5520">
    <w:pPr>
      <w:pStyle w:val="Footer"/>
      <w:tabs>
        <w:tab w:val="clear" w:pos="4320"/>
        <w:tab w:val="clear" w:pos="8640"/>
        <w:tab w:val="center" w:pos="4680"/>
        <w:tab w:val="right" w:pos="9360"/>
      </w:tabs>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2D3DD" w14:textId="77777777" w:rsidR="00AF3602" w:rsidRDefault="00AF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30C94" w14:textId="77777777" w:rsidR="000B6245" w:rsidRDefault="000B6245">
      <w:r>
        <w:separator/>
      </w:r>
    </w:p>
  </w:footnote>
  <w:footnote w:type="continuationSeparator" w:id="0">
    <w:p w14:paraId="6B19BE95" w14:textId="77777777" w:rsidR="000B6245" w:rsidRDefault="000B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D910E" w14:textId="77777777" w:rsidR="00AF3602" w:rsidRDefault="00AF3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01EFE" w14:textId="6B34C6A7" w:rsidR="00220184" w:rsidRDefault="00AF3602">
    <w:pPr>
      <w:pStyle w:val="Header"/>
      <w:tabs>
        <w:tab w:val="clear" w:pos="4320"/>
        <w:tab w:val="clear" w:pos="8640"/>
        <w:tab w:val="center" w:pos="-2610"/>
        <w:tab w:val="right" w:pos="9360"/>
      </w:tabs>
      <w:rPr>
        <w:rFonts w:ascii="Arial" w:hAnsi="Arial" w:cs="Arial"/>
        <w:i/>
        <w:iCs/>
        <w:sz w:val="18"/>
        <w:szCs w:val="18"/>
      </w:rPr>
    </w:pPr>
    <w:sdt>
      <w:sdtPr>
        <w:rPr>
          <w:rFonts w:ascii="Arial" w:hAnsi="Arial" w:cs="Arial"/>
          <w:i/>
          <w:iCs/>
          <w:sz w:val="18"/>
          <w:szCs w:val="18"/>
        </w:rPr>
        <w:id w:val="1879812908"/>
        <w:docPartObj>
          <w:docPartGallery w:val="Watermarks"/>
          <w:docPartUnique/>
        </w:docPartObj>
      </w:sdtPr>
      <w:sdtContent>
        <w:r w:rsidRPr="00AF3602">
          <w:rPr>
            <w:rFonts w:ascii="Arial" w:hAnsi="Arial" w:cs="Arial"/>
            <w:i/>
            <w:iCs/>
            <w:noProof/>
            <w:sz w:val="18"/>
            <w:szCs w:val="18"/>
          </w:rPr>
          <w:pict w14:anchorId="0A7F9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0184">
      <w:rPr>
        <w:noProof/>
      </w:rPr>
      <mc:AlternateContent>
        <mc:Choice Requires="wpg">
          <w:drawing>
            <wp:anchor distT="0" distB="0" distL="114300" distR="114300" simplePos="0" relativeHeight="251659264" behindDoc="0" locked="0" layoutInCell="1" allowOverlap="1" wp14:anchorId="6F0630FE" wp14:editId="549BF804">
              <wp:simplePos x="0" y="0"/>
              <wp:positionH relativeFrom="column">
                <wp:posOffset>30480</wp:posOffset>
              </wp:positionH>
              <wp:positionV relativeFrom="paragraph">
                <wp:posOffset>-240030</wp:posOffset>
              </wp:positionV>
              <wp:extent cx="3774440" cy="1022350"/>
              <wp:effectExtent l="0" t="0" r="0" b="635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4440" cy="1022350"/>
                        <a:chOff x="0" y="0"/>
                        <a:chExt cx="37743" cy="10222"/>
                      </a:xfrm>
                    </wpg:grpSpPr>
                    <wps:wsp>
                      <wps:cNvPr id="3" name="Text Box 2"/>
                      <wps:cNvSpPr txBox="1">
                        <a:spLocks noChangeArrowheads="1"/>
                      </wps:cNvSpPr>
                      <wps:spPr bwMode="auto">
                        <a:xfrm>
                          <a:off x="10223" y="1873"/>
                          <a:ext cx="27520" cy="81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3B899" w14:textId="77777777" w:rsidR="00220184" w:rsidRDefault="00220184" w:rsidP="00C77D87">
                            <w:pPr>
                              <w:pStyle w:val="NormalWeb"/>
                              <w:spacing w:before="0" w:beforeAutospacing="0" w:after="0" w:afterAutospacing="0"/>
                              <w:jc w:val="center"/>
                            </w:pPr>
                            <w:r w:rsidRPr="00C77D87">
                              <w:rPr>
                                <w:rFonts w:ascii="Lucida Sans" w:eastAsia="Calibri" w:hAnsi="Lucida Sans" w:cs="FWDEYY+ZapfHumanist601BT-Ultra"/>
                                <w:b/>
                                <w:bCs/>
                                <w:color w:val="002C69"/>
                                <w:spacing w:val="-22"/>
                                <w:kern w:val="24"/>
                                <w:sz w:val="32"/>
                                <w:szCs w:val="32"/>
                              </w:rPr>
                              <w:t>San Jacinto River Authority</w:t>
                            </w:r>
                          </w:p>
                          <w:p w14:paraId="6D6D9FA5" w14:textId="77777777" w:rsidR="00220184" w:rsidRDefault="00220184" w:rsidP="00C77D87">
                            <w:pPr>
                              <w:pStyle w:val="NormalWeb"/>
                              <w:spacing w:before="0" w:beforeAutospacing="0" w:after="0" w:afterAutospacing="0"/>
                              <w:jc w:val="center"/>
                            </w:pPr>
                            <w:r w:rsidRPr="00C77D87">
                              <w:rPr>
                                <w:rFonts w:ascii="Lucida Sans" w:eastAsia="Times New Roman" w:hAnsi="Lucida Sans" w:cs="Arial"/>
                                <w:color w:val="17365D"/>
                                <w:kern w:val="24"/>
                                <w:sz w:val="16"/>
                                <w:szCs w:val="16"/>
                              </w:rPr>
                              <w:t> </w:t>
                            </w:r>
                          </w:p>
                          <w:p w14:paraId="21926385" w14:textId="77777777" w:rsidR="00220184" w:rsidRDefault="00220184" w:rsidP="00C77D87">
                            <w:pPr>
                              <w:pStyle w:val="NormalWeb"/>
                              <w:spacing w:before="0" w:beforeAutospacing="0" w:after="0" w:afterAutospacing="0"/>
                              <w:jc w:val="center"/>
                            </w:pPr>
                            <w:r w:rsidRPr="00C77D87">
                              <w:rPr>
                                <w:rFonts w:ascii="Lucida Sans" w:eastAsia="Times New Roman" w:hAnsi="Lucida Sans" w:cs="Arial"/>
                                <w:color w:val="17365D"/>
                                <w:kern w:val="24"/>
                                <w:sz w:val="16"/>
                                <w:szCs w:val="16"/>
                              </w:rPr>
                              <w:t>ADMINISTRATIVE OFFICE</w:t>
                            </w:r>
                          </w:p>
                          <w:p w14:paraId="0800B26C" w14:textId="77777777" w:rsidR="00220184" w:rsidRDefault="00220184" w:rsidP="00C77D87">
                            <w:pPr>
                              <w:pStyle w:val="NormalWeb"/>
                              <w:spacing w:before="0" w:beforeAutospacing="0" w:after="0" w:afterAutospacing="0"/>
                            </w:pPr>
                            <w:r w:rsidRPr="00C77D87">
                              <w:rPr>
                                <w:rFonts w:ascii="Lucida Sans" w:eastAsia="Times New Roman" w:hAnsi="Lucida Sans" w:cs="Arial"/>
                                <w:color w:val="17365D"/>
                                <w:spacing w:val="-20"/>
                                <w:kern w:val="24"/>
                                <w:sz w:val="16"/>
                                <w:szCs w:val="16"/>
                              </w:rPr>
                              <w:t xml:space="preserve">                              P.O. Box 329 </w:t>
                            </w:r>
                            <w:r w:rsidRPr="00C77D87">
                              <w:rPr>
                                <w:rFonts w:ascii="Lucida Sans" w:eastAsia="Times New Roman" w:hAnsi="Lucida Sans" w:cs="Arial"/>
                                <w:b/>
                                <w:bCs/>
                                <w:color w:val="17365D"/>
                                <w:spacing w:val="-20"/>
                                <w:kern w:val="24"/>
                                <w:sz w:val="16"/>
                                <w:szCs w:val="16"/>
                              </w:rPr>
                              <w:t>∙</w:t>
                            </w:r>
                            <w:r w:rsidRPr="00C77D87">
                              <w:rPr>
                                <w:rFonts w:ascii="Lucida Sans" w:eastAsia="Times New Roman" w:hAnsi="Lucida Sans" w:cs="Arial"/>
                                <w:color w:val="17365D"/>
                                <w:spacing w:val="-20"/>
                                <w:kern w:val="24"/>
                                <w:sz w:val="16"/>
                                <w:szCs w:val="16"/>
                              </w:rPr>
                              <w:t xml:space="preserve"> Conroe, Texas 77305</w:t>
                            </w:r>
                          </w:p>
                          <w:p w14:paraId="1DC98931" w14:textId="77777777" w:rsidR="00220184" w:rsidRDefault="00220184" w:rsidP="00C77D87">
                            <w:pPr>
                              <w:pStyle w:val="NormalWeb"/>
                              <w:tabs>
                                <w:tab w:val="center" w:pos="4680"/>
                                <w:tab w:val="right" w:pos="9360"/>
                              </w:tabs>
                              <w:spacing w:before="0" w:beforeAutospacing="0" w:after="0" w:afterAutospacing="0"/>
                              <w:jc w:val="both"/>
                            </w:pPr>
                            <w:r w:rsidRPr="00C77D87">
                              <w:rPr>
                                <w:rFonts w:ascii="Lucida Sans" w:eastAsia="Calibri" w:hAnsi="Lucida Sans" w:cs="Arial"/>
                                <w:color w:val="17365D"/>
                                <w:kern w:val="24"/>
                                <w:sz w:val="16"/>
                                <w:szCs w:val="16"/>
                              </w:rPr>
                              <w:t xml:space="preserve">                 (T)</w:t>
                            </w:r>
                            <w:r w:rsidRPr="00C77D87">
                              <w:rPr>
                                <w:rFonts w:ascii="Lucida Sans" w:eastAsia="Calibri" w:hAnsi="Lucida Sans" w:cs="Arial"/>
                                <w:color w:val="17365D"/>
                                <w:spacing w:val="-20"/>
                                <w:kern w:val="24"/>
                                <w:sz w:val="16"/>
                                <w:szCs w:val="16"/>
                              </w:rPr>
                              <w:t xml:space="preserve"> 936.588.3111 </w:t>
                            </w:r>
                            <w:r w:rsidRPr="00C77D87">
                              <w:rPr>
                                <w:rFonts w:ascii="Lucida Sans" w:eastAsia="Calibri" w:hAnsi="Lucida Sans" w:cs="Arial"/>
                                <w:b/>
                                <w:bCs/>
                                <w:color w:val="17365D"/>
                                <w:spacing w:val="-20"/>
                                <w:kern w:val="24"/>
                                <w:sz w:val="16"/>
                                <w:szCs w:val="16"/>
                              </w:rPr>
                              <w:t>∙</w:t>
                            </w:r>
                            <w:r w:rsidRPr="00C77D87">
                              <w:rPr>
                                <w:rFonts w:ascii="Lucida Sans" w:eastAsia="Calibri" w:hAnsi="Lucida Sans" w:cs="Arial"/>
                                <w:color w:val="17365D"/>
                                <w:spacing w:val="-20"/>
                                <w:kern w:val="24"/>
                                <w:sz w:val="16"/>
                                <w:szCs w:val="16"/>
                              </w:rPr>
                              <w:t xml:space="preserve"> </w:t>
                            </w:r>
                            <w:r w:rsidRPr="00C77D87">
                              <w:rPr>
                                <w:rFonts w:ascii="Lucida Sans" w:eastAsia="Calibri" w:hAnsi="Lucida Sans" w:cs="Arial"/>
                                <w:color w:val="17365D"/>
                                <w:kern w:val="24"/>
                                <w:sz w:val="16"/>
                                <w:szCs w:val="16"/>
                              </w:rPr>
                              <w:t>(F)</w:t>
                            </w:r>
                            <w:r w:rsidRPr="00C77D87">
                              <w:rPr>
                                <w:rFonts w:ascii="Lucida Sans" w:eastAsia="Calibri" w:hAnsi="Lucida Sans" w:cs="Arial"/>
                                <w:color w:val="17365D"/>
                                <w:spacing w:val="-20"/>
                                <w:kern w:val="24"/>
                                <w:sz w:val="16"/>
                                <w:szCs w:val="16"/>
                              </w:rPr>
                              <w:t xml:space="preserve"> 936.588.3043</w:t>
                            </w:r>
                          </w:p>
                        </w:txbxContent>
                      </wps:txbx>
                      <wps:bodyPr rot="0" vert="horz" wrap="square" lIns="91440" tIns="45720" rIns="91440" bIns="45720" anchor="t" anchorCtr="0" upright="1">
                        <a:spAutoFit/>
                      </wps:bodyPr>
                    </wps:wsp>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2" cy="10222"/>
                        </a:xfrm>
                        <a:prstGeom prst="rect">
                          <a:avLst/>
                        </a:prstGeom>
                        <a:noFill/>
                        <a:extLst>
                          <a:ext uri="{909E8E84-426E-40DD-AFC4-6F175D3DCCD1}">
                            <a14:hiddenFill xmlns:a14="http://schemas.microsoft.com/office/drawing/2010/main">
                              <a:solidFill>
                                <a:srgbClr val="FFFFFF"/>
                              </a:solidFill>
                            </a14:hiddenFill>
                          </a:ext>
                        </a:extLst>
                      </pic:spPr>
                    </pic:pic>
                    <wps:wsp>
                      <wps:cNvPr id="5" name="Straight Connector 4"/>
                      <wps:cNvCnPr>
                        <a:cxnSpLocks noChangeShapeType="1"/>
                      </wps:cNvCnPr>
                      <wps:spPr bwMode="auto">
                        <a:xfrm>
                          <a:off x="11894" y="5111"/>
                          <a:ext cx="24177"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0630FE" id="Group 10" o:spid="_x0000_s1027" style="position:absolute;margin-left:2.4pt;margin-top:-18.9pt;width:297.2pt;height:80.5pt;z-index:251659264" coordsize="37743,10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PeT0gQAAFgNAAAOAAAAZHJzL2Uyb0RvYy54bWzEV9tu4zYQfS/QfyD0&#10;rlhS5OiCOItEtoMFtm3QpB9AS7RFRCJVko6dFv33DoeSL3GySXeLNoAdXoecMzPn0Jeftm1DnpjS&#10;XIqJF54FHmGilBUXq4n328PcTz2iDRUVbaRgE++Zae/T1Y8/XG66nEWylk3FFAEjQuebbuLVxnT5&#10;aKTLmrVUn8mOCZhcStVSA121GlWKbsB624yiILgYbaSqOiVLpjWMTt2kd4X2l0tWml+WS80MaSYe&#10;3M3gt8Lvhf0eXV3SfKVoV/Oyvwb9hlu0lAs4dGdqSg0la8VPTLW8VFLLpTkrZTuSyyUvGfoA3oTB&#10;C29ulVx36Msq36y6HUwA7Qucvtls+fPTnSK8mniRRwRtIUR4KgkRm023ymHJreruuzvlHITmF1k+&#10;aoBu9HLe9lduMVlsfpIV2KNrIxGb7VK11gR4TbYYguddCNjWkBIGz5MkjmOIVAlzYRBF5+M+SGUN&#10;kTzZV9azg53n+32RDe2I5u5QvGh/MZsbkGx6j6f+Pjzva9oxDJO2YPV4wl0cng/Wtxu5JXglezYs&#10;snASs4VhcBPR0Q5VImRRU7Fi10rJTc1oBbcL0ZmDrc4HbY28BzOC6BELZ5qcu4Qf0I6ScdRjnYZB&#10;egQZzTulzS2TLbGNiaegmPCm9OmLNg7dYYkNq5YNr+a8abCjVouiUeSJQuHN8a+3frSsEXaxkHab&#10;s+hG4IJwhp2zV8VC+jMLozi4iTJ/fpEmfjyPx36WBKkfhNlNdhHEWTyd/2UvGMZ5zauKiS9csKGo&#10;w/hjQe7pxZUjljXZTLxsHI1dlN50MsC/15xsuQGOa3g78dLdIprb2M5EBW7T3FDeuPbo+PqYw4DB&#10;8B9RgWzWuQ2+SwOzXWzBih1cyOoZckJJiBcEFogZGrVUf3hkAyQ38fTva6qYR5rPAvIqC7HWDHbi&#10;cWKTQR3OLA5nqCjB1MQzHnHNwjgmXXeKr2o4acjkayj5Occc2d8K6QIL7+qy42UOnz440DoJzvvM&#10;D7vM2vri1KP9kI2Wqsd15wP5dtTwBW+4eUYhgejaS4mnO15aYG1nX8zxUMwwaw8lWEjDGrcDCoaX&#10;yIz7GtYdFM1Qv8fLR7Z7dNyi4d1QP7bdOwYYv2D7V7BxSjKV5bplwjhpVKwBH6XQNe80BDZn7YJV&#10;UMifKxeo16osSq+DIItu/GIcFH4cJDP/OosTPwlmSRzEaViExVBla83AX9pMO/4vlBlSBZI90PZJ&#10;ytPcQmJrRavyV0AV60YbxUxZ2+ElUEg/Dvt3EwjzHlkL+odoEyrhVJ0sl4JODtp0rDH/mDB3tIfu&#10;nvJdkM3SWRr7cXQxg0hMp/71vIj9i3mYjKfn06KYhkMkHN/Z5Pn+QCDGb9LcW1x+wFsuh18L4oA+&#10;UIFtwuc/EuPxUL/3RlHLVaSQQkAWSUViy9m9thbCvXLKrehfObtaRpV/eO7gRXMkx27LwMjvy3GY&#10;ZsAmkFvjMERDTuPs4yeKwyRx6TXUwfBmGoS21+IGlA316A0tPkitRnxFwOwzm+10unp0vNCsW3i6&#10;Oe3OxiBZFiGaw7B9gh3VKT7UrQUUqCNth8drr25vKV3+FbH/H5N/B96HcnqI/KEAA1yo0fDIxBY+&#10;3xGh/qeG/X1w2MdV+x9EV3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uL3rd&#10;4AAAAAkBAAAPAAAAZHJzL2Rvd25yZXYueG1sTI/NTsMwEITvSLyDtUjcWueHAg1xqqoCTlUlWiTE&#10;zY23SdR4HcVukr49ywlus5rRzLf5arKtGLD3jSMF8TwCgVQ601Cl4PPwNnsG4YMmo1tHqOCKHlbF&#10;7U2uM+NG+sBhHyrBJeQzraAOocuk9GWNVvu565DYO7ne6sBnX0nT65HLbSuTKHqUVjfEC7XucFNj&#10;ed5frIL3UY/rNH4dtufT5vp9WOy+tjEqdX83rV9ABJzCXxh+8RkdCmY6ugsZL1oFDwweFMzSJxbs&#10;L5bLBMSRg0magCxy+f+D4gcAAP//AwBQSwMECgAAAAAAAAAhAGgLBJ3c1wAA3NcAABQAAABkcnMv&#10;bWVkaWEvaW1hZ2UxLnBuZ4lQTkcNChoKAAAADUlIRFIAAAD6AAAA+ggGAAAAiOxaPQAAAAFzUkdC&#10;AK7OHOkAAAAEZ0FNQQAAsY8L/GEFAAAACXBIWXMAAA7EAAAOxAGVKw4bAAAAGXRFWHRTb2Z0d2Fy&#10;ZQBBZG9iZSBJbWFnZVJlYWR5ccllPAAA10xJREFUeF7sXQVgFNcWPTjBIwR3d3d31+JaKFCsuNPi&#10;VkqBoi0uxd3d3d3dLSEhhODw77m7E2N3swnB+jn9+8nMzs68ee/6u+++MO8F+I7v+I7/NMKa//2O&#10;7/iO/zC+M/p3fMf/Ab4z+nd8x/8BvjP6d3zH/wG+M/p3fMf/Ab4z+nd8x/8Bvk+vfaN48tQbdx+4&#10;47HHEzx088C9h+549uw5HjzykO+eIkyYMLhz3w0+z1/o39bA4Y/q4IBECWLjzZu3iBE9GuK4OCFK&#10;lEiIHyc2YjvHQpzYjkgQL7Ze9x3fJr4z+lcKMh2Z+bGnFy5evokzF6/h3OUbOHPhKm7dfYi3b9/q&#10;NW/fvtPPGzl+++4dwoUNi7BhTYwdVv62xeQGSALv5LfEu3emv8PIPcKHCy+fsAgXLhzChw+n900Y&#10;NzbSpUmODKmTIkuGVEidLKEKBwqE7/h68Z3RvyJcvHITuw6cwJGTF3D20jXRzo9x5fodvH7zBhHC&#10;C9MJs4WXf8nM5F+DiQP/GxowyIL/6l/8V/6gMKGAeSNtev36DSJHjoiE8eMgeeL4SChaP0+2DCiY&#10;JzPSp06mv/+OrwPfGf0L4d4DNxw/exl7DpzEhh0HcPjgCQgXI1yECIgQwcTUZOhw1KR2MrAfc+r/&#10;699E4GM/hFGB4Qe/Y3uFBi2At+8My+ItXgnzv331Wr54jxw5MqBK6YIomDcrUidPhARiDXzHl8F3&#10;Rv+MoHZetnY7lq7fqdr6zr2H5AdEjhQREYW57WUuZSrRrDSxyVwmZnsnWj+c3oMme3gxtwnqY/5N&#10;oeF/oPkow+QX9tZjMikv8nUDxGynkKHprkKHx/KvPSBZ8X7PX7xEpIgR4OriiCQJ46F0kVyoU7UU&#10;kiWKZ77yOz4HvjP6J8T79++wcsMebN1zGMvX78LN2/cQXjQ2GdvwfS0xN4fE8JXfyT1oIpvM5bfk&#10;RsSK7aTBsfhxnJFIzGbHWDHgKj5yfNGYURwiIXrUKIjr6my+zzvEi+OCWDGi670MkGEfuXvCTT70&#10;vcnE12/dl9u/xkN3D3h5PcNdsTq8nvrg2s27GuyjYHrq8QQilcyuBD8UBvIxCwVL72N6F2m/CJaX&#10;L1/htbcP0mVKjQK5MqNmpeLC/LnNV37Hp8J3Rg9lMMq9dc8RzFu2Ceu27sNLYUxqTvqy1KzWtDaH&#10;gRrw5atXytCxnWLByTEGYkSLipxZ02nwK23KpMicPqUwbVQVEp8ThtBwe/xEA4NHTpzHSXE9Ll27&#10;rUFDCg3PJ09FkIVHJBFmEUUY2AKF1wtheroo0aJERuliedGsbiVkSpcCjjGjm6/6jtDCd0YPJVy+&#10;fhsj/5mPvYdO4cTJ83AQBo0cKQLCiOYM7GOzy8n8DLK9EkHwWgheTiJnjowoWSgnsmVKg3SpkiBx&#10;gjiIGT2a+VeWwXs8cvPExas3heGe4YZo5RciLC5fvaWmOgXLM5/n8BAmDCxkyFBRHCKrpo8cMSJS&#10;JU8o7Qgj/yZSqyNnlnSIET2K+Wrr8Hjihas37uKyMP3ew6ew68BJHNt3FMLBwvAmt8Sk/T8UTobl&#10;QqankEuZNCEqlMyPZvUqIUOa5OarvuNj8Z3RPwKPHnti2rzV+Gf2cly7dB2RY0RTTRZRNJp/sIsN&#10;5iZBkzlpcmdOlxyF8mRFueJ5kTFtCvPVAfFMLIRrwkR37z/CtVv3cFa06ZmL13Fennfn5j25QoaP&#10;fjOtBZrg8jcZWjW+ma+tmdRs0ztj+OVfmtb8l+1UspB2ChdSWiBFqqRIlji+WhQZ0iQTHzs+EieM&#10;g7jiRkSNYnl+ff+R01i1abdo/wtqBdy+cx+R5drI0kfG1J//dvGZtGaU6Z/5ILEwfddW9VGxVH4k&#10;/e7TfxS+M3oIwKBa3z+nYM/BU7ghfjfNa0bKA4NdS9Odfi81pKuY4xXLFEL1coWRJkUSDVAFBpNf&#10;du4/jv1HT+PQsXNw9/SCu5jLnE9n4E0j8sLEOs0mfrElBg5tKAMyQCdM+FpjBW8QSd7H2SmmxgMo&#10;tDKK0CpdKDcK580ibkok8y/9wODjYTH3l6/fgbVb9+OpWB8vpV8cIkVSTR/4PQympyvk4hwL5cS0&#10;7/xzXaQXIfMdwcd3Rg8G5i3fjJkL12KDaKnIZtOcDOcfNEPJDC9evFTNXSRfdlQsmU8DTpnTpzJf&#10;5Yejpy5gj5j7+46cEp/3Cs4cP4cw4rPSKiBTU0MzWGZv8svnAEmGVEOT/72Y3hQCZEoG2vgFE2qK&#10;5M2KTOlToFj+7OKGJDX/0g+7D57A1t1HMWvxOlwRNyNS5IgqPJikYyT8EHyWyRJ6iRfPX6JMiXz4&#10;5ccfUKFUAfMV32EPvjN6ECDxzhRiHD1pAa7cuIMIQogMrAVmOjI4fWH6pGlTJkZZ0UAdW9T5ILB0&#10;R0xwmrQrN+4Ws3aP/o5TUOHChlPGpj/7LYPkREHH2AP/dhDtHiN6VOTLkRHN6lcWdyXFB5YMffvx&#10;M5di846DuHrzrgoR/s4/wxO8H/uKYKBy3ODOKkB57XfYxndGt4FZi9Zh+Ph/NfU0mviWZMTAPiX9&#10;yWc+zCcHmtevgkY1y6FArkzmK0x4Kv7mxJnLsGPvMRw8cRbu7k9UWFCDGf7z16KtQxPsH344J//q&#10;FefUXyBRgjjIlDYF6lYrjQbVS5uvNIF9ue/wKYwUobp6wy5NFooi/R44x4ABPFoR3tKvjBe0aFAV&#10;bZv8YP72OyzhO6MHAk3Qf5esR5teI8U/fK7aiHPGBqGxu0hoakoKYZYtmgd1hWAb/lBWvzdALbVu&#10;2z78NWURrpy7gghyH1Ogjqbp12OGf04o05tnG6iZ3z15ipIViqJWpRIoXzyf5gb4xxjpu3+XrsfR&#10;kxdNglH6z79Q5P04Tefl7YOYMaJi+G9t0EKE7Xd8iO+M7g/rt+1H90ETRINf15VagaeDKARIoGRY&#10;mowMDuXLmdH8rXz/9g22id85ZOwsXLh8U6PyTGAJHIX/Dj+wP1+8eCVM7qJ58q0aVUexgtnN3zI/&#10;6DX2Hj6NfiOm6Nw9ZwbYp4Ez9Dg21PBcaDOoewt1nb7DD98ZXbDn4EkMHD0DGzbsRAxnxwAmOrtH&#10;zUTv53AWv7B+9TLo8UvDAH4mtffEWcvEEtiAhw/cEE20NxNHjKmuzwVqNw2QyYhSSBlpsIFBpvB6&#10;+kxGX/4n7SPjRIoY0fxtQPD9DRLxr01DE7w/NT2Z2sfLG+nSp0SdKiXRomFVnb4zcObCNYyesgDT&#10;561WRo8a1SFAH/M+jA089X6GogVyYGS/9siW8cMA6P8j/q8Z/fb9R+gzfBLmLNmojMGgjn9Cpm/p&#10;LWYhp49qVS6Oob1amb8JqGmOnrygxw6RI39gBXwukMk510ziJ+MycYYWRWBmJ5Nz/vuvgR1x884D&#10;vBMrZMZCMY9Pnf+A2Uka+pG/TQxl8o8/BbP7B/vy5cvXVi2n+w/d8dfURZg2d5UmCUWTd/bfJrbZ&#10;FOAMi5KFc2HW2D4aY/l/xv8to08VIuk3cqoQzWPEiBZFCcUgFs5XP332XJjgLX7r1ARtm9SEi1NM&#10;/Y5YvHqbBuk4NcY548C+48eC2o0rwgjekzGCoODm5oFbx1YgYTxXPR45aT56DJ7wQWadafrvDa7u&#10;W6zz08TqTbtRuXF3nRf3D7aD129dNBbPX75C8y7DdNWdJWHGeAXf3pjf/1iQLP3HQiqUyI9Wjauh&#10;vPxr4Mbt+xgzdSFGjp6JyLFiwEEEHJnbAAU1i3HwPXu3/xGt5ff/r/j4EfnGsPvACaQvWg/NOg4W&#10;E88HsWJE8/X3SNQ891YIrKeY52/v7EG/zs2UyZmHTuaOmboUajbvhfNXbiBWzOjmaaCQm+gkaF3e&#10;qSanjzIsp5VSJEmAVEkTIp6rs+aXs202Ic+/cv22+QD6OzJqYLCtz5+/xN//LjOfASqWKoj3wlCB&#10;ZT593p/qVUL2zGlw5uJVzcazxOTUnkXyZUOubOnZDH0HH58XKlDIbCHRJexPCgxm3TkJE2/bexQV&#10;6ndC6vy1MHPRWr13koRx8WffdvC8uQP1qpXSPuS7UUAQZHoGUznt2abnH0hbqI7m5/8/4v9Go3Pw&#10;+4+aihET5uqUlv/sLXYBM9hei8lYvVxRDOjWDCmTJTJ/C/w1eSEmzVmBC1duIrpof2u+b3BhdD2J&#10;moxZSszMquWL6gKWKNI+xgbkW0yZu1JchKlK+IGDUAbcxEzftngciuY3BbJWrN+Jaj/1hLNjQC1N&#10;kCGSJo6HE5tnmc8A6QrVxd2Hbr6BQzIoM+GObJyu+efxs1YWhn6hGts/KIB8hLku7J6HxAni4vbd&#10;h7gkAodpwfvEtaG//FKEpJH2+jFgf9FFoYZPFN8VE4Z1DbDyjfn+9Vr3F1/+CiJwYU2gWAt/R+ur&#10;UY1yGDWgvZ7/f8H/hUY/dPwcspZshAF/TtNUVIPJlXBEM7h7PEGGVEmxc/lEzJ3Y35fJ5yzbiATZ&#10;KqNjv79w+95D1f6hxeQECa94wZx4dHotTm6djT/7tcOTJ0+xc99xPBUtFC1qFPU/OzSvja5t6qvG&#10;twbmtp+7dMN8BKRKnhjvhVEtgVr5+s37cv118xmgXvXSyrAGmChUSpiITD7i73maimtpxRyFUdpU&#10;SeAYyyRQEgoD5siUBvMnDsCNQ0txbuc8jOjTVn8bpFUSBMi09NspbBl/KFO7PfKUb4blItSI1PLO&#10;h9dPxcJJgzVYysU2JmFp+i2tL475X2LuZxF6oCD6f8F/ntGHjJmJ/JVa4Pqte6rdDK3CAWeiCwf/&#10;33F9sX/tFOTOml6/Y0pqyvw18VOnIfCWa2g6UtMZ2iG0QOI/dS6gKVnphzao06qPalhPL2/zWaBt&#10;kxoqlNhuS2DbuGrNAENoYYShLV3Pa1/JtTSHDRTOm1UTeMiM/I3P02fitjTVZzLgGFX8X0vv//r1&#10;W2RMkxzRRSARXMWXKEdVpMhbEz93/V2nKvk9l7CGVv/xPhwPZ/G9z4qwqv3zbygi/Xbg6Fn9vlKp&#10;Ari8dyEGdG2ufcx8eaMfeEw64HqFkrXboe8fU/wW9vyH8Z9ldPpluUXa9xWTN7o5WcUgNEZ13e88&#10;QI2KxcQ0naFTZoSXmJnVmnRHsRptdXEJI7WBs7JCE+HEF6f/TV/YQGJhikiRIuhCFmbmGYgp75A0&#10;YTyLfjfBQhZkMgNcbMKCjYa/6h98n7BC8Ou37jefgTJjfFcnNdnZP6nEwuGKuj7Dp6h2t6TNCV6b&#10;z18m4KmzV+Dl9VStpFmL16PYD21RVfqUWthaP5IJ6U5wRiA44P1oikeTex8Wq62oMHubXn+av4UG&#10;4I5vmom0KZNof/L+BsNTwHOWYdBfM1BaLAMPafN/Gf9JRp8ybzUc05bRiqlkEGOulUTv4fkUcWM7&#10;Y9+WWZg9to8Qt7Oa0H1EssdMUQIbdhxUJiERfCoGNxAmTFgNZO3Yd8x8BqhevohOLTET7NxFP9Oa&#10;8970oa35uWyrLioxg4zJaL1pcuxD0IVZtXmPr9XAiHumdKmU4ZiuOm5IJxVCXIZLRrKGt2Lx1K5U&#10;wnwELFy1BQ5RomguAt0OFydG9k2LciyBjEe/O3P6FBr05DP9M2RQ4Hsz5sJ19ZxWnDJnJcInLKjR&#10;eIIFK49smC4u2QAttUXtbmhwxjy4FmHfkdNwkrFft2Wfnv8v4j/H6K17jkBb+TBay8E3mJWax+up&#10;N5rWq4h9qyYhbw7TvCwXmGQp0Qi/j5sNJ9GA/F3gxRSfCmwaifzEuSvmM0CRvNnUfGa2WMwYflNj&#10;/UdOoz1utW1kJFZ5MUBTmkxmSaMTeh/5asuuQ+YzQJUyBfH8qY9o8uQoXSQPhk/4V6vH+J+y8g9a&#10;Fw6xomkikYHNcj+a+/7dDFv9qUwnX8+Z0B8H1k7G+CGdNYZAt4oBUnsZnmAfMMrOT5f+48SaaIOT&#10;5r6tW7Ukjol2z5cjky6R5UwHQfognTiKT8/gZYc+o/X8fw3/GUa//8gdhaq1xsSZS4VZ/RJXSCjU&#10;hgxsLZo0GJOGd9eVTzzfpP0g5K/8M+6JpqRpaU3rfCqQyKh1D5p9SyJlsoQqAVjtRaf4hJmadxmK&#10;Sf8uVw1pC/6DXWQu1nOTFzWf+RDspylzV5mPgPIl8wOPPTG0Z0s9/mPMTL3GEJaBwYow5YrlMx+Z&#10;wKSixrXKaeDSXe5FZrUFWiEFcmZC4vhx4BQrJlr/WF2Dk0xyYU4ALTCDKe0FrRky+6Hj55GlWH38&#10;+fc8Pc9c+i2Lxsi9f9OYQWDfne86btpipYnHYln8l/CfYHRmdaXMVwvHTl0IEHCjv8lIdfkS+XB+&#10;1zxULVdYz2/Yvh+Jc1XDvBWbxXSL8VnMdGuIEDG8FpkwCI5LXLcvHoeLexaqRieRL1mzXTWzrTYa&#10;Gp3ES1CwxYntFID5A4PCkEEpwxJwlOc1aFNfo+3dBk1ARAdaN5ZJhO1lbkFFCgczmLFWrVwRTBnR&#10;E9cPLoXHhU3Inim1ugOWQG1OQTCg+8/mM8BSedfSdTugdOFcOLtjDkb0/UVllbXYhDWwr5hA4yRW&#10;Ta+hfyOTWG2nzNq9TpVSuCbty5UlHZ6I62L0Pd+VuREnTl+S6xtinb8YxreOb57R6Y8Xrtpa/S36&#10;nRxgJUIhIA8PL/Tv2gzLpg1Tv5to0mEQKv/YXaucUkN+LjPdGjhd9+DOA50V0GPR8JyHNsAg4skt&#10;s9WX5PSXQZSBQRlAN8A/Y1M4WL7aBD6b2WWnzpsYgIQ+ZUQP1XazF69Tk9YaeG8naRPryhloL2Zv&#10;8rw1Ubp2B53tuHT1llpT1gQUx6hg7izImTmN+QwwfsYSbBJfOV8lE/N3bFFbzPq+8HD30OPggu9E&#10;a+3ajTuqqf/8x6TdmWyzfel4sT7Kw93NQ10NwhAQ3s+eo3LjrpoF+V/AN83oP4lJ21wYl8xgTH+R&#10;EZiVxWWLF/bMR4+2DfXa/UfPIFnuHzB7yQZTNN1fFN4aeC8yDhmImpLryhk8o5a1xnAhQXhhKP/a&#10;gwyQrdSP5iPT3PTV/YvV9PRvbvoHSy4zkMXUXQMkZlsane9PQTdH+sQ4pnUzZtoSnXWwlAVngH3A&#10;9rBqq4EDx87q8/aJhdL/z2nIU6GZFo1kYM4SvEWbGuND7Dp4Atv3HUMs0cJ3HzzSPHaifPH8yJY1&#10;nVXLICgo80aOpG5Sl35jkDp/bS2WSUz5sydWzB6h33Fs2be8Xufrxfyv2aQ72vb2i+R/q/hmGb1e&#10;6774d9F6ODk7qn9FUMuQOArmzYIj66drAgUxYdYyVGjQWbPHqBmtmaP+QYKlBqWkpztAs79d0xqa&#10;6snfs2hjcKeDrIFExSCWAboax+W4Tss+5jOma3Yvn6ipsZaYnTJLS0W/9muTKf3UfGAFkSNFwspN&#10;u81H0Hf6Z/Yyzf+3BfZL+jR+VVpZvPKGMDWnu2hZ0Udmv1ljcu1XF0eULZbHfAYY8tdM/S3bzd9y&#10;xsRAGhlLnv8Y0OpzEXq5I0IkU7EGWLNlr56vXLogjm+eqUFFjqvRtwxCOrk6S3+s0Ln6bxnfJKOn&#10;L1xX/VZTAM2klUmgjz2faKWRjfNGI7YQESPtTTsORpvuw1UIWCpaGBgcZPqN9O1/qFAMe1dOwpX9&#10;izBnXD8M/60t1oj0dzuzDkN7tdSpq5BqGf+g5uRSV+NeCeLGRtIsabFg+SbU+vlXPUfQ52YGXZ7s&#10;GeDt46e5CZaV9nzirRspGMiaIXWQgSw+2+3OQ9VmxLT5a3RTB0N4WgOnJCuV9KvbtkbM7bByr6Cs&#10;JIJ9zKj6AHGrDBw8fg7rtx1QwfTU0wt/SF/7x57Dp3R6LDRAl4SWT0UR/t0Gjtdz7PMbh5ahapnC&#10;cH/02NcS4tQdBc6i1VtRvEY7bfe3iG8q1/3StVuo0by3FnXwvzRRfdP37zBmUCf8KD4Xwdps+So2&#10;xyP3JzYjx/7BriABc1pq47xRSJ0isSahnDp3FRnSJPW1EAywvhlTa2k2W9Nc9oCBJv5+04LRyJwu&#10;pZ6jxcLUTgqdDs1r6eIN/8hQpJ5oJjc1OQ0wSahRjbKi+d7rLiv3H7jjys07Aa6xBAqYDGmTI7aT&#10;oy5eYbQ8cE67f7CfmIDicWGjRteJ2i1/w8LF6xFNNLGxms8aOF4UWgfXTfXV2qfPX8Wg0TM0X/23&#10;jk00qGdg+96jKFa9jWbC2TOO9oLMzBhCsYI5MGdsX1UOxGCxLAaOnq7rDQyBx3fmgplYMaPh6oHF&#10;6uJ8S/hmGP2xhxeyl22CBw8fB5hmoiZixdWdyyYivzlDi75etSY9lGmNAJ09YACGNch2rfibI4tq&#10;TXti4w7RMsKI1FbcPuhfIQj/vit3Y6nZ4lc1ra3NNwcFDgETVxZPGuw7M8ApoV5DJ2r0/InXM/QT&#10;7VehRF6s3LAbJ85eFoa4peZyYM1rmPV0L9jOoJjcAJmdpjGvt+WbEyz3HNfVBed2zjWfgQpDbj21&#10;ZM027Np9FBEcTEUhLfU9I91tmtTAqP4m4fVCnn3w6BlNww0MJrG07jVCfWp73yU4YF8xpuPsFAMH&#10;107V7asI1vhr3f13xIoVw1fo6bXC7IkTumLTvL+0/t23gm+C0Vl9NUeZpkpgDKoQbDbNV+7SuWb2&#10;n7qaiRgwchr6DpuEmDJwwSEMak7mtF8/uESPw7jmgYO4Bg5i5tF8o+lPjUktcGH3fN3MwEC/P6di&#10;4Kjp+vuQgkKmwQ9lMHlEDz1m+usvvUeJpjcxHV0JMiMFCrU/U3ODMq8/JaiVuQAne5Z0qFe9FIrl&#10;y46smVJrXxHMZ+AUXWDtTmFC4ewu7o8R1f+l95+II77wr+1NAciGvwzAjn3H8dDtsc6zxxQt+imY&#10;3ABpiX3LtQJTRvRCo5qm+n+05jIVa6iCjwrDANvPsmFH1s9QxfAt4Ktn9EMnzqF+635qigZmcq6s&#10;2rV8gs6FE10GjNVijAwk2RNwM0DmZdrposmDUK54PjUhuZCDmxf6B59LgcC9wE9s8VviyZTRJLmr&#10;aTZbUNrQGuhLc96cWo3zvdzwgBYJmSQ0zdXQhDKIeUYiqjBtvLguSJogrlolV6/fwdgZSwJUduH1&#10;9HEb1iiDSX+YBBqZJnWB2qhbrRSG/9pGz42bvhi/9PwTTk5+ORGfA4zzMKA5uMfPWqqb4MrHuq36&#10;alKVIZj4HhR0TFPes+IfU5LTV46vOhh3X4g9d+kfNRHDYHKCu5aQIY5unOHL5CVq/oJR/yzQXVOC&#10;SxwsOJgogasyOXFYhAtXcgUGGY4aimmVXfqPNZ9lRDy8plgaAa2QgNqZJi3nbZnE8lyExtfM5ITR&#10;H5zJoIBjTGD3oZNo9+sojAvE5AQZhAlCHVvUNZ9hbvxW3L5xFzfuPDCfAdKlTIrIwlSf+91NmjsS&#10;OvX5C536/qXncmVNh72r/tF35OIjvgPbRauKZnyByj/j7IVreu3XjK+W0bm/WL6KLRBdOtg/05HJ&#10;6SuvnzNSzVfOHTMRYtfBk6KBOXUWfOLgkk3mdhugeWwNHGQGoOYu2ySm3R3zWaComK6sQ05CCCnI&#10;7NQa6u+H+7yFJT8WFK4kfgpkWiaW9mOjxkwvTMwNJA30+X0yIkWPokLCQHyxDJxkLI3I9+cE+51r&#10;HsZOX4LqTXvqOa5tv7B7AbJmTK3um8HsFHK0urKXaYIb5oSnrxVfJaMz8FaxYRf10fxHN8nkTKlc&#10;8PdAs9Z+jwoNO+sSRaPuW0jAnUVYJtgAk0BokloDiYGFD+YuNSWaENz5NKL4kR/D6P91UJBxn3X6&#10;4G4eT9QHvikf+r+sRWf0Hae6mIrKuMiXgDGlxlmPKk266znO3Gya/xfSpEisiVP+NTsVTt5KzTWj&#10;8GvFV8foZO5keWrgkbtHAJ+I65trVCiOQ+um6TnWR4uRurT6s9QgQTG5LQakFcDnGeAOnm+8n1n9&#10;DZ/Fts1c6Lde3EsGn1N8nxNsHz/UfJyio59Prcn8AboRnA5iEC+oD31sXk+/k7/nfRg0431t9Vtw&#10;QQHJ5zEyHzt9OS2u4RzHWWcrOB1qLB9ltJ5FLb+ERjfAMebS3TWb9yJX+Z/0HGd7jm+ehbQpkgTU&#10;7CKonno/R4ZiDXwz7r42fFXBOPpAZet1xNFTF31NPzaPO3GUKJhDo+tkSmqCCqLx79x7FMB3twaW&#10;EyIBU/Ja8t9J6JVKF9TyRwZYjGD3oVPC0JYrq1DbPHZzx/uHB/WYdeW6DRpvs8BCaID9wawyvg//&#10;9b9nW4TwEcV9CA9nx1hIkiC++pxZ0qf2LacUGGwlo8ecu+b9zl++LgT8TBj+tdzbtL0zmZ/vymcw&#10;N573DI33M8jOuJebaHTvGzt8x71Fl2GYLRbTly7TzHYygFgoTxZsnG9awsoS4GXqCp2eJp2aYgm8&#10;jtO8KZMnwrGNMz4pDYQEXxWjZy/dBKfNxSIM0Fznair65IS75xOkyFNTidceJqcPRV+qe5sGOgUW&#10;Qf42poAMUINxYNzPrjefgQiRh7ri6Z05mSUwyAR8/r3jpmWehaq2wvEzlwJMw3wsyGDv3omQkjZw&#10;+ufVy9cIEy68ZrylTp4E2TKlReL4CZAyWWIk05ru3tImakHm5N+R0Q0H98fn5d2szwSECxdB3J6E&#10;CCMCwyFSAjkTSwTuG3h6hcPtu49w5cYtXLjMPdkvqSA4e/4ybVsNQEaKYIol0CT/WMKmQIkjvnDt&#10;qqU0Y27esk1o1G6AmvChDZI8rR4yMMeL42ir/byeZjnr+xnMTouHFglrCfpXSkzBLlkoF9bN+bry&#10;478aRm/Qph8WrNwSwAynmVc4X1bV5Ex/5Gb69N25rNIeJqemjuvqhNWzRujWvUyi2bz78AfMyC7g&#10;oA/7tTXa/1TTfBZYsnorarfqq5F8ErQBHVAvb3RoUQd//NYGa7fs01gB87NDQ5KT6Nl2BuXiuDgh&#10;eZIkKJIvJ8oUy430KZ0RNhyLMtyXay6Lr3sajx9fFKvnjggElmN6Je2j2f2G6lIE1Sv91zpYoUUE&#10;mVzCf1n1Ri0DESixYiSGa+ysiB41qVgq6USjO8r9I4vFdRfb9h7B1l37xed+KMT+SO/EMWE/hbQP&#10;+N50IVhpJnOGVNh78KTNwGhIQAXBlYs5sqTVmnKzFq3V8QvKUjFohEU5Dq2bque48KdA1Za4dz/g&#10;1C/ptmrZwljwz0A99zXgq2D0IX/NQN8/p6kmNzqbhM6ssFtHlolZahrsVAVr4c5dNzWXbIGvRIKh&#10;r3dgzWQtQ1yjeS+s2rjHqmmtGloEwO2jK1RDGRg1eQE69RyBSMLsJLr3Ism9RWrnyJYeh9dPw4NH&#10;HshWqjF8XrwIcVIHfVEG/5gc8vqpD1JnSIN61cujdNEC4g8mFa12V4jqCG7e2QUPz2t4+uyu+N8P&#10;RQtzN1YyJ4nUYDDj3Uz/BsV0AYff9LcubuX/3r8Vv5lVXmj6v5P+cRZBnAxOsZIhScJC8m8REXiR&#10;cPD4GWzcvgczF63GowcPEEGInusKKJyDO9XJ9mh8QKyY0GRyuiYsPc2dbHr90hjd2zbQ86ygkyp/&#10;bRUAQWU2sm3MYKxQMj9WTP9dz529dA0FK7fUGInRXl7n/sAd40d0R+sfv45dXr84o09fsEarrRqr&#10;ytgcJqXQjDu8frrmFjMfmQGRm7cfBEh/tQT+nvObsZ1j6iIFruYqWaedbrwfK0Z0m4TP7LScIul3&#10;LZ9oPmMCty5ixt0x8cloStasWAwtG1XTcskZi9YX4mGNOfuJ0uhyEh+1BGcWCuTKitLFCqFV44qI&#10;Evk5PJ4cEpN5Ca7f3iJC6LUwtDB12AjC3OHlbzL1582KM7WZlgKX6DJY90r+fimaLKZYHOWQKllF&#10;sXzyisvzDHOWbcCSNZtwWsx8xgCiRI78UZo+pGCbGeCj9RU/jjOa1auMvp1NgTUDQ8f9i/5/TNa6&#10;ePa2j1VvcmRNgwOrp+jx1Vt3ka5gXV3Hbgh7Cm8+d9roX3X9wZfGF2V0BoGylmiMSJEjaqCHTaE0&#10;Z+4xlw3S3CaqisnNJYXGAgpr4O/JrDkypxFz/Q/NbLtzzw1pC9cR5jBNhdgaTP6ePj037d+0wJQw&#10;4R/83vh95/5jMelfan+auvZrct6D1gb973hxYqNZ/R9Qt0pxxIlNgtyJU+fni8bmajLmsXOLIebq&#10;f3WTI76gm/D2rbzPe8YsXBDbKS0ypK0Bh4gFcPnGI0yZs1ZcsnXybk9ljMNqhPpzMLym2orAJ7q1&#10;ro+ubeohWpQo2LTzIArlzuK7kpGVghl7CM4iFYPOmtatiAlDu+i52YvXo2X34Xofw80zBUvD6tqJ&#10;9GZa/lL4YozOdNF0heuJj+np6zPT/KEpte7fP8VsNSWwlK3XCVt2HRaT0fICCQN8Df42S/pUalL7&#10;BxeB5BGLIFIkbmFsmymNQYztFEt88FoonDcbMqRJrmbf6QvXdJELdyGhJqYbYO9CFg4635nmef0f&#10;KqBW5QqoXDorPJ9sxUlh7jv396q5Gi48o7hiiuPbSphhv5Hp3wvDv3n7XIRfJDHvi8p4NBQBkBNr&#10;Nh3H7xOmYs+h4zoGhj8f2uB6CFp0xM8Nq6FXu0Yap+FOtyz8yN1w5plnV85evI4Mherouvjg9jXf&#10;1/2BGwb92ga9O5hy9EeLm9fxt9EBVtlRqNM6ZSkz7h7zpfDFGL1AlZY4LqawEfGkiUUGG86AWLNa&#10;ek2PIRMwfPwcXSwSFJPztxVK5ceSyUN0X7Tjpy6iTtVS5iuAbbuPoHqznnof/z64NRiMSSHEOuvU&#10;wNT2PO9/+WJQMJlwz3QH0/LFi6B/16bifrjh6s3FOHVungg3BsvCfvWaO7gwafpX4uq/Q9QoLkib&#10;soqY901w8bKPmMvTsXrTDg1aWVvhFlxoP4uLx/LOZYrmxfDf2mjMhwFc1ul/+tQHL548xaWjy3WN&#10;BNGi6+9aMouxoJCAz2ShilH926OVuHLEL71HYvKcFXpPvpdBm6WK5MKqmX/oNV8CX4TRJ8xYijbd&#10;fxdJ6uQ7yJy+qFa+CBb+M0iP56/YrPXdmJgSVECHgbualYphxujfpFN9kKFoA9wU//na6TW66YEB&#10;lnbOV6gunJImsCtIxK4xPtJV2lY21x7C5JQdkygowLq1boK+XZoiUoSb2HvkD9y6u1O091uED894&#10;w+fT3Kb3oPvxeQSKQVr06anlI0aIiqSJiiNXlp64dA3CEAvxx8h/EClmNB3nkC7zpZVEhuvUog76&#10;dflJp7uYacclpxT66fLUQFgRzoyYG/vN8TdMXeWMQVBWni1wnD0eP8GF/YuQ2ryVF2sUXLhyyzee&#10;ZFJiPhjUrQW6ihvxJfDZVcj67QfQttefWgLKIHAyKvc7M5h8x/5jqNu6j/pR9jKkq4szTpy5jCS5&#10;qmsWXay4LkhfuD627D5svgpay33GjN/V7OYABQW2j8+n9qaZyWQdW0zJdlDKM3gYNmw49O3cEm9v&#10;75J/s2HDtiKYvaSoRs7DhokkZhynEUMn+cQeGEwePnwUZbzPAb6bqQ+Z0BNd23D52jrMWJgJD916&#10;4Pdfi+Gt22E0qVVFp9Y4Luy/4ICzFenTJJN+3o0/+rTFQ3dPNGzbH/ETFkTJWu00i+31g/3ImTkt&#10;mtSpaP4VsHbbfl2r8LFVa0gbMcXizCu+PmNOxK4V/4hl4aJBZYLxIRYn7SYWBHMtvgQ+q0ZnxlWq&#10;AnU0CcaIUnOAOV22ZdFY3TqH5lfGYg2EWbw1yGUPIyiDyYcagQNvSGh2NE1vVovhggQD3H2keddh&#10;GtyzR5DYA7bBMO0b16yCX9s3Rvy4Htiyp6cmrYQLZ4qafylwXj1yJCfkytYfW3c1QcSIoTPnH1K8&#10;efOckgBJEhRB7mxdcPV6JLTt/Tt27j+i01QcQ3vHnv3+S9OacHKMrq4etSe1On31FGK9ndo6WwU7&#10;VwQaWpYBXgbmjDTrjwWFFKsQGSnax89cRLbijXSBjEFjTNKJ6+qM/asn6yzT58Rn1eh1WvXFfd2a&#10;N+AUxPTRvyqTE1Uad8UjNw+7mZxQrSEf3s+/GUZhQmuhStMeOt9tgNHSYb1aisB5GmwNEhgkNDK3&#10;+0N35MmWWQZxISb9wYypPpi3ohw8PC+rFv2STE68e8fCGukR3zUfokdLrFHyLwm6LYxL3Li9HfOX&#10;F4e3zzhsnD8Uu1fO0ZJWrH/Hue2g9BDHnsJ89OT5+HXYJP0NmZznmb7MWnzcMPP6rfu+TE6sWLtd&#10;fhd00hVBGgmqrjyfxXUXDX4xBfqYvTiwVytRWKYFMATzQVgVt3nnoXr8OfHZGJ1TUUvX7vggSNGr&#10;XWPfPa5ZyHHfkTM6IPYyuQFldgvamcE+FjssVLWl+IV+9dK7tm6gUy5sA62BkIDvQEkeI3o0LJw2&#10;GpsXDRRtNBtzl5XCjbt7RNA4iSa3nV75OcB2vnn7AulSNdXjDGlaCOFaLhv9OcFYARk+ovTT+SvL&#10;sGh1AcSMvgKX980XM7yTNNxU2TaodrJ/SVcM7HGa1uhv/ktr8YqM+4079/Uc8e/SDbrTrD1LminE&#10;Cd6HeQ/WYLRhzpL1Wl2HoFVXvUIRDToaYJblqs17MXPhWvOZz4PPYrqT0VinnMv7jLxxalpmrBl1&#10;x+hLl6zWGs5i2nwKxiBDcndR7tntH10GjMOoSfM1sh8ckACeiOVRtXJpTB4xEJEi7cPWPX3h7S1+&#10;n/ij0rWf5D1CAmrzSBEdUbXsZj1+9vwe1m+rLYTrI8Qe8kBUaIJkyAj9q1deiOOSBUXzD8DDR8lR&#10;uu5POHfhMhydYoYoWEf3LaWY73tXTVLNT9Rs3gtrt+63abazPZrvIP/OHttXfOzIqNiwqwoTW+4e&#10;hQEZ6uC6KRqcY7wmae7qMgamhUGma7go6R3uHF+hjP858Fk0Olf6cDGK34uKeSWdvHH+KD2+euOO&#10;1s2O5S9AZwnsfEp4mlLBlU+UyMxNZkTU29uvVDI36Wc0lrECe8Dn0geMHjUqFs8cj2XTBuPMxeZi&#10;rTTEixeeZt/365kDZ3uZ0JI6pSnlk4jqEE98xXzSj367r35psL/ChmGFF0dxqS5hwYoKePh4IM7u&#10;mI1pfw3SqU4yXnDHnQqFGXEGk7Mk2fZ9x31jRJZA+qKlx3pw3pe3oEaFojplN0TcPcYDbLWBOfPM&#10;HsxVxmQ9UTCsmDFc4wWGm8hik2/lmio/msppfQ58ckaft3yT7o1mSE92kqenl1Y1TRTfVEWzeVdT&#10;JJydZA38HYMZ+XNkNgW9hDGDO+hk9gtXbqJMvfbmM8DkuSt1uas9yRscKAYL82bPgiMb56B4wRdY&#10;uCoP7t4/LC5C7K9GOwbEe3m3yEgUz29rYyJNigZilfj5j18T6O5EiuSC85eWYfWWSqhXPQ52LZ+B&#10;VMlMRR/sdbX4bm9FQHDjRgPb9hzRwibWtDKVEPMemtSpgH2rJwewIvJmz6gKKqg+Y3Ycp/u6irVI&#10;cInrT/UqSttNa9gJ8sPeQycxY8EaPf7U+KSM/tDdA+1+HYlYMf0SXijZcmRJh9aNTZ3PKCn3BycT&#10;2gKj6Tkyp8X6eSOxZtYfWnudgTyaRPaCbWCg5vCJC6jfth+GT5iLVt3+UAa2ZY5xcNRUFybv+Usz&#10;bFvyF67f7o81W5rLd2+Vkb4WDR4YNNtjxUwjFohpjteAi2MmODtm1O+/RrA/w4ePqq7Q/OWV4Rhr&#10;C45tmo5GNStrrjmDbvYgasxoWr/OwOQ5KzVwZmm8qP1ZbWjO+L6YOKxrACYfNXk+StVup9/bohUD&#10;XIXJfd5YpYYYN7izFhU1Khfx+VGE5lt0HW7XVO/H4pP66JUbd8OmnYeUiflilJbMMtu9/G+tnEnt&#10;mrl4A/k+SpAa1WSuAw2ql8aYwZ30XNOOQzB3+UY4RIpk0xoIDGVc6XBqBkbpg2JyrgXnNevmjEfe&#10;nNGwahPN//vyzE9bZOJjoW1/7Yli+ScjQVxTvXj/uHB5No6e/kP6PvjBz88JHa833uK7Z0LJQtMw&#10;Zc4udOo/wnf9gi2Qbugn/ygaelivVkhbsK7mwQemN15DF45lyvxXdaUyadp5iNbT51x4cNJ2SWMs&#10;hnl132JNlz5x5hKylmgUIEXWy/sZ6lYthRmj/Xbk+RSwv9XBBKuBbth+wFd6crA8PZ6gd7vGvh3Z&#10;ousw9Vfs6TwyGvtm7LTFKFWnvSbFTBvVC+OHdFVzjtKYz7AHbA8JhH5aUEzOgYjj6oLjm1cgfdr7&#10;WLiyInx83L56JidobUSLkgixnbOYzwREogSl5B3IKJ9M1ocKdLzCR8Mj93NYtq4cGtdOgQNrFujY&#10;cNxtgeNLP3ne0k0oXvMXeVNubhFw3JjXwZqBh9ZPDcDkHk/kfMlGWLNpr6bTBofJCSofVqPp1G+M&#10;HvMZ9WuW06WuBlhBZ/7yzdh7+LT5zKfBJ2F0mtON2g4Q7c0kEdPSU/rVhfNnwy/mwg69hv6D3QdO&#10;6vSXveC9XEQa7j10Ci5pSuPvWUvxU90KeHNrl3YiTWtKa3sYnsRji1GpCRiQKV0kPy7tmQ9vn7FY&#10;traB/IaZcl9+yswecAotcYLSYrXENB2/eyUa3o/IojjERdzYuTVY97WD/U0X6aW0f+HKykI3q/Dq&#10;5h5kTp9a06dtjTnphjXYuUU04X/suBCqZsXiOLh2ilgIfuwwbvoSOKcvp/58SKZ7Cf6GruKUqYuw&#10;ZO12PTd1RE8tMEkrkWDbaFU2+qW/Hn8qfBJG5x7XnLc0kld0EORj7B/GXU2Hjpmpa81D0oEMZDg6&#10;O4r/Pxr12vTVTtu78h8M6NIMT4XZQxKo8w/+lnOf1SuUxOpZw0TadhSza4YyxudeBx5S8B2YX54q&#10;mWkjAsLN/Rju3DMRnAHOrfO6j+mvzwVl9rDcqSaaWIzDcOX6BGxeMAZliuVXIW/rHfjbwElYjLsk&#10;jOuKmX8FNJu53LRjn9GaOWlrWS2fx5kAWz42fxvD1Qm//T5JLRC6roO6t9DMT6O9zARkSarxIlw+&#10;FUKd0ZnVxk3w/Zdf5iA0FJMlZ1bTpvlNOw3RRfqUZiEBta10s96DJplr5orYuf84erZrhP1rTDus&#10;0DwKCfHSGnG/9wjDf+uEueN/xcadtXHt1kYhLttFK742MPMtRvQUmgVn4OK1+XiHgME3Z8dMcIyZ&#10;Vvrqy2bKBQe0qpg7f+jEGBw/21GE8e+ilUurCR6cMeeUXcOaZZWZCTJsiVq/6DJkBtNsrVCkkHB3&#10;98QPFYup/22L2SlguClHp76mTT+4gWTJIrl93Q7SlUPkyOgxZKLe91Mg1Bm9Q9+/NH3R6CRq12SJ&#10;4+k2w8Ssheu0hK6tZAUDZGj+nlKTfjgDI7QGmI7Ijokb2xnZM6dVU+gvMY/OXrymRSeYhNOyYVUt&#10;vWtvdJYgk3v7+KBf7w7o0LwYVm0qC/fH59Q//JaYnMROsz1jmhbmMxSL73Hz9gaEDxewQg8z05Im&#10;LK+Zc98STMweEzdu7cC2PQ0xd0JX9PylqcZu7GV20pf/QqSFq7XBnoOngqz9RwYl/a6a/Sdmjv5V&#10;16MH3sbaP3gvCoOps5YpjRL//N5d5/aN1Fr681xR1663KbcktBGqUXdNJElWDE6xnTQiSriJhp82&#10;urfvyiHWbOc+5kYdOEsgc3o+8kBY8au4VXGKJPF1dRvXGjNYwgw3DgaLCHKazRqmz1+D34ZPkoF5&#10;GWQghd1ATd6vd0f07VwfS9cVko73Ur/wW2JyggtYGCwsW2yBJscQN+9uwtbdP6F4wSlIHL+0njPw&#10;6vVTzFmaXnxRVoH9tsBxY0Te1TkzShWeh7qtBmH+irV2FeqkKd2rbSP07fKT5qlnzlcTzgniWP0d&#10;FQF9+qSJ4mHVrOG6dRRXwDVs2093FgqqnBgFRKE8WbF+rqmi8c/iIkydu8p3gQutAirIQ+unifCN&#10;q+dCC6HK6JxO27zrsO+cONMPnR1j4NoBk+/RUbQ916JbK9BIcAqOTHnvxCo1eT4WmYo1wC3xf2zd&#10;i5Kdpv7Ifl3RvllRLFtXES9esfRR0FbH1wimtiZKUBoFc40wnwG27mmOW8LsxQpMFkb3K8hhYP32&#10;OmKJXZC+tz84+jWByT+RI0ZH9fJ70HvoNAwZOyVIZqeZzNTnq/sXi+t3DEWqtoaLi2mPdP8gi1Dz&#10;0rKsVak4Zo3to+dHT1qAjr+ORDRhVCPzzhZUmYjFMXVkLzQVxceNPTMVb6AZm8Y0ITeGyJ0tPbYv&#10;Ga/HoYVQM91Pnr2s+2M7iBYmKP2YyTZmUEc95m6UU+eu9p1TtwSTdH6jdb3tZXL+hsKBHXjw+Dkt&#10;WDF8/L86pcE68SzsyIUO1sDfM4bwa4cWwuRlxFyvjReiyb9VJjf1oQ/SpmxsPiMa+5W39P8ehA1r&#10;nYl5PaPy/P23iAhiwVA4b9pVB4N71kPLRrV0btzW+5Aurt+6h8Wrt2rJMCFYX1PaAH9PhcUl1uOG&#10;dFImJ701/KW/btjhKILBHiYnSPfcgab/yGlqtTIw93OjqmpZGKBLsEOU5e27D81nQgehptHL1e9k&#10;znAz+YA0U4rmy4Y1/5oK2ddv0w9L1mxXbW4L7ABG6//o84tv9UxOzZ0+z62EPeTjrsx7576b/ssp&#10;k7v3H+GpMLrYqwgrvg4zmmgVMJoZONLqH3x1d5Gm/bu3RZ9ONbBiQzlp92P1W79VMNPNIbIrKpf2&#10;2y7qzMUpOH56pHjp74Sgx1rU6K/fPMOaLdVEyzwWgfDxltSXwuvX3qLJU6FM0WWo0LAH1m/bbXPB&#10;EheYMBh34+AyzFu+ET91HqpprjShmVDl9cQLmTOkxpIpQ9Rt5J4Ceco3E+voQYA9COwFaY7xpr6d&#10;ftJ6doRjujJ63lBu1OqVyxQKsHPQxyJUGJ2atHiNNprja8ybMwJ6fNNMZE6fUiPiXPnDTf3tibRT&#10;YjJXuHShXFg+83eVvP3/nIJBo2eqpcBdS1lR1MTQRvWX4BknbCPz68uXKCiDOBBrt1XFkydX1bf9&#10;VsF3eiMMmyVDe2RI3dx87h3WbK0O72fcdsnHKqMTh04MxqWr82WcPs+Kqk8B7YO3z+UdCyBP9rGo&#10;1Ki7KKCjOhduCbyeGjtJgrg4vf1frNq4Cx37jVUNzmKOnVrU9q3NPnvRenQeMFaVWHDyPwKDvjif&#10;yV1+mMzDfPefuw33dWnpStJN2L96kvCP3+afH4NQMd3HTFmoDGhINzayZOHcyuTEgJHT8eadfTnC&#10;BCOQnJ7buOsgMhSpJwR4Dn07N8OGeaN1a2QZHo266yYBov1DMk1Hqcl9ycjk67dXUyZnKui3DRmD&#10;cBGQKJ4fI7s9PoWnT69Dd2MJAmlTNFImIfF/qyANcmbh2q0tOHd5JNbP/VPex7Su3RJ4PYNol67d&#10;0iKSJUS5XN67UCsJ81+DyZt3GYrmXYdqzoY9TG6rD6mceJ8hY0316+r/UEaLhzKPnjApS6DvCNOO&#10;MKGBj2b085dvYo5IJPoWhjTiKw7r3Uq/P37mMrZs2q3mUHDAe9GfuffwMXKX/BHtfxuN4gVzwO3M&#10;OtSoUEwY1Uf9+ZAQJV2BOLFjY/+af3DgaGdzqaevO9/bHtDHdnXMKlrCr4b4+Ssz1WTndFRQiB4t&#10;EeLHLShj+PUsXw0JTMzriBNnJuPcpVG4dmCDKgZrc9S8npr1kFimUZMWBfd8oxW6Sui2ScfBCJ+o&#10;EGYtXq9rMoLKrSeo8TnTY4s2uWHE9HlrtPINTfahPVvCS6xgA0wdZ33Fg8fOmc98HD6a0f+Y8C8i&#10;R/Mr2Usm4nK+7OYabQNHTUMUJ1MKZkhAacvpuomzlqHoD210SencCf0xfVRvsA46nxccZqdbQIm5&#10;auYYXL0xE1dubJDBs11O+lsA++Dtm+dInSJgldHrt1YHK7BIa4DTcyERoF8TTMzuhMMnJwpTncE/&#10;v/fR5adURNZATc0a74wlsT4C68otWLFZ59pjCI3bU5GGTN6oZnlM+qOb5nFY60e6nZyqGzttkR7X&#10;qFgcqVIl8U2NVXqUn85cFDrLWD+K0TmHuHrTHukgI9L+TnPNDW1+8NhZ/d7eqKQ1sINpylPiJsxR&#10;BUvXbkfdaqV1yyUWfWSGkj1gcIVz/WMG9UDaVO7Yd1T8/29gcYo9YGZbjOjJEDd2XvMZ4NrNlaxz&#10;I+9n/zCnTl5HrBsKBusM8a2A4xpRhPj6bS1QtVwy9PzlJw2E2RJi/I2mWMeKoUE8BpeD4xoyau/q&#10;HBMNfiirOR5ULJbA53AGauT42eYz0B1/6buzfaZ2RMKUOas0Uexj8VGM/s/sZTr/bHQEpRG3u8lt&#10;TnXtMeRv9bdD4kMHhu8AxIyOOi37oFKjrogRIyp2L5+IkQM76FRKUPCStrZrVg8Nf8iKFeubiaZj&#10;4O3bZ3KCmyXEj1tUrBO/bauu3VqJcMGcQWAuf8J4RcVX//oXutgDziBwl9lVmxpgSM+mQpsZVet+&#10;KtAqmDJvta6ZH9nvF41XWRMs5IuIDg5azoz4qW4luIpFYWRz8nsqJ9ZN+Fh8FAf+NWWhSjwyIcFd&#10;Rju1rKt/szzU4RPnbGpzdgAZlBLLMFmCAgMZ0cWM2rzrEFLmq6lVPrlXmjXJaYCSMmqUqPizbyvs&#10;PNANr974KFEbbf/W8eq1F9KmbGg+ogn5QHdgZaXV4CJ18nrqp9vSfN8SwoWNhKfed3Hy7GAs+Hs4&#10;ogjNBkUvIQVngB48eoy/RQnWrx4wyGYJ1NoLV25RM59oVr9ygGKSjG0tXrNVXdSPQYgZfdK/y7Wz&#10;jNRSzke6xHZGuWIm05ERQzKvNW1OIuL0Fovu/zWwo85RukkH2bPyjKY8BQzLNacpWAdFq7c2R+Mt&#10;g9MZbMfxLctw6vxQ3L63RyOz/xUmf/vutbx/OkSL4pfCeuHqLA3OBcdsNxDbOauYnzm++aCcAY4z&#10;XbSjpyfDwWEflk0dDc/H9ufE2wPei64rrQXmgew5eFLPBw6yBQbrMXDlGmNQRNsfqyOO8JEhiGgR&#10;X7t5V+f4PwYhZvSFq7YqsxF8SW9h2h5tTYEgL5FIy9btUFPbGujLcBlgu59qolXjajiwZgomj+oF&#10;J8cY6kcFpeE5eOxQMrhRQtoS2DZmvnVv0xSJ47nh+Jlp6rf9V5ic78cgXPqUpmKEBq7fWq/CLGQI&#10;gyQJy8oY/TfMd4Ljzd1et+8dgEJ54qNaxVKqaEKD2XUx1LPnOoXHJDHWmls925R+HDjIZgkM9E2e&#10;vUL/dnKMiQol8vlqcLab9ef/nDhfj0OKEDH6mQvXsOvACWU0gkwbz9UJdauaFktwXp0NNbS9JVDy&#10;9WzvZ2pScrFaJ/OOuRVtnNhOcHvgpiY3O9Ia2BG2mJbtyJohLXr+Uhvrtv2MCOG/reWmQYFVZBwc&#10;XJEgXhHzGeD+o/148cJN3jPEchxpUjQUk/PrLB4ZUtBff/nqCTbtaopFkwcifpzYVqfcgoIKWLEU&#10;aWY/9vBE8waVsX3xeKydMxJZzPkjBnq0aegbZLME0v59N3c14Ym+nZvihT8rgDNPZ06ew607D8xn&#10;go8QUQK3h2U01zDLKclKFMyJ+HG539QrrfwaVLFHfj90zL/oPmgiHorJ7h8MSlzcswDbVv6jNbkZ&#10;0LDVUdbAGQCa+QsnjcCpc0Ph+fSGHH/ZHVNCG0x5jeOSW6wnU0Vd4soN1q5nX32cQEuauKIQ87e1&#10;fDUoMF/i/sPjcHu8EqP6d1FNHFy64vW0Bkj/DWuUxd3jqzF2UCffegsGWEqNWW/cGSi2s1+QzRLC&#10;hQmHGQtNU2kJ47kig9yLNG8gUozoGDV5ofko+AgRo6/buk+jiwaeP3mKNuYMop37Twih3VHfwxYY&#10;VHv58iX+/HsucpRtii79TZFH/6AZdHTjDMz/e4D4jLHgLgKBloC9A8NAX50q5ZEiyXucPj9XtHno&#10;bNH7NYFBuNTJTQFQgnPgt+9tk/79+HJXKZP8gHdiMQSXEb5msE/ouu098icql8mCIvly2R2Fp99M&#10;mnJ/4I7q5YqoiT55RA/Ei+NsvsIE7ulWo/mvKFu7PboMMK1C08UrXpZnhtimSJEjCl/thxvXbAja&#10;i0vr4+MnhLgAhpucMBEnJAg2o3N1mLsH12mbfkrTOH/+HL7SrN+IKeIbhvNdj24LZHb62JSqY6Yt&#10;RJi4+dCw3QBNR/SPyqUL4vK+Rdi5ahLKFs+nPrwtc57gyrmUSRNh4rBOWL+9CcKI2fYxpuzXCE6p&#10;uThlFm2RzXwGuHxjMV6/8pJ3/fiSVwnjFUOsGCm1Ws1/CTThnz93x77DXbFkykgxjVkAwnYUnkzO&#10;Za+MKb13O4g5E/ohlb9CksTKjbt1Jqh0zV+EaffqBossZMJAG7dnypwhpQabLYH8QhOdJacI1rFL&#10;mii+rxXA+g0nT57XuvQhQbApf+WGXUJEJilEaUOGqlreVEqYu1Xu3Xcs2Aky9FGY7urkFBOLV21F&#10;voot0LzLMNwTyekfLIS/ZPJg/DWgg835SZ6n9OzbubVIyPVipp2Twf24pJ2vDXzHd+9fCzH4bQVM&#10;aCZcKC7MSSDM/l8z3wn20bVb2xAj+kU0rlVVg8nW6IngUlLGjjhLFBhctcktx5jfwW2bue8/A9E0&#10;7SMJg06csRR3HjzSRSus9GMNXEW3Syxiau1YogDz5sgQIIgXJXpUTJ232nwUPASL0SmNVmmmm8ls&#10;52Q+c4hrVy6px+NnLEZ4MelDajKyYxjJ5zTF7MXrET9rRbTq8QcOHD1jvsKE2Us2qEVh7TnsnJRJ&#10;E6Nu1YLYc2jYfy4AZwK3iY4QgNE9nlyAp9dF6cfQi0OkT9UE78RysMUE3yJo3VGzb939q5Y50ykt&#10;G1qdruo4oW//mDJ3JXKXb4ai1VrhyvXbeg21sn9a41JpLqVOnruG7t9vq7ISc94vy3227Dqkx780&#10;+QHP/Zn7vDc1ekgSfoLF6Ks27dI61YbZTsZPnyoJEieIo8zF3VL9++4hATvJlBQTBU6OsTSYUaJW&#10;O5Sv30k3fDhx9rJaDXxpS9BcZrnH5FGDcO7yKNH8jD5/G5VbgwPOkbs4ZvMtFUVcvr4Yb14z2SL0&#10;hBr9WVar+S9qdVp59x+dEG2+GcN7d7SZakp627nvODbvPIR/l6xH8rw10KbXnzh36TqcnR1VG1vL&#10;hSezk56t0awBE+2H9dXaeXJkRIZMqdVqJqgIGdcyovPBQbAYfdbiDbqNjAEu9Wxcq7z+fe3WPRw5&#10;cV7X8FoDtQKjlca2NEHBSIxhB20X5s5bobkWsIgpJr41Dc1IZfZM6VE0b0ocOzVZpOR/I5c9MF6/&#10;foo0gRawXL62UEzS0E8ESpaogpqc/z2tzo08ouPAsdGoW62Q0Fo030SVwNAZJunWHzsMRqN2A7Xe&#10;O3duoZtqT3/bOyZUlCtW+TFy8YI5tVotofeQz5bdwffT7Wb023cf4Pipi76mB4MXTrFiaqCMmC6a&#10;19IuGAZIJJSYzepX0sJ3QRXdN8CXM0x63pur16yVmVJB8uw5Jv/RG8fO9JUzTHENliz7JsApNSfH&#10;DIjrmt98Brj7cLcQqSmtN7SRJGF5EbYxpX9tB6y+RXCdvueTq0Lf8zBpeB+bszqkO58XLzQox+Wq&#10;9jJvcKD0Lq6xodUbVC+j1oKx6o5u8/J1O6wG9azBbi44duYS7jxw8zXbqZXz5ciAeHFc9HiRSKEo&#10;4q9bAjuOwbOq5YpgzMCOOLFlFrq0qqcvZQ+zGyDDM3BnCbwPZwDKlyyE5EnDiHZbJ9fansv/VsFo&#10;ezzXAgHe79qNlRpg+lRIEr+M+LD/PfOdNMhy3vuPjUKdKgWRKnlim0k0/jde/FTgrjIbtx/Qv3Nn&#10;Y2pzZN9ZJvIf3eedB47psb2wu9WLVm2TDvFbBMIa1CxCTxw5dQGP3J/4CoHAYCO53c20kT31mIUb&#10;l4k/H5QryeCIvYKAV9HK6N7mZ5y9+I9IvE+j3b4GcO48faqfzEfA8+ePcOf+Dun/TzezkCp5XRG0&#10;4WU8vv3lq4ERNmw4MY+fwP3JGnRq8aNdKyE/JWg17zl0UhfHEBVKFvRNiSUchPEZrA4O7Gb0xWu2&#10;+UbbiTdiIjeqUUb/3rLrMF694gIKy5xLc6hJ3fK66ixfpRYYM2URHrh54L0IAGu/IZMzQ4i/DVyZ&#10;0xJoyqRNmRyF8ybGhcurgr0881sBg3Dc7ph52wZu3FmnzB+M4Qw2YsZIgdhO2dRt+C+CWzQfPTUD&#10;DWsWEJcotlVf/WNBS5h5ILZcBCpMFj/l6k+iQY3SyujG9XQbjpy8EID5g4JdlMEqq8x+MzQ2OyF2&#10;/DhwjGmqrklGZyacJaZl48io7X+qpaVxjp44r9UzaYJbY3Li+fOX+LlBFQz/rY0+1/BRrOGp+P9d&#10;W/+I2/eXSmc+Y4Ku+Zv/DtiXb948D1DKmbh0bYGa7bb6MzSQOEFZEcDWdyT5lsEpyUfup4TuzuDH&#10;WpXVF7fXmrQG0j1TwpkQxnLkbrfvI34cZ3RqXge1K5cQRrWcC8JxZJBvxcbdepw2RRIkiu/qq/A4&#10;K3VXBAHXnNgLu7hhztKNCG9eqUaohq5tirazWitT/phdZAkUCulTJ0VCEQwLlm9CWGbNWQnY+QcX&#10;zPwrz23bpIaYjYlsrunVab60KVGlTE6RguOlI7693VXsAYNhUaPER6J4JcxnWPzxOLx97opr9Ond&#10;lNTJa4vApTv13zPfSS8sRHLg2BBRGE10z/2gsi/9QxWaKCPSIhnbzd0TYYTOM6VNgR+FV5ZMHYrn&#10;D/bh3M55GNKrJdo0rSH+fjirwoR++uLVpg0xucCLW40ZATjGCVjwZd/hU3psD+xidJZzNlaqsWFh&#10;5EHFCmbXY84r8pw15qUUShg/tk6R3eBmClaCaYHBwBs3bCTY6dY6hKAJU6lUUfnrknTyfRm0/6Zv&#10;TrM5tnN2IQK/3OpbdzZL35AAPo9gS5GkqgblbI3HtwrGIB57XoNTrMfImSWTWIZBuykM3JGxOdXM&#10;QBGXWXPjxsVTBuPE5pnYumgsJg7rimplCwdwfXNkSqMFKZl0ZglMiaVQPXLyvB4XyJ0ZL/21J0rk&#10;SFi2fqf5KGgEyejcJ+3k2Uu+U1pk3HgiYTKkSa7HXHduK0nGNOVmekyCuLF9pZI9MDrh2fPnNjX0&#10;S3ErurdthKOnJ4o2/+8UlAiMV6+fIH2qgOvOr95aLhLevrnc0ECqpLXM1sN/j9EpLFnE4/zlOejx&#10;S2P4BJEWSyZPLJZqnSoldXHL0Y3TdZn1pOHd8UOFYhpjMnZq9Q+3x0+wYccBVWDWwPGk+7p5l2nO&#10;vHKpgnjzwm9BS0SxoLfuOGg+ChpBMjrnra/euOuriTVIJv5CInlBMu3RUxc0OGALRmf9VK+S/k0T&#10;Jyi8EN+mSJ4sej3rb1mzGOgD5S2QB44xn+ryQ6aFhjbYBkpX+sfcCYSBr5evPH0/3KTw9etnqum4&#10;eiw4oJb2u4e36T7yHN7L9/PGR6wWD9EWmUTb+C2F5MaJLBnF9r2U702///DDNdhGWz+2aoxr7FyI&#10;yYUuwXzPjwHf/9UrrwDvxP7i+dAEmYtlpy5dXYVcWZMiXerk8gzrLiM1eb8uP2H66N5aDJKbL1oC&#10;80e27TmKvn9M0b0A0xSsjepNe+LRY081wy2BbWHca99hU6Wa1CkS86T0u4mXlB9k3Fl9xh4EuVML&#10;N2dv32e0746PXGjf+sfqGNmvne5AWap2e+n01xogsASmxqYTH33H0glqvv867B8MHj4J0V0cdRrB&#10;kibiNBl9/x1Lx6vUK1C5pS7TMywD/2CQY8zAXqhe4YV05m+a6RQa2o3+MKU73r+S574V4k6AZIlL&#10;irmVEFEjuyB69EQi/9l1YeHx5Aqev3CXtlzE3QdHRTBdk99Ty7LN/NfyYJLJY8VIjcJ5e4vpd0Z+&#10;80768pn4X9d9DXEOT+RIsRAtWjzEdsoi98tk/gbYvreVuEPrUaHkAhEAUcTVOSbfBxS6vGf0aAnF&#10;6nKS93kphJVDzgbsH2oYTp0ySGoPTl+YhONnRmkSzacGGTpj6kZC6HmF9m5rX2qfiPty7eYJactM&#10;oSPrZcRCgucvHqF25TXo0n8zpsxdrBWMLIGM3qROBV3sEhj7jpzGwpVbMbhHc52a/rHFr4gQM5rS&#10;M3nFUFy2aJVKlbGv+ydW6XGx6m1x+NR5DdQRrDM3fkhn/Nywqh7bQpCMXunHbtgm5oODg8nM4DbI&#10;O1f8rSvJ5i/fjAZt+yOWvIC1BvP2DBwcXDsF2cUvIXYdOI5feo9SQUFrgALAYGKaQ8xu+7XjjxjY&#10;rQXqte6n7oGlLXXYEcyYO7x2MQ4cL6JRzMCEHlyQMZjX7RA5OlIkLYpoUYrgkXsKnDx3D7sPHMKZ&#10;C1fw8LEHbl69YfqBDFjy5El0SiZNyqQoW7QQkiWNAJdYN+S9t+Ly9e3aTmoKMpj/fqJWdHJ0xonT&#10;XTBq0lStH84yw8mTJNSa9QQDOlw5deXaLSH6F9LXkbB7+WS8fnsL67fVFe3mhjTJ5yJvpd+QOnlC&#10;nbL0D/brAzc3PLpzn1EckaKi0f1nuLHfDWtJ2in+EiBMnzBxAiROFBd5sqbT3T0zpE2BTGlN7hox&#10;d3kmuR1XaH26eAj7J1pUJ3EXRiNzya5ImTS+75Tsnfvu2L9mIC5f6whvn9DdL45WVNKEReDs+BvS&#10;5K0AF9eA680NUMElTxwfG+f/pTnvZO5Fq7biyMETtK0pMbBs4V9imWZDinw19TfWck2sgVWWzu5Z&#10;IMoyGcbPWIr2v45UGiHoWlQuWxDzJgS9R1uQjJ4oR1Wd96OPTp/ZU8xor4ubEFUYr0WX3zF7yXqL&#10;TOgfjNKXLJwTK6YPN58x5aTvP3IGC1ZuFsY/CXdhHt4/ScJ4GNi9OUoXzq1BtqgpimttOUvanN9n&#10;zZAOu5YPxKzF2YU5Xc3fBB/sBpq1NJdSJC2OaA4NMH3+QazZuh/Xb90U6f1MJamutZe2cMBIcPwd&#10;4xZ0R2jmvRA/ytnJEckSJUatKkXRqEYG3Lo7A5dvbJRrwwtP+U1DkpCdnWLj3IWOYjX119ph7IPA&#10;a6MZmKEW4BxsiqQJcGrrbFy89i8OHR+ivJs25ViUrz9exslLjj/sJ2oPaxaXJRjvRAFF94zClzXK&#10;47o6oXn9qmhSu7K80xjR6tPlXbiYI/TdJYICN1Wyoli1KTcGjZ4oQtePzqhNf+3YEtXKnsTZyxtk&#10;XEIvC5Lj4iAWQ+XSGxAtZSmxGEz7+wUG+4ljSWv3zv1HyvhczcnANc+zjQ1rlcWk37sjVYHaGly2&#10;Z6cX//CvtXfsP44K9Tv7WrfkoUxpk2HzonFiKdhOlrIpXlidkkzKrDaClV4zp0+hTE5s2XNYtXFQ&#10;YLBu/dYDmDDDtE86wd8VyZdVzZ5TW2fh7vFVYqKsxoE1k5XJCVoLNO8tMTnBtNomtavhzgMuW7Ut&#10;bGyBA/bm7TO4uiRDwdxTsGZTHqQu0Bp//jNbmPy6EJFpMDmAlIpkAHYyBQ2Zm4PK92F5LGenmEKg&#10;b3D+yiX0GDQOKfN3wZrN+VEo9yQRWEnlWZZ9WzKiYd1wLbP/j7HHHOMkhlA9de5vnQ6ilRA2jDec&#10;hBHJ5Lwu8Mc/k7O9dL9IQPQdjeQNuljGPC3fh8+iYOOqK747Nx28dvMe2v36J1wzlxU3KQvKFJso&#10;1zjI7z5NEcl3756LBVMB67bu0bLH/t8patTIupoyikMJ6dPQndvnrM3TZ3fEfTwgvndFoTPLqb/s&#10;J9IOd1hlRD1WjOg6fjxP8O/N201LTssUzSM0Y4qPGIKUfc6Amy3wHsxTIVIlTSjC1ln6xTROVDrn&#10;L98SARKwFJsl2GT0Y6cvgpu103wkKN2zZTSZ38TVC9x9NGhNwRencGj322gMHcMdUYMOxnXo85cW&#10;ubBWe0476807lC2WEZevbhQity3RrMHE5D5Il7KimM6DULjKCAwc9ZeY1FHFH4+igobamszh6hIH&#10;WdJnRIFceZE/Zx7ky5Fb/PakMhiRdJGO8V6U/hwgx1jRZDDeoe/QYZgx/z7iuaYTje1fW5v2qosW&#10;NYL+hm2xBX4fLQrNtvvi099TgpT/E6LxEEZw0BkOWyCTs65f19b18PewLhjaqxVaNaqmRMhy2xEi&#10;coGH33sY4PhRWPCduKCDGq7dr/3xQ9PlIhgXI0oUCrePC/IFBoOfMWPEx+27zmK5nFTm9g9amMdO&#10;nRHLwkkEURK5PvSCg3xfKrcLl1eiXtVyPGN1bHgtecBSsDisjKmH11Pcf/QY1csVxgthaq7eZB9z&#10;Z2H2efUKRVTzWwPvff7KDd+xo9B96y8g9/ixJx66Bb1TkU1G5ybxNEf4CspYosk0+iegfy2t1Re1&#10;B9Q29EH7/TkN2Us3wb9LN6iZGxhM7StSvbVq/+hyvbX7q9DJlE40aFi4ebCCzIcmEX2t588fKlNY&#10;+3h5X0fmtBXg4VkbJWp2wb1H91SL0YrgO9M/puScNqof5kyohPFD4+CPPj4Y0fcFRg8Ih0l/ZMbS&#10;qe3Rq31T1ZAsLe2fKFSbih9bIHcU8dfXaKDHeLbPc3n+09vCvM+EcO0TVDSVb95Zqtpc+0YeFVYs&#10;DgZtrNCiLziWGcXXY+yjWf0q6NyyLkb1by/tH4ojG6Zj68Kx6NmuEZ4+NWl5a2B/xIwRFfsOH0bZ&#10;ugPFAhsvz/YRghUt6K9vP+bzVMYldYrSmLtsh7zbh1mXPHaIHAGT525EulRl9XpL9wnqw3oFltJ6&#10;mXR15cYaobHUWhMusDsVFBgdJ3Oyfjy3JcuUTixhoatKpQvg7+HdsXnBGO3zWWP6mHjLivIjHXo+&#10;8cb12/f0OI3wH+9LsA/Ci/DdzZhAELDpo9dr0xfL15m0KhtOQlk8ebBqgHHTl6Bjn9FiWgUv4snH&#10;kUm9fZ7jnRBTDGdHNUfY6Ms3buOtWBDRxCf3bwJZAhmw088/okvLpGLaMSrvaP7GBDJ5kgRlRfMO&#10;M5+xji27zqNCw1ZifkXw1RxsJ4m9bLG8ygj2ggt2Rv09D45iwlO40cynj+1+1voihGXrd4ub0lf9&#10;LFvvTFeldJGi+P3XCDh8Yp5Ie5rNz5E6eU0MGQOs37ZN3SRr4L5zP9WphHFDO5vPWAY3/ytfv4tO&#10;ndqKv7CP6AI0rFEJM0Z3N58NPTABzzFdadVclmIMNH8Z07h9RHzpj9jSff32uiKkP6zM8+KlGxpU&#10;34nyDUZj14EjNvuWfUFmJW2zFBStnkzpUmqwjpF50pE1cH37kjXb1E0LDPIdXcQ1s0egaP5smDxn&#10;pVZdMmbBSKMVSxfEgom2A3I2NTpL4IQPb7qEL0If1dDo5y5dk++CH+kkIbPiBjewc4nnqgPIVTr3&#10;H7ojpoyWS2wn9Q1tETzbwvTBvNmyiOm2RaVvYDDKff3WGqzeXFk6w3Y97JotOqjW8G8eajmqZImC&#10;xeQEpx0H92qpA04TmAPR4AfT4h9reG+n2UmTLVH8WPDxcWdHms8S4USgBO0OkWjiWIkg+wfr9+1a&#10;MVF8zqgq3K2BY8RA6dyla3S1VWhjzvKNOg7WYjQUAJxpmbd8pflM8HD7/g4sXJVHNOZ5eZcPaTms&#10;0NC9B3tEsRXSdlgD6ZGILFZV/lyZMH10LxzfMlunhxf8M9AmkxNJEsZVWrEEviNXip48d1mPM4hF&#10;9lZoywBdGBZ8CQpWGZ3S8uKVW2qmEfT/wgsjJDMnBdy4dV8YzKacsAu8hxFgsTaggUGCZQpg/pzp&#10;hdH3yO8+DAiSCLnQ4+mzm1ixsQzu3LecLti65wgx+56p8DHAgXsmUnnyiJBpqV7tGmvR/sfunvpO&#10;1SsUM39jGfreQZjdCrmG/K0LS8zEJWcQJuwLnQM3CM4WrBFUYNAKmTb6V5PWtPEbtp1+5IiJH78R&#10;YGAsWrlZ40PWhD7PRxD6nLs0+NsVHT4xBDv2tZY+eyPvYFmxkK5u3t0rVlQ2vDZXebEEMmKRfNlw&#10;78QqbJw3Go1rlkdaUYiWNDRdgN0iFP+YMAeVG3dD9FQl8fv4f8UisV5LIKIoIXWVBVkzppKxf+c7&#10;1uwfrk8PClZNd48nXnBKWQrOrk7aCZRoiUXycGrHS0y7QtVaqw9vVJz5nKC2dHJywtV900Uim3Yo&#10;sVVJhoEaTtWkS/0TsmXoaD5r2ggyV7mftNP8m4acxkqWKC52r/jHpukaFApXa4Xb99w055l+vzWc&#10;PHMZRX5orUxjS9jR9G7VqBb+7FcRc5eXE2keRd8tVfL8mLkwK6bMmat5BdbAddYUQtwJxF6w+OH5&#10;yzfUlbIGuieRIkbBwTUdcfhUL6FDYRorzBkUmMdAyzFrxglIkac1YkQ3VRayBo6du7sXzu+ZKO1s&#10;o5Ht6FETiUuZGnmyDxCBFVBTe/vcxv4jv+GB2wHpP+Z/2KabaFHjomi+mUicq5G8l99eg/5B3kiX&#10;Kgm2LRn/gXnv7umFW2IZb9hxUDd0OHn2stIvzXEqN/JPUAqT9+e088mts/R9Wa+OfjsFLN2FMMLB&#10;+9dORiqxQK3B6hOuXLtL+1c6wtTJHMz0aZLp355CMPcfuKv5HNqg9ghK65ARC+XOJj7raXlRSlrb&#10;RMVAHbX7qXPjsO9IL/NZYMHKLZrME9j/o9Rlmu/HMDnR+ed6iBfHySaTE5a0iTW8fMmCGomRJT0z&#10;Ep+qpUVRbUVefzQ4BWrLbCWo/Vm08NptCsz3eP2Wabw+Ifownz9+nIxYtvas3Nm0044tsO8iRY6A&#10;Sf9uR/GCg6W9Y1Gq8GzkyzHkAyZ38ziFjdvr46HbYWFyZlDaZjDOang9vS73eY6sGVJrPoEl0IVl&#10;BSYjek4FyJ2GKzbqggKVftYNSn79fZLu70/aJoOSJigU7LGKef9T502mO983nquL0qgey3+vpF3X&#10;xcK2BatPOXj8LMKJxDHAZaJZ0qXQvx97PMVDf2WlPgYkUCOIwWkHMjHNGFvMTsIrUSg37j44Jte9&#10;1pcPChxUh8ixRYsvw7L1XOb5HlPnrtUCf5bAMk0P3PbA3eNEoCkx+1GlbCFMHt7DfPTx4BjkyZ5e&#10;/86YpgWypu8gfWGaWjEtedQ/QxUFc2WWMbHN6Oz/l69f4tadV6LZHYT0ON1EVyz4H4gpHce1CmYs&#10;2CSmr/Xgl38wprN60z5EDF9Yt6dikDIwTpwdhzWbK0sfeosmtW/HHl7zVrT60+fnkDtbZqVRS6Aw&#10;YhuK/dAWkZMVRbLsVXTP8+17j2nsiYEzxjJ4DZUKrTZ7nm9AhZ1YAIYwz5w+pSpegrdhu64HkfNu&#10;lVM1EOdP01GCJE0cX//mTiphP9Jkp+/HZAHdC1pegMv7BvX4GSe3zBYmzql+jyWoYJDfZkmXFA/d&#10;z0gnBK8dzIV/8+Yxzl5aL/47U2Y/7HBqqBcv3opffwgbd9TFmi1VsfdwD7g9PmG2IOyHYQXZAiPH&#10;9sK/VsmYtqXWdff2vo/ECaJK20Kf0xPFjysma9B+/RsRBk+8GBfheISsHTTbudrr9p3EuHrzumo+&#10;e8Drbt65j7VbLcdhNuyojzMX/lFBH1x64fWeHme1ehFhzXKiCX7n/kNN7HGJ46KMTY1N8zw4TG0V&#10;otUvi6tJsHiFH6OHUfphPUdbsM7oYn7419jv1A9Jqn8zr9feQSAMrU3NQPOG+fKv37xG8UI5MKJv&#10;W51P5PK+7m0aIFnieBro45p3S6CmZ+TY2TGqmN1XPjDP7EGECA549Ogt3kobLA0C3+3k2XNwilFS&#10;vmfu/R0RfGuFkH7A4tX5sWN/OxF2C8WFMZlTHwsm5lDKh4Q9iuQdJ2ZgEvn9y5Dylw28wfOX3AvM&#10;tuXGPuSjjfz8kIKme9YMDTFt/iaxVCiETc+l0Ldl4fH5FNj+My8JLvJZuq4o3B+flDFl3oHt97CE&#10;sGGEgR8cRKY0qTVOYY3RCZrYtmIsHwVRuhev3NQ/udxb6cXclvDCp/dCyuisWWU0mkzq6OyoUorg&#10;9q3M+gkKbAiDDkwkITslTRgPjWqWxep/R+LppS1YOWM4fmlaU5jbZCkYcPdgtNqyFKQ253RE9Gjh&#10;xYW4KIMX3DjBe/HPIsHL28FsklrQ6PLebo89MGvxceTK2lqI7KX0s4NIaBclqrv3d4i/NRAbttXG&#10;io1lcfz0KLn+pNzP+gYAtsA8AhWcNojIFnJkHiltjixv9nGMFhjb9zWR8eNUnu0+5jhTKUSNFsHM&#10;kMHTYAx6cRkq7xEndgXMWLjMN2LN3IGShXJpv9tidmrPzVv2iqYzXXP24lRs2d1E72uvqW4JJj/9&#10;DlIkc9U14CEcoo8GmZnLxQkTvbBQpx6K2xYW126YEmqswSK3skNZ7IEmLMGBjOwQUaOhxF3xOywt&#10;njBAZnR79BjuDx8js/j1YwZ30hU+xzfPxD/Du6NCyXzmKz/EnoMncfveIxl0y8RFoePi5CR/PdYX&#10;DckAUrI/e/YKb8VUtPRz3jNaNAf8MWGWCIQKSJ+6lLhI7vI8Xh9OOtnBrCFYPfQRzlyaig3ba4uJ&#10;WBc797fH7btbtM/sBS8NxuUWYfJvP/Im/nDo+CAVXhHsKJnNp4YPFxGOMd6qCW9rSNgvurb/LfPr&#10;vfDMh7UOoiBDmhaoUmYhNu10E81u2pLYYOxBPZqjVqWSmmRlDRwzljsbO3Ulrt/6B4dPDhZlxIh2&#10;yFKjDfC+r1+/QMzozxE+Ahk99Po4OCA/XL1pNt3juiCCKlpTW2j9ej2zPcVmkVuZj8uyNQYTscPj&#10;xXbWFFaC1SmNijOBQSbnvN/FfYvw/tEB7Fn5j+ZTs+aVJaZkhPKX3iORrnBdhImZDQWrtlKfw5og&#10;YVsSJ4wvL8eXDq42J8KI5n2BRAnCwSGi9RJVfH748GGQu2xzXLtZH2WLjpH2vxYi9NvKlgKDPlzE&#10;CNFEa8SAjxDtnfvbRRO2FmsgOVZvriS+4SSN9lJIhAasmce2tF1wcfzsXzh7aRpixUwu1tUzeUfb&#10;wpRLR6NEdkCalOHx/FXALaHYV3x3MvfrN880eEhBGT9OYaGJHmhY4yp+KL9TTPYOiBwpLcZPX6x1&#10;zAkuHCqcJ4sI2uRo06SaTh2SvqyBWn3+CibZxBfBw8zKkNDHh3ijKbKPkDh+PFU09oJjwsAx06K5&#10;5t/N7THc3D3w2NNLLRXGvewVHBR87nIPgjXkyPjGT0mr9+4/stk3FrmJFV2Yxmcwpg6kmFLGnLkt&#10;/5wNZ0CFBR39w5gOYCHJjn3/Qp4KzXTH03Xb9mPc5AVa1dIlUTzR1qbUUWtgni83UPTwvCoWR8gG&#10;8p20JWaMiCLx/cwfS+B7RosWCQ1/6YlOfc+ibLHFSJ6kgPyGlWQCbjzIviLTk4iZjssls94+d5Rp&#10;tuxqogG9PYe66dROSBdgcCATi/tjCZwKtJdobOHmnQ1i9k6RsY4uGjoRjp+5J0Ld+ngQDAwlShAf&#10;ri5e4k+zJrqxfPeljNcznbVg/6RMWhPFCkxB+eJLUSTvGKRN2UjG2k9hXLx6C3sPndTkJf7+mfcz&#10;dG5ZT79j6bLsGdPYnAGgxXns1Fncd0ugC2JC2s8BIe8i9/H2uafbcBt0HBTYTgqqpInjoX+Xn7B+&#10;7kic270A+9dMwewxfaUfcmifMHPSnnGjsGW6McEdkkxutel3TJp5In31zoYysTiCXLr48gXrtJuO&#10;qWGZecUBoLZ/LS9gfBcYbBB/27zLUE1IMTB78QaEccqJ0hVb6Bwj5/3YQBaZiCCS2H9mmi2Q2FMl&#10;SyxS0lRtJPhg8o+PSEUWl4ginWxbQnPmgemxC1evQsq8nXH0ZDUUyz9BCDuzELGntIcM/+E9OIhc&#10;UWckZTwTpr95Zz3Wb6+DRWvyYuue5rop4jOf6zJcdgYU5TlcBmsJaZIn1r75GHBWYdfBjtJu+vtv&#10;hXGz4uipmzYZnUTq7f0cXVrWwrlLC6SJb4XIWbrKA86OmcV1+wUlhLlrVTqI3Fn7IEHcQhrrsIRp&#10;81apICcRc5o1g7h9nIEx0KtdIzzzsh4HYZ8zZXvc1DXIlrG+aF/rW2vbC96T21N7ed0QIU9GD7qP&#10;ybzctWj7kvE4sXkWev7SSNeHpE2ZBHmyZ0C96qWwauZwXNyzUNOj3cXNDaqdKhSE95gVyjUZVELG&#10;T6gYn4ibbMuqsziCzKCiacGbK+SGLDVE+Jkuljmdg8QpoH+XbNBVajWa9RLf4q6WvL19dh2q1Sqv&#10;JpZTrOi6zvr6babS2q+Z+TIJ4sQRRr8p7Qu+Ruc7vZe2P3Lfj0ql8+LFS9tzxATfiUUhXr32QYe+&#10;g1G8xlQ8etRCtNIM8ZfSSZvE37eytTCfZ5j49EU1oCf/PXA7hIPH+mHFxkri52+S89F9B84WONCW&#10;8FYY7GPAjDGDydneMGFeybkcOHnmnKY+WwO1Vv5c2ZA7+ys8dL+CBPGKI2/2QahX9QxKFZ6JjGl/&#10;RmznbOarbWPGgrVqnrMfuf69Y4s65m9MKF4wB1IKs1ibzybIBNv2HBYazoTIETmfbkenBgHmBTx7&#10;8VgYPY6Ms+1+pqnOhSxHN85AzixpzWctw9kxBib90QPd2osAEya2xeyMlz0Wjf7Mx+SL+/KmAeEh&#10;WuHWYJHRqcX8m880CVxjm1aHcdqNHR34Of5BxjBtihhWTNZ94n/XQ/Wfempjl04ZgsPrp6FKmUIa&#10;UHB77GnzBT+AEHq8OFHERBTJbqsRNsAAzeUbm8U/ZBH9N3Y/n5HO6GIi37p7C7V+7oWqTWdLOzqh&#10;evnp0qYUIuA8NMgU1P00oBcustwvqjAuc6191I34ktgs7sWLF+7aN69feyFbhlpYsuoK7j96GIAW&#10;/IPazdvNA/8M74p4rslRofhqFM03TkzcGnKf4M1Xc999rkjkbA6FOd3EBtXLmr/1Q81KxUUJWe9j&#10;0pzXsyfYd+QlXJxDp4glmerlKy+dXrMiZ33hJT74uMGddWmrfzDAvHX3Yezcf9x3qyUDv/dug4zp&#10;kqvQtAohdY6DES+h4g1Qf0AsmfOXzOXNLMDiCN594AZPr6cBpIZhFtjLk/wtp0voOzK4wjzf+KlL&#10;oWaLX3UwhvVurYyaNEFczRji0khaC0EynXwdMRKJTNwHvn0IQEbzfuYhPuh2NK9f2zd10R7wvehm&#10;cO77wpVLKF2rHWJn/E1ckS5i0i9A+lSlRfOLSR/Ih7cE3svkftj/HiFzV2yDCSU+4oOGCxdJ2u6F&#10;pInyiRBqgd+GDNdUTf90QPC9KOyZez/974HiP3MBRyqx0Cyb5PZgwoyl+hwqA2o3WoAsmRQY7Zs3&#10;FOvHb9PBwOA9yJDjp88TF6+ZXOcXPA0xpM+fet0VDZ0K78xrwS2BU8klSxVEkfwmC2bHvmNaPDWM&#10;Uw4kylIRJWq2Q5FqrRE3fVmEcc2Dhr8M1LgEMfuvPvAWHrAlwJQvn5j2hcuUPpW6Of7hP8EtMCxS&#10;Daed6JcbA8xnGwQWEtZiIxnMc04YF2s279F9zunDs5T0sF9b4+TW2cJwVTQxglrC5sDIADs7RhFG&#10;CtrktoVwYR1w6fpKDOxeUY4i2DQHLcEgKBeXmEKcr9Gsc1eUqz8BO/bmQ4US0xDHJZW8i48Q2seZ&#10;1AEhvuurJ3jsud987B8hE3oHjvURN+YoX0j+9xoZUpcXIdYJ5er1RAynDyvqcmzog9KEpZ9JhvxY&#10;cL0Bg7QU+FQo9D+b1atk/tYPLCLiEGk/cmbNqD68NTAod+TEaWEMJ3ERk0ubP24MqFBYhchWzj/7&#10;hRq5hLgXBLcRL1O3I/YcOgXneK5aYNLFOZbpE8cFTi6OugNx9tI/4uadB0ibKgnSpk72AfMa4Ciw&#10;bwyF+9bCdQE0fCBYZPTAJMOoKtfBEjfvPRATlQ8LPmGRaMjw/JfBuaS5q6PLgLGa/soCeLePrtQo&#10;pbWXVVAACWPSlApJGwxw3tnr6X3Ryj2wfckUGUTTQIVE+pMwOfXI+nLtf/0D5esvkHt3Qumiw8TE&#10;4kyB/RaDTYglQo27bU9LzFueBdv2tsSFy7Pl3B3pCRlKO7rDv0Vw6vxIXLg6WZghHvLnbIZ8OcaI&#10;aVkchap2E5P9ge8sC/uEY8LdSNzFVK9QMj+uHVyCMkGss7YXf/49TzU5FQKZiWu6WbTBP27f26bJ&#10;SfuO/I52P9XU9GlrY0X6cnAIL1bCNqRLXUmUgu26bPaA69XZPvnD4nN5ioI/b/YMuPfAHW16jhAL&#10;J6IWbQksLAney5gpqdG8t57Lm9O2AFNYuBfBrc4uXzdZB5ZgkdE/gDTGSIelecLGWXlekOBL8140&#10;Cbklzdhpi5EqXy0MHD0DjjGjaa6wtQH0j5Ca7f7BghW3755GhIgTsGfVX4gRLabv+wUXfC8yhotL&#10;LJy+cBZ1WvVEi85HkD3TDCROmEcshpBlzQUG3Q5O31FQ3X+0H4dODsHWPc00mGapeIJ/cJbDKFDo&#10;+cRd2pQcOTNtknb/ju4DvZC34hh0G/SHMN1bX+1K7c15YI5XueL5cGrnXCyaNFirwoYG2N+62495&#10;AQvN9qZ1aGX54dT5CZqbwD5+7HkTaVNyyXFKmwqBpbW27NovjFNQKOXjou/s8ydPrwljRjQXZ7R0&#10;r/diOofV7M/VYrXyvazlmhjg+7CfT5y9rItfsohwe/M2ZDEF3ot9Zw32MbrA6CdlsI/nMQWlGleP&#10;sVP6/jEZOcs2xa27D1VDfg6wcxgQu3BljfioI7BvzUQkT5xCExMMEykk4OCxMMaqzVvEfPtd7vmn&#10;EEgqsYQsZy+xT4NLiNTMDOhFkPaTyEywPTBs09R5q5CjTBOUqNVVNMl85CrXUfzIjkKc2/HsmZfG&#10;UzgLwvdnPkSpwrkx86/fNPFpyZQhyGjeiiu0wHpnl6/flnEIr8/kVGXdqqX0O5qiW3b/JIwwVoRR&#10;dKEXsTDCRBJhtQvFCxZSC8waqEzu3L+HXfs8ES9OJrn3x7l6bJf2rtCMX38HBL8hc1+5fsfXGgoK&#10;asV4P8Pzl6ykI3ewQQakV2OEjUUt/sHvrcFuRv9UMDFbOK0uevnabQ3wqIn0maDPDxcVN+8eEb+u&#10;AvavaYkJw/pIO17qFGNINQEHjeb83Qd3kTB7JaRP9Tdcnem3f7j6jbMapuKOIXuWvQE9Mkb96mWU&#10;EC9cuQEPTw8RSuFFO8cQlyqSjoNBLFwSS3dt+fRhqFetlG7b+ynQfdAEZQ4jCNeiYTU9/+DRISxc&#10;lRsP3A4K08Qwv6P0a5gIogx248daGfBCxsga+B4UWr2GjhJXoJf0ccjcMv8I6tdv5f6s+popfQq8&#10;FNqxB4xJsW5izOhRZAStjyHfh/1jCLesGfyWqtqDL87o/hGcclKhCZOwcZBOfIdVm35CkXyHtb58&#10;towZ8dSb+62FfIqG2j1ypLBiyg9H6uTthNgCRoFpFnp530bKJHF11uFTgqZu0oRxtZY+34laz5iu&#10;CQwGtBg1Hjp2tvlM6OPxEy8cPXZWfVtqc2r1BjWq4MqNGWKqt5F+eqsWiyF8CPaX55O7yJQ2HOLG&#10;sx3P4f0ePLiHw8deiyJJovf7VGAbX716owUoKpUqiPgiGA03yRpIB5xtqly6gNZQZL6J4SIHhonR&#10;n/vek31H4WgvvipG/9Kg38v90o6fmYe7D1ti+YwqmD12qLgXMeHu4aUSNCRagQHIHXv2YfHqx8iY&#10;rppIcb/gHIeKU4U6wCFVONom+37MCHe96qVROE9W9b+tgYTFWvxDx87CbXGnPgX+GD8XEc3BWfZt&#10;6uQpxXK4ij0H+8g5rnf4cEEKr6UJf+TURLRr2hDe5gQSa3CIGgnTFx5BgriFRZh8XFDOFluxXcSO&#10;fUcRI1oUrP13hLiDL3XlJrUwNz+hUOKHATdai+7unrrN1eyxffW33EfBml9PQcgc9xjRjRWkj4Kl&#10;FIPN6LZC+LZABqEW4YcvTiLjh+m2zMQzPpRa9uYTfwrQRGRxiqfeHti0owPixZ2Awxv6YESfDqLl&#10;Iuuce0iYPVas6Phjwr9iJleX+9NM96e9SSMh6Fa2g1l59P1NbQr6JkbsYebYX5WobJl/TNCgaVm/&#10;bT/zmdADXbTlG3ZqliTx4sVrVCtXAF5eOxEhIusU2pgTFgFw/fYulCmRDo4xYmkbrYFxhjWbN8vY&#10;lRdhauqzkIDCxdTffJZlltdFNcs3K01nSZ8Kt4+u0K2UUiVLqGXRuUch6+EnFm3P/ezm/zMIxzfP&#10;0t/euvsAO3YfsZkKbophmNpvLYnJGuy+2pA0Oikvz7LVXSQebg6nH9EGbrfvw/2+G+LFcdFoLfcP&#10;q1Aiv+b/thSfrHeHH7Vo4W8dm6CB+JDsS90xxMaghFTg2AsObNiwDrhz7xR2HvgRpYseFv99Ajq3&#10;bCHv4qH+krWkDUugxvbweowde18gRgwXGTDrxGkbpsUiL196ilZ4IMSTFjky9xSrIY7c034BGT9O&#10;bPRo11DfwxrxU0s5RI6o2VwM4oUmNu86jEusMhyeOdvcLec9fqiQFldurhU2Yt9yxxjLn/fvvUUz&#10;Pkccl9NIkSyZTWFFen3wyA1rtlxAiiTFQzTVxrGKFjW+9NVruGllX8uMzjHmYpZfh03SY+5VN3Zw&#10;Jy2swt2EWf6Z+e8H1k7F1kVjUbsKS5qZ0G3AOLE+Pm5vf1tujF2MTt/5wLHT+jf3f+IiD3l7PQ4M&#10;djoj6e8fHcTjS1vw/vFhvPc8ivfuh3Bu51xc3rcQxzbOwMJJg7Rm+ugB7dFHGJyVSX8Vhp80ogc8&#10;L2xAl1b1VON/wOzaEW9EQrOA/adldnY6p+Devw+HU+fW4cDR4mhU8wruX5iPmhXLi1Z6oQNrj5ZQ&#10;k1OavmbzQTjHyiP9FHBHF/vA68MKAeVF0fwT0ajGNZQrthDxXMuqYLI2JtbQs20jrQNIM9Ia2G5q&#10;o879xuLMhRvyvreF2T7e4ur/5zQNAPL+pJnM6ZPL3zGQKG5fpEw6Qpjyd5ufNMnHibBLjHw50tgk&#10;cIKm9Mi/FyJ5kjryDHZT8PudgTLSIlc+2mJGromYMHMpeg7523zGhMQJ4sgnru6hHrgWXu9h/2Dp&#10;eu4jF/Taf2tj/FZcgzzZMpiPPoRlRje/iP8OYWCDCDJzTcCILeEo5mpIwX3BalQoiueB/UjhFq6R&#10;ZqGDzwWdygrP3P1Y4hsuwsFjYn10io1tS1nGydGmVvQPCswTZ04hbYqWcHHMKP1kquJqL8KGfS++&#10;2XMZ0JHiy7LMlX+CC5mFMGVkL18T3Rr4PZmxRdcRwlTXRTtWwOGTQ7UwRUhw9OR5nVJjfxDUujfF&#10;6itdpwfqtVmKuq3mBfmp13qhXD8Sc5auU6vDFujL0po6eDQiYkaPLWMVPEHFMQon468WnHUeV3BM&#10;KFj+/GcuWnb73XdpqSVwKrlJh0FaE58zBLYECKmE3xvXkN4CX23wnSVYZPS44vRztw7/xGuYKxxw&#10;W0TNq6yZpZwvJ1N4efvg2KmLOH3+ilbKXLx6G5au3aGfJWu2Y4X4bsS4IZ3x3MuU2+sLecAzn/dC&#10;JNaLRnwqsJPDh3MQS+OZMPvv4lf+ilNbh6J9s8Zwd38SZNSclVpv3buLKJHjiduySJi1DFhlxV4z&#10;ns+3loZpK8/ZFrKkT4mOLWrr2gZr4HM5e7D3wGHxQZ+L2Z8WZy9OxrqtP2DR6nxaQvvyjSUyvkHv&#10;6knMWrxeiJILo0w0xX/5J1dmPXJ/JAJEXD47Pu4ej0XwcFGQbcOUtMvls5PnrBN/ua4INdsBvA8g&#10;4xMjenycOn9dM9CCAttDzT5j4Tq4ZiyvGzUMHD0df0yco1mA7X4dhVK12yF53h8wf8VmTUYK6h3o&#10;nyeIG1s37iTOXrwqwidgW4z4iyVY3MBh/+HTKN+gC3P5tQE0oelP09Tm30lz/6AdbGl5qXG7XFnT&#10;qV/PKQNW1OBUgP/0PhIsM7WoSQIH3xiwK5gni/oxUVOUECLz2zqZPtKhdQvx/FV/8Z8PSxvsKwkc&#10;2uB7mvZTD4ccmVpi1/7kaNVzcIC2BgZ/w1jF87u75TpTu89emi6ukDs6/OqO7fsOadqkNVA7/PN7&#10;V/xUr7L5jB+4KKTdb6N89+SyBFsbOCTOWRVPRKjaCgZRyLPe3ub5g3H9TitdRSYk5Ov30rxNnaKe&#10;9Ie1HW5e46m4O/GyVBXXy2/jAlNfMo87BIJbBASFnCE0rIH3ZtXfM9v/wrlLbfH8pY/QpH3C8fXr&#10;Z8iV5WfsOZwOzTr3s9nHgcH3YvCZNG3wBt+bFjL7wJq/Hxh0EVlbcaf4+Yy8J8hRBT7Sl0ZymdtD&#10;d9w+sRoJ4sXW48CwSJGUMFw5ZDRMNYk8iDCdsj4gRofvPngSW/cc0Wgi85KpyU1TDKYPX5bMz+V2&#10;jFb6/3CJ6/HTl3SRCyvP+jcruYzx+u07YnEkkrYEzwQLTfA9KWTevg0jGm0kypf0wC9N6yuzWIP2&#10;jblPDaRP1UR8zk54y4QOG/0aFGhN2EcyljF2UGctH2ZLK5Chnj57im6D5qBEob7C+M/lncLKGEZR&#10;S4d/372/y3x1QPDac5dHYM6SDUIPr3yZnIrD/QH3F48pFk4S0VqJ7f/ES4z4rong7vZMlIl1i4Qg&#10;Q4mXjSlzDiBV8qLia9tftptFOKJGccbVG/eCbTlR6JOmme7N4i38cN8CWkj2MjlBQeUcKwaiGbtJ&#10;BhaKwiOxXaynJVtmdGlUZAeaxqZjMqTXUx81t5ikT98qEL0GAAmaL8IXpNSi1OGHFoDxYQcYH17v&#10;/0MioF/onKEcLl296evLEfzuxu270nEJpQ32mbzWQEHG9ePcrskQasFFWDHHw4ePhg07ugmjZ0Oa&#10;lMlVelsCmTG6cyw14QPCsgXwOcHNJhrXKGeqs28DXIuwZc9eLFwRBWlSlJH+8yuEwIDg02e3cOdB&#10;wPrqV68vw9xlaUQgZML46euEWE1BJzJ51bIl8d5tGS7ta4Yti4pi+9ISdn+2LSmOnctK4f2DaVgi&#10;1qabuE+24OAQEUvXccfZGjLe1gWyf5AuwoWJgFixUoi5fCXELtLHgu2IJNYeeZHBU/rj8qeCwjlS&#10;dNu7AVmkMDJzJGVmE/HTxOZGhEZ0loz6Kae3SDS8P9NCA5uSZJLL12/CKVYaEWohz1jTdwvzXrRp&#10;RTGJKsoz5YkhZHZqsrBhWGd+JYrmz+tr/QQGCzvGFz/LMLe+Ngzv01a1jbWthwiOTTSxuLoN+h3x&#10;XFvK9VzkYbqe/SBviVt3NumxgfOXZ8lvHHH3Xhpcue63Cy+LfpQplhXb9rTG0jVtsHnXUGzaOdju&#10;z+adQ7Bh50DMXlIMaZJHRry4tivAkElv3r6Ng0dfmItS2JP/LjQhAixK5ATS9luqaL4EqNFjmxcS&#10;MenJZHmZOJ3faQloG0LIYqtpZlAbG8wcVgaQmWGcTiIypbW9cig0YNIQH5o27OgHj9yFWBLKGIS8&#10;DbQGokSOgffvKuGhW0XEihlfzoVccIQJGx6Pn1xE5nTxpW8sWxrsM25kz3cLbYTGPZmbzw01bC0B&#10;JSionj7zwi+956NgrgEi2Dx8r6cJf/n6Iv3bQIpkNVAgVwcMGDVFXC9OM7JGO/3yMGj4Q3o8fHxD&#10;V+RF0Gq6wftwmjV8eEexLLYjX44cAeJAgcE+oqXZb8REFMvfW92JoIX7e4TXApZOeODmrhaoNXB8&#10;aREx6EyrjkInpMojMLgegtOcBAO/pmk+PdTvGDew1TaL3zCIprW7zH4ANTprar+SFyDixnE0S5TP&#10;DzI6ffRXL2MgXHjbO2fYgpCZEHZc7DpwFTMWbEXc2DnlneyR8JZBD5D99fIV01s/ZDq2k5oyV7Z0&#10;5jOhC+ZAhwazc4lo9kyp8cLGNsEEtfqazVuxYkMYpEtV1tf9oVZnhPuh2xHzlUDq5JXh4ZUFW7bv&#10;VEYjuK95rcrlcPPuWrx9Q0sx5G3nQpfHT46iWvkccl/bY0g38NyF8zh2KqouMgoqzkPyYj13dw/W&#10;d7fex2Rypqj2at8I2TOm1k06mZXHFFgGQcn8H8MzLDSRMqkoN8GVm3fwUo6NttBSdHXhXgfWYVUE&#10;OIrjbySr0F/2cPOAj5nR47vGloH9MoxOqeX+2FM6jlIspQxECLWwDHD0aAlx4Yo79h46BMcYVYX5&#10;Q152iNaPafcakf4WaIH3DR8hXJCb4ocU3K7H0izIhwiaocYP7aI7dNoiTBJZlCiR0LJbf7Fi+iKK&#10;g1hHZqbhnPO1myv1byJMmOiY9O8+RJLr+Tv2BTVv45qVcfLsLNHIH5cRxnTZR26XUL5EIrx9aj1/&#10;n+BzmP8+Zd4exI+TX97RdqYc3ylWjERitruDO8ZaayYZuWj+7OjTsSl2LJuA/WsmY/OCMTpT1aV1&#10;PeTJll7X9bvde6QzR2R+xigYkbenhBr5LVkiU6lvdw+TRjfAPfeYhWcLVhk9dfJEAczzsOIrHz11&#10;Xv/Ontn6FrKfGupn3WDpZDdhzuQijEJqvr8WAsuBs5cu4f6D+/hr6n7kzfGLvHNIMtaEIMQacHHM&#10;gmOnb4tF9GG3vhRNkzNTWuTMbLsyaEjg5rFOBCCZyHzCGuR7W7W/DWTPlAY9f2mohGkLHItw4d6i&#10;WtPx8psuQoymvuNiFBbFYDUcgiXD5i5Z51tcgtN0KZMmQ8pkD8Ud9FBG/RjQinj5ygfPX+xFhUrl&#10;bGb6EbQqlq7ZKBq3qtAABY/1PuHy1niuOXDh8mWNvVgTSPyOq9AM0OLJkCYZKpUuiMHdf8bmhWPw&#10;5tYuPLm+HXtX/qMloCuUyKeLWriJJXnNFt29lz5LncK0V8Kt2w+UuY22sAJwgji26/VZZfQUSeOr&#10;j2GAg2rs/ZQskfizdkihT4XwkSOK0LmK2C4ZpR32V3E1YLqe9cOT4cq164gp/s3UeUvh7V1G7plM&#10;Oi54UXgSCssjhwtbBNv37tOZBv+gP0rTun+3FuYzoYerojmviE/MUtJBgYHMS+aN+oJC/y7NdE7f&#10;v7C3BKZtbtq5Q1ygaOKLF5G+o9YTH977BjyeXNBrlm/cCVb7NRZicDln/pxZpf+PyVHo5EGEDxcF&#10;p87OQ71qFVS72ho/Wj6eXk+waOURUWh0O6xfT/qKGSM9jpw+R4lildFVeKzbgXVb98l7G8GyD8H4&#10;V75cmdCvy09YOGkwti0eh6MbZmhqLAWgVYgFlCKJyXS//cBN3tfUl9pu+TDIawtWGT1dyqQBHkxG&#10;N3ZzpOPv7BRLCfhLIGL48Nh/9LRI2swI88FUVdBQcyxmYhFcL3XBA/02+l/VmvSXgR+FOMLsmp5q&#10;h7Vg2mrIC6UK98fY6YdFe90TpvNrEweCZYwb16qGzGltm5V2wV+Xcypr35Ee0v5E8PB8YpUIDfDr&#10;oNZI+8fofu1VO9piGj4zigiELgMmIEXiHoik21y9EzcmIq5dX6zXDP1rFqJF86sm+9z7BRrXziv9&#10;v1WYPXRSmTnN6fHkNjJnABLGo5KybblEixoZk+asEvO9mgYILYHvzfvGiJYRx4XRSXfWQIE3b9km&#10;TTRzSl0SCbJVQbl6nbR23Ir1ptyCVxb6nrNK0aNF1TwTa6NHoREhehSNTxEXLt9QfiQ4NBEiRhTr&#10;yCQErMEqo3OZHfwFNki8J8+Ztglm4XnuaPqxmwaEFNzbbeueA3CInAHhxWQNQP12gBltyROXwOrN&#10;h3zNSUrk+4/uo1zdAXCKORLZMtaUjg0vJhml84fvqQwu30UQv7tQnt6YuSgKJv+7SAfNAAmFST/x&#10;XONj9ICi8PC6Zv4mZOD9jOlGaiHWUdOZh/eRhFCYvGKb0QnTFJh9aFa/MvLlyKga0hZIGx6ej9Gx&#10;3xLkyNxJ+ua5MEh4PPU5gyWrD8Dd86kvYTIanS5tarEYX4mWvyzt+TizPSAiCcMdEZM5tVgitl1L&#10;tufBowfYtvs9nGIxJ+PD63nOMabwQZjoOHn2kryndUYnyOzccTiC0BLHg0UlsmRMhUplCmpdPGZ5&#10;pi9SD626/4EZC9fKPa/omLKo40O3x9JnlseGVlXaFKYtyynAuF+hXzxGaEL+5oIZW7A66lw3G9PF&#10;0VcyMtD00M1T/+ZcKyu3vnv7ZTQ6idXHxwfuHpHEvGROftB+pwHVTsIPTrEyYPueE2Jm+w0eB4q5&#10;6AWrtsTmHTlQttgcFMjVXPOW373jbqpP9MO/o4uEzZW1Horm+xdjp7xAz8EjVWgYU4J8zrPnL0Qo&#10;uuDg2qnYvLuVEEFm/c4S7JlbZwAmVfLE+jd3VfF6ek0GPJLOPoQLYn80goIguLGV0QM74tkTWje2&#10;tTpzL/5dvAyXrqUSE7OgCDh3pEn5I6YvWCUmu5/JSwuhUplSuHd/hfSVKTgXWmDRkHsPDqJq2ezw&#10;eWE7+s7ncqymLViN9KmaCzN9WLyT8Z+YMRLj+k0veLg/9tWolsDAGpdlk0+YZsyA3N5Vk9CifhXT&#10;dKLQ6Jtnz3Hn/iNl8qYdByNLoTo4fPw8Ll2/o3UOrDE6xyxnljT6N+X0rTvc3ch0LceFO+lwdxhb&#10;sNpySow0KZP4mu+cPnoj0tioNpJWTfsvE5DjAPk8fy5+4Ql5wVJiWdhvjlICRokcHecuO+Dew/sf&#10;dC41e8SIYdF5wAhES9oYvYe9xGPP35Ew7krRzFP1kyDuErx9PR5/TIwB51SNMXbaHN1m2fBBaWpx&#10;PjVj6vQ4vuVPnL7YQMy+BCJcrAfiDhw7o9OaNiGuUpzYcYSZZug+bloYMsw7vHsTV4jxjk1CJKjF&#10;Tp27Yj6yD1nSp8DPTWvoHnlBMTvrnjX6ZRDixukpfZQOd+8lxZq13G7KZDWxX6I4REXtyumF4PdL&#10;31vPqw8JeL9b9w6icukU4kJwkwfbCoDt2rBhC27djo/Yzqnl+oD0zDTZZImLYMmavYgYaGmpf5DJ&#10;GXQ7u3ch3M+sU/87W8bU5m9NKF04D9JlSq371FG50F1MnzmNTrdu2XlIp+KsgTGNrBlNjL5r3wn9&#10;1xCQdJ9ZCcjWGgnCJmWkSyWMbg7GcC79hfgYx8WEIVgN1NayuE8NvuD+I8cR17WA/G1/iWaVgOEd&#10;4Bwrq3R4RB2kwKvOyLA0wZxdomH5uvVo1K4zytZvh2pNh+inYsNuqNq0pWiwpXB2jWFafSQdz3vz&#10;fs9fvBGfvDo2zG+LvYeb4e79U4jtkk0Gx7rWDsosNL1fONEwT3HszBgRSKzCIoNNA0X+CYrJDQQO&#10;FNqDAd1aCCFFCpJxaJV4PvFAt4H/omShpRg+cTmixPJzZd6IdRjPNY64fQ+kj6hB7WuzvWB/vH/H&#10;bb62okLJIkG6HATbN37GFlFcFTUI6x8MLMaNXRI79h/wdZksweeZDwZKH3Fdhn8wHjJ9/mrx0/9U&#10;GmHxiebiDsWP44L0qZNh1phf9br9R88EsCz9g3ROIZBZBC5x9tL1ALRCHsyazvSdLdjsadaoNnwd&#10;yg/6V5eu3dbj/Lky4K2VJZOhARK2NeblgLKg4IbtexEtSnqRzJxDtM98p9n/1PuxmNUDxaQejE4/&#10;Nxdt9Vq0tjdeMIdY3pHuCp/N59CcZ+E+DgR9Nn7oHjEgSY3AazkXSg3+2NMHxfIXwv7VE9GrQ1Rs&#10;3FETXt4P9ZmJE364j5h/hLHyrgZ0QDNnwBOvM2JZ+cg9DaHxTky3BHjs4akZjAbIlMbH6EdaL3cf&#10;uunfwYGrcyx0alnH4tpq3tt4DsH+WrBwGbbsvoi3b7hIxu97WgU/N64gPulykU+mNQ6hDboD9x5u&#10;QsVSVAAmGjKeb+lDK2rTzn0ieLi+309h0B10iBxD+jsGrt285RtjsAifF1ouysDp81fRdeA4xM1c&#10;CU1/GSB9cVjPx5Z+/Ht4N5zbNU+Lr+TIlFaMtPe4cOqCanhLYDtixYyKOOJGE3sOnpBr/YQON6PM&#10;mzOT+cg6bDJ6NjE1IghDGURPrXHyrCkgxzRYoT7fjgkt8H6ck6TPYiuRgB1z/ORZkd4kRNbtts+N&#10;4HvQxLt8bRuOn2mGHyqewLUD4zFhaHsUypsf8ePFF+kdWfeIZzkrJjaY0hpfqoagxmbbuPSWx7Fi&#10;xpK+SI/WTWrjwq6xmDAsI27ebYZ9h8bIc6jp2X9vEcc5l7kFH4L3oYCxRff8PkuGtHjmc0GsK39m&#10;WhgG/N4Jcbtp8IfJFJzKwnsyEmulm/bV5nlG/59esb4Rny1wZ1O6ctzQ37gf/zbto8+imuG1X5gq&#10;LSoHDdv2QavG1VUTvpe2MC2YAq9q6ULqp9MV/BTgM7yeuqFgrmjCREzdfqLjzV1uLH3Ch4+Ih+7u&#10;+GvyZtGy1UVwmwp3crFT2pQ1cVho7M59N6sWk45L7iz697J1O5G3YnPkq9QCY6culvtDLD5njZKz&#10;dJYldBkwDpFEkVgDFYmrs6OvtXBJa+BL283gFuZMxgkKFtejG7hw5aY0urn8JUwu2oBryFMkSYCj&#10;m2bo9wmzV9UqnEH6lkGAkpUaiwTAgEWqtCnQ45cGWLRqq0iwk1b9F12fPbwvShW+g10Hh4vWjW7+&#10;JmiYXvu9mmcMFiWMl13cgByi6ZPD+2kMYb5EonmuCUM/0Xadu3hFiCiMzneSuVMmTYx4caIjSpR7&#10;cIr5QJjsAK7fOoinzx6I9Dftic7rWd/NMWYalCk63/RgC3ATYkxXiAUR3lkkKLaVwmZkv1+RPs3f&#10;eOh23US8glev3VG26DFMmLkFSRO4in/MrMX3iBHN20S0YSLLu5j6xe2xBw4dPyr3aanHwcUWIdaN&#10;Ow8idfLEWvsvQvhYiBqFJbrd5dtwwhyOQiMmWjl/+Zr6qQnjx5B+OSvvFV1nILjf+blLU3H09CiN&#10;MYS2VmdfcUVdgVy/4tqNgiJgXgn93FXBZxmcCnSWtkVDgTzAinXVpM8YtPRGtbIz0L7PHnHRVoLb&#10;J1kCc024oIQp4yymwoAsrT++l/FuzAJ0FY28YvowNdkNrNmyF3Vb9VXGNeI7gUHFUrpoHiybOhSP&#10;3D01UMzdWMlz5Btakye2zBa+tB2Ms8nohGvmCiq1aLrQFKLW8Dy/UV+8eedh+HfZBs0CCi4M04ka&#10;gcSdMW1y1KhQDK0aVdNlsgQZvW7rvmomWwI1YbaMabBz2TjMXJRUzEZTimBwQfOIFsH798x8Yg4x&#10;u+S1mOypxHKILP4wC+wnErHwXjTqI/ncx/PnHqIh78gZMenFL4RobjKf/2IG7Fpmh+XLMVgGorr5&#10;7Ic4cOQMytTrIP1gWr4bGKaZj/DYubwnLl3tLERo0o6m716JwMkl7X8ogy5a++kt/e79exIZP7TG&#10;aMJyk4howmiTZbxy6m8/Fuu3lxJBeEFow/DD2S6+N9NGRQOFiQaHSK64dW+TuDQTxT83uS/ePnew&#10;dnMV+Z7C0BoDhhx8VzIZZ0jYJgoh2+D4M4HKWT7hpE9fypg7o0qZjXBIVkKYN4JVRiTI7MxUY20F&#10;a4KLPPTE3QMZMqVBetHO9LXPiInPVHNb8RUqs3GDO6Gl8MW2PUdRoWEXdRkZkCaTk2+2LRprM5hH&#10;BNnLGdIk9/XTefO30uDjZ0wBuRKFc6qWD0JWBACDe9RO/Jfb37Zu8gPO7ZynU1Dd2jTwZXJiydrt&#10;6otbAyUhlw7eufdKJGYGGayQxQxIbNwXnNszhQsXQ94zpnxchIjdRHreEo10HMfPrsCJs8xC26/n&#10;vJ49k2uchQBiyu+iC7FHDsDkJpC5YonGt21anRVz+uUrv9JKgcGgTq6sGUWL3sDzl0xL9buO7b73&#10;4JBo+VsihLnVNffldpR/Y8knpv7LY348nriLKUvtGzookHOKaC8WAKFm5rNMzwkTxkWeJSa+p4zN&#10;/cPS2pg4c8HPookWJYFYQvHEtP40szYmQUeaZJsYtOS/tj6O0o9MIaU//1aFflzXTDLWHnjxzNsm&#10;kxMU0IYWtwa6mi5xY2uduLVb92lBFmenmPJb6/fmO7yVsS+Q2zQte/L8FXVrjSlcCpgEYsEFxeRE&#10;kIxeVswG/yuCIkZmney9+nfmdCkRx8VJOsZ2IIwNogni9sBdLYHGtcph1/KJuHt8JUb1a6cFINv2&#10;Hmm+2gRWp1kuPo+x2skSOAAP3TywcftuZEzTUP2q4AidoEDpzsQPFQLCyPxw3prn7ClDxLlTBwdX&#10;kdq289sPHmGFXb/cZf9g374VP3tg90Y4fnqmvPOHc89sn7U2KbGIhmJtuqwZOyJh3GLmbz4e0aMl&#10;EV/4TxnbBx/0u6nvWC4qovbZ7fvbzd+YkCJJDRH2obTLrAWQ2W0xniUYv3n95hmypG+Gv6bORWQr&#10;JntIQYFAjczZj6Dax7F3Ev88k3m/u7Wb9gbgB1oJ2TKlMh/ZRpCMXrxADmVUYyAjSQN37GeOMufS&#10;EyO2S0wNmlkDfxsrRnSUL5Efh7fMwq0jy8Wv7q4my59/z0WqArWQvmh9RI/qp8mJDn1GqxS0lkRA&#10;sKOiRImM3yfMQKL4VdTc4vLTrwWc9ovtlN18ZBnsnxUbdknbLc/Tej7xRvfWTaR/NuDxkzvyzkEL&#10;GAMcMy7SiRY1ESqWWoWs6Tsq44UmWHo6Q5oWImStz7NznCgkr95cbj4DGa/iYglx2+CvZ7wIavNY&#10;MZLA50UCrNuyy6a2pDXL1FVb9P8x4Px5obxZ2YF6vHHngQAW7mtxXSuXLmg+so0gGZ2pdUnkY/IT&#10;qT1Eiz56jPuincmEGVKzdJL1+XT60dXKFcaiSYOQI3MarXldvkFnZCrWAN0HiVa/76bzil1b1TX/&#10;QiSXmDaXrt5WqRcUeM2FM+fg/SyymLapdBHC1wJqrKSJKpiPLGPs9CW4L/1pKTOOO34kSZQMvTvm&#10;xekLc4VZ/PLFgwK1uPezWzI+zUXILhPitU/yhwS5s/6GmNGTyzOt5/KHC8usw63mIyBq1IRwjhly&#10;d+tTQK2fdy+RJkVVHDl+VVNTrU2r0T9memujmmVN1qr43/yXCWbWBF5wwHu8evPad7Xjjdv3hbMZ&#10;RzCxrD5DXOqMaYOeQyeCZPQ4scV0SJdCzBkTA9EfuX3vEQ6Zl6zWq1ZaTW9roERkdLF4zV8QJnZu&#10;LXXLnT+YKsi67wzGdW/dQFNqDfzSa6RZm9tH1JFjRkfnAWOQL3sP8WFs1w37XGBAikG8OC7WA1/j&#10;ZyxBryF/fxBs5CCyXFDOzFlwbOMwrFhfXRiCpn2QwyW/fSfC9TFixUyD6uV3IUuG9na5GR+L0kXn&#10;qYlujXHDhosgCuKg0Iops5LTa4kSlFKB9PWAS2wjCKM3Qr8/J6ubaUmwKhOKr9y6UTX8/Xs3vLi2&#10;HStm/oFKpQupxmUAjQqOpndImZ6/ixI5MiqUzKfHC1dtQXh/2XkUNMWKmb6zB0FTjiBn1rQ6RUCY&#10;Xvw9tprnBYsXzKFanoRoCbp4QPzowyfO65yikWhC/5o+RjxXJ7RoWNV8tbzQis1i4nF/afun7Ni5&#10;O/cdEiKKB2entF+FluDGiXFccpuPAuLmnQf4uevv6NSXGW4By0OzT1iIs3SRwpg/sTn2HWkm96LQ&#10;C7o/qFGZDkwtXrrwbNHiAaX9i5fuOHlugvkodBEhnAMK5Ppd+96SOR5GSO3lK09dp24geZLqNk3+&#10;zw32XTzXrLh1JzxOn7+oysYS1HeOGQN1zPu4EzSh50/sjxObZ+GfP7rrWnTyDPeYC27AmiA/sZgl&#10;Z5WIQ8fP+fIE70VBUrKw9dyMwLCL0SsUz4/XL/wkLxl14UqTGcZMqML5sqqEswYyO5nRv3RkY59L&#10;Ywf1+Fm0vslEp3swYPQMXURir4lKcEDOX7qG5RsPih/aRLXElyQePpsZdAnjFxSi8cLEGUu1eD+t&#10;mfyVf0aS7FUwa/E60Rimwv308SihmWwSxSE6po4cgjnjSuDQiaai2bmAwbZfTevh5UsPuV8SlCo4&#10;A9kzdZX7BnR7Ll9fgpUby+H4mT+xfENJETYBCziGBhLELYY0KRsKLXy4CIbjGbieXMQI0dSlsLRy&#10;7HOD7WW1mWyZ2mLcjHk608G0Zstg8lgYja34+AQMKLKcVLO6lbB/9WRd1NK/a3MkThgH7m6P1RWj&#10;ILeHNvn8IvlM8Z2H4hYcPHbW15Xl78mDxQrYjv/4R5Dz6AbCxM+vqaAkTP6EGxGwWgYX0nMP7X5/&#10;TtE91+xlUAoGZ8eYuLrftGaZ4G6jvYZN0iKFgYUCg1Z0G6zdn/eL6+qKC7vmYPHafLoXFSO/XwLU&#10;aJxzr1p6Gc5feYOs+asjvLwTc5QplCiZqRUo8cngNBHTpkyFulVLoFblhLh6YzJu3NknhGaK8NsC&#10;59HZJymS1hBTv6f5rB+8vK8LkfQVq+qwMhrvx9+wckriBGXVv44YwXpmVkiwbe/PuP9wn7xvwGIY&#10;FEgktsql1gqhmgolnL/yL46cHIoI4ZlkZL9wD22wT5wdU4tVMhUJc9SUxprozRJIjxw/alVOBxfI&#10;mRndWtcXFze5Js5YwtmL1zBu+hJNh30kFi75yNr78v7MzOTWy2WK5cX2fcdQrHobnY7jbygs4sfl&#10;qsgpqizsgV0aneDup3wxgg8LFyUy5i03aYUSYr6zNLOdMkOve/r0mW6q6B99/pgqwsLkF7EjyQQs&#10;ruf+0B2xRVIS1p4RPlx40Z53sevgVaRLWQVv3gRz251QBBmdUeZIkRLCyTEqIoi78oZptExBfewJ&#10;99v35RqoRB7crQV2LJ2O9XN/RsE8u7F974+ibQ+Ka0Ntb53J+QyawhEjREXJQrMsMvn1W6uxbmtN&#10;0QjHlJGM+5mmCx1w49Ya/f767XV6PrRQMPcosVKY5x5YU4v18uY5bt71syZiO2WRtpFY7aOdTwUW&#10;GsmZuRlmLtwBzydeVpmcIH2SUWnN0ixfv20fClZpiQJirTHmwrnywGBG3IShXXB+1zzUrFRCsy2t&#10;gRZebBdHZEqfUo8XiX/O1WmGYGC8jIUi7WVywm5G/7F2+QBmB+fzaLoQ3OvZRaSNEZkPChQYxUQ4&#10;sOKogWHjZ2uKJO/P/HJ2RNqUSdC/y0/wubULF3fN1+1mjNV0gcHAHQenU9+h4qN2EP+GlWq/zOo6&#10;ug5GtD2RtPnVjR14/eggHl3YhBd39+D9k2PwOL8Bq2b+gW5tG4hgCos1W2riwuVN8h7R5D2sb7jH&#10;/uH9+cmUtrUG3JwdA+6i6eV9Tc30nQc60MpURgp8Pwb2IkZkqq8bduxrLVq4JZ49v2/+9uPA55Uo&#10;NF0TYvz76yYGiYBbtzeYz7CISSYR7kksCIXPB8YVokeLD8dYJTHyH7qOQTMQ34UfuqXU4tz7/NrN&#10;e/jzn3lInKUSkuX5AaMnL9A0cv9gEPLY6Ys2BQmFR6HcmXQ2ipi3fLOuHjTg4/MCPzesYj6yD3Yz&#10;eub0qXT1jTFnSPPzyMnzvtKrduUS8LEhpQyQUJ8JI3dpWc98xpzmN3UJIoqvHjBbbgp6tmuswbyW&#10;3YfrYg1bmUSMAxw+fga7DtxAxjS1NdDzuaGMKL5ewrjFzWdM4PQZhSEtH/+g2Nywo5mY6Q7ybrar&#10;oZJpOC8eKZITyhZbhCzp25m/8cO5S9NVS/sI0zKvIKiIOxnPIbIr7j3ciw3b6uDardDZBz1e7Lwi&#10;qBt94K+zdNR9twNCzH4r4eLFKSh9FpyaAqEHtu2NCM2COXtiztLtYm08sDjVGRQ4blzAQ1fW2dVJ&#10;Te+uA8ahSPXWKFajrVaY4bOOnLyAy9cCLkwJDJbarlSmkP697/ApLfVsxAto6TJ3pFjB4KUx283o&#10;rAqrhShEqxOUSMxK2773qB4zAsmCkR/sZx4I1Oa5cmRAueJ+UwOLVm9FnuzpsWuZX7YcS+sOGj0D&#10;KfPXQrKc1cSkWqsd4D9CHRjsbNYm6zlkjLT3F2kPM+XsszJCC/RDmeIZM4bJ7AoKuw92EvfkqjKA&#10;NSZX4SHEyOy29Gl+QrWyW+AYM2BhgydPr2LFxjI4cup3doTN+wUGr6Mpz4UcO/e3E+3eSrPdPhbZ&#10;MnRCnNi5pe1+kXVTm8Lg2m0/gZIqWS25JnSzGu0FtblTrJRwcS6Ldr/9oUEue/vNGvh7xmK4zxq1&#10;8+Hj51C9aU84py+H9r+NUtPbWlot++Dd8+doVKOcHq/YuFsDc0ab6M4WyZcNUfxpeHtgN6MTdauW&#10;DqC16SNwLpjgdAKZlcvmrIHSiJJsVP/25jMmsNzOkilDkChBHIyatACpCtRGrnLNMHDUdK2B7SyW&#10;hBGhDgqMTB45eRYbtp9G3pzdP/v0DU1QmqMsDBEUTpwbh1t3NgpRRLdKXGx74Ow2/+D3R08N1y2M&#10;OUcdMUJM1eLBJVZeTx+e2v3+o31Ytr6EaJ5Fcv+PE5TF8k0UC8Q5QF474xf+675HjRJfrJ0synSf&#10;E9q3b32QJ1tHMbNXiBb2FLfDdvAzOGCfUiHS7HYRGiZOnb+qbq810GWtXKWk+QhYLpZApEh+9fCZ&#10;kFPFrO2Dg2Axeu0qxVVjG3Pm7JSLl28qM9JXKVM0r2/AzhLYUJo2ieLHMZ8xwciWS1Ogjpg7Y9VS&#10;oEBgVQ5KxsBEa2uKgr46f9O65yCkTNIckSM6yrWfz1dn2qtr7KDnNxkNP3l2rLyn9ZkKanFb2W0e&#10;nuewenNFnLs8U5mUCSvW7mUvlDjDRpKxdcD+Y79h867GYl2ZagWGBHy/vNkHiiXoLeNgEhpcu/7M&#10;5y6e+piKmBDx4xbRvrM2rp8CdBdcnTMiikNBjJ06R2nzU4Jup638EL47NXaDH8ro8dFTF3Hh0g0Z&#10;C5OZT95jVaQSheyfPzcQLEbn/HbFkoy+m7Q6mYoFECfNNZlhv3VsgtfePlYHi9Lt3n033TqXPkvR&#10;Gm0QxjkX2vU2ZcuxwCFz4NkZlqYfeF8mIKRKnlBMIuvMTl/96rUbmL5gq3TKcPETvT4bAb1+44MU&#10;SaqZjyzj+YuHYnHUkfc0rVsPDDKErew2fr/7UFes3lJFGOaeEALvE3y/0hrY77wfrQM3j1NYsCoH&#10;zlyYFOI+jC8+eK6sffWdeA9Oe7IPbt/ZbL6C1YzKgiWi5e1MJz4xVOiIlVG6yEQx2cfg5h32o2Um&#10;ZJs5fRta6a3WwJoMdJErlzZp7FGT5sNB/HGDD6jgWMMvZdIEehwcBIvRiWrliujL8sMGMNmF5oWB&#10;AoVy2tTqlJp/TV2Eeq37agVM57gumgprZMtZA59HsyZP9ozYNP8v/Y3/uvOBwU0ZBo3+W14wOxLG&#10;z68Bsk85SASj/FEc4ijj2cLOAx1VIAROaiGCym7jlsSrt1TWqbFIYq1wqiywQAwt8L40sxnUO3F2&#10;DFZtqgBv0cQhQZoU9eDqktPXF+eS4Ms3/HIoYsVIrc/5HNYXn8/p19TJq+L23ShYsHytWI+WtTmv&#10;JYNxTQe3jDYqH30KUIEy281Io9135LRvrTq2g89u0+QHPQ4ugs3odcR/4Ao2+tsEfeJD0qBzl67r&#10;cc+2DXUKzBpTUVOzzhWnJIIT+GAAgwk7c8f3E00XXbe0efLE2/zth6D5fuP2PfQc9o/4iX9Ie+gj&#10;flpGZ9ApeRK/dF5LOHxyCNzdj2vwyz+Cym6j77/vSC9s3d0Mz57d1amxT8XggUGrg4zp8/weVmwo&#10;heNnRpm/CR5KFJymMwb0xZlT7v74pJiqfmsTkiWqKMI7FDa5CALsawcHF+TI3BeN2/dWTWptNodu&#10;KqeNtyz8C2d3zEOv9o3h9dQb3EacDG+Nzgl+Z+t7/+B1DNx1bVVfj1du2KULWYxFNWxD4gSuIghC&#10;VjQk2IzOJIFyJfL5am0SG9fsDhkzS4/pP6QQ08JYBGMJlsxyW6BQoTSbNeY3zQgiWjaqKiZtKpW2&#10;1sAMu+nzl+HoyRfInrGVtClk+6rZA72vMET8OIXNZz7EjTvrRSDOQPgIATP/mJVFUzJtqh/FNVoB&#10;F+es5m9MuHZztaatXru5yleLf26wvYwBsPzT2YtTleGZiBMccH6dlWZMvvhbDUJeuPyv+VsyemV1&#10;UQxf/lNAGUpcuWL5+2PGgh3YtveQ0LTlCDavpZZt17ymCIbIYo1GQR9xT28fWYkGNcop7dHKtERT&#10;PMcPV7TZk1/CGaXSRfIgUXxXPR5Js91fkgwj7yUL5YaLoymoF1wEm9EJlqx97uM3HRJZzIvdB0/g&#10;kbuHZvBUK1sIPj5Bz6nbAz6DCTRMrilWIIf5LLB51yFdHGJrXt0QKD917ou0KdsgVnQmZnyayK5q&#10;icixxdqwPK3m/ew2Dh4fIBYQNbGpzSRoW9ltfPd9R3pj18EOQlRPbQbuPhcM7f78hRu27G4i79Tf&#10;/I19cIyZFpnStZb38RatzsKMh8zfMPqeQPrvw/rqoQlaXXFjZxXmLoL+oyYGua6CJJ7YzHwGuHPp&#10;lBE9sG3xWHElM8D9Lst4BQwkkrlpgbJqEgWELWbn72gdcMkr4eHphZOHTwfIuXju5a3KLaQIEaMX&#10;zpsN+XJl1gAFwSDb7buP8O+SjXrMnSq4VVFo+DLc2iZPjoyYLB1r4MDRs6jRrLdq+qCm3OgenDh7&#10;Ad0GTEKFkgvENKRWD32NwemjGNGSIUrkgDMKBtZvr6Xpn4yO68AGkd3GxR9zl2UQLb7ClPgipu6X&#10;ZnIDbAe1Oxn10tUFWLAyJ+7c32b+NmjwnRPEK67v/8DtEDy9TKXJaKkkjF9S6CZ0lERgUMjTdShV&#10;eCEqNOikgWG6eNbA9+QONG16/YmU+Wpi5abd5m9MyJklHbYuGotT+xcidbLEmq5NnuD4eno9Ra8O&#10;P6Jf559kbLlPoXWao6vL4pH1q5ui7Z0HjENkx5j6N8E1EclSJkGurCHfWz9EjE4tWr18EV1LTmiH&#10;RI2M4RNMZlgU8b9rVi6hddL9S7nggqaRi7Mj/h3X13yGjP8CFRt10Y6zNUj+wQo3k+YuwcFjHiKB&#10;O6o2+Zh2WQJ39UgYz3KZpn2He6nmJnNQyNjKbvN58QDb97XFgWP9VHNG0Mj818HggWGk0YpOws79&#10;HbBfrA97hWi+HIMQLWpiGcdXuHtvp/kso+8VpH9CP/eB9+O4F8s/CMvWHcRm7glgR5ko9r1jzBhi&#10;eXiizs+/aRXWc5cDlszOmCYFDq2finkTB+gybFYFoqnfpFZ5zFy0DsdOX5CxtDwrwnZRmTWrX0mP&#10;ObW8acdB37l2fk/z/5emNfQ4pAgRoxNdWtXDW/HT/c+p3xcThrXeiM4t6ojLahTpCz7IyE/kpedN&#10;6CeD77eB3J7Dp+B2g8GoDyPW1kDBxPtVatwGqZK2RKIEhTTqGlrgO1ILJbFQTebsham4fGOR9E90&#10;1WC2stsuXVuE5etL4u6DnRq5/1Kr74ILWhsUYlduLseStYXsSqNlrKFY/n+E+Z7h4jW/wpHRoybS&#10;BJrQjL4rk4twzZy+kTBVVrTs1h+xRGPaK0B5HSPhTM8+fuoSMhdvoNWJb97xWxvAa2pULIbrB5di&#10;YPfmWD51mJ7v/+dUm+4BTfo4rs5o28TEyPNWbNT95A3BwO8TxHXx1fYhRYgZnfj5xx9E2vhJ36gx&#10;omHYuNn6d+b0KZErS1rRZMH3iXk/au5+vVqioLk4PrF++wGULpwL5auWVGsiOELENGXxBA3aDEbh&#10;PONk0JyEOUPHX+eST2Z2RY4YMFBy7+E+nDg3RoRSLNXi1rLbvJ5el3erLf5uP2GYyBq0spcIvxao&#10;do9AYfYCew9119ReH3M1GWuIET2JWFgD4O1z29d8J1IlN61TCM742gLb5OKUFpnT9UbN5l3kec9V&#10;+AcXzBth3XYy7or1O5G2UD20/20k7t5/ZL7CBM4IlS6aG537jdNNFW3ltVNb169WSi0BYuhfszV1&#10;1sDzly9RqkhuNe0/Bh/F6I1rl5eXMPmcBJlp1/4TWrOaGNi9ha60Ce6AsRx0kbxZ0Vf8GwPjZy5F&#10;5UbdtL7amEEdVaMzBsC5dK56Y4fZmr8nOEDzV6zH9AU7ULXsZPGZmdzz8f46zXZXZ79AIfHmzQvd&#10;u5ya6dmzO1az285fnoF122rAw/O8SYuHYuLLlwC1O6PpN+5s0Pe6EcQS2Aypm2mByas3lpnPAAni&#10;FNX5exH5phMfAQb2OJVXpshY9B/5L46cOqdxm48RpIwLcfaJ5vXfs1YgZ7mfMHy83+yBgVGT5+k0&#10;srVnkS9eiV/P4ivEghWb8cTb21cI8fuXT59hQJdmevwx+ChG597ZpQvn9mUwdgClXsvuv+txIdHG&#10;VcWXt7X2NjDo1yeIGxsb5o82n+GOFnvQtsNgURtA6drtdbcYTnN43ryrHc6to2g2FRbhQIa3BnY4&#10;E3aade6HQ8ejoEi+AbBUDSU44G/DCCEx+8s/mDr6xOsKnBwzWsxu43dL1xXDoRND2DARmLZXrn1L&#10;4HtQu9M92r6vDTbtbCTCO+ByTf8oWXC6Fsaga0O4OGUSoZxcmfRjYMxq1Ki4GAtWXke/ASPlvqFj&#10;LfEeZEimaT8X67LnkL8RKWkRscxMpbIatRuoOSa2Fq9QoXUROjYy8noPm4SI4U1BV35PWm5YtxLi&#10;mZerfgzsrjBjDdTghau21IUnbCB94ZcvX2PnsvHInjmtLsvLWaKh1osLqoMZfWQtdJbgyWDeuubE&#10;2UsoWau9CgtKYt2Ubtc8IYZYOHPhqjBYbM2SI6jh42WppPexZprxdTnHHzN6dJzduQhXrw/DyfOz&#10;ZVDs99n8g3tok4HJzNQcBBNbWLopQ+qfkDVDR9Vy/sGEkwtX52rFWvq2/2Wwv2k6M6KePVN3pExq&#10;OahEN8cpZjpEimRyf45JH527OFWDkSGBaZy9RRl1FNqpgoJVGoqeeC/t+DQWE+mejLl98Xi4xHZE&#10;7rI/SRu4xZbl55FGOX+/a/nfSJ4kvtZKrN2qD1h1yeAj0jxrFnAbq4/FR2l0olDeLCiUL2sArU5m&#10;HTjatD8bSzznzJlREwJsgQxME3z80C6+TE5cvXEXYwZ2xPFNM/Ho9Frdf5pMTpOdpvjRUxcw6d8V&#10;6DF4gm4RxXO2wE6kBOWcf9Effkbm9L3FgsgHzlOHBGTWWDFT+TI58cj9qJiKc4WwuwVgcrfHx7Fi&#10;Y1mcvjBJj//rTE6wvxl3kOHVnICNO+qDW1oFRjzXfL5MTjD6zgBaSEAmf/nyMbKkb4JkiZqhYOWG&#10;Imysl4YKDdDvr1GxOPLkyIC2PUco09t6HiPttELJ5GzvoDGzNA3XUDbMksuQNkWoMDnx0Rqd2Ljj&#10;IKo26aEal6Y7b+nu5oHTO+ZKY5PLAJ9GmbodhcEs7y1GMOEgX45M2DAvYHolfXzm/XK7ZiblcL8q&#10;Rt4pWMjsnIIz5vNNRSi5M0jQ8ottZMCvSN4cWD9vBLbsbijm43FpY/BWMDGFM0+2vkiVrI75zIeg&#10;CXroxGARWktlIOnefLr89K8Z7HOa55xNyJC6BTKmNfmm1rB6U0U8e34vgLAMCnwGXYbkSUohU9rh&#10;KFajNU6fv6zz4dZgsEBIx4RChEtRL+1ZgItXbqGQWLgsc26N1nk9o+k3jyzX7M1p81ajdY8/tJYC&#10;20ClxySxLQvHqDsaGggVRicyl2iEa+IzG/N/ZKKyxfJg6dShelytaQ+s33bA6twlX47++eiBHbSU&#10;Ljdx4CYRV27c0ftSwjEAxwgm58+14oZ89D/9M/iDxFd3d/dEj/bNMbRnY6xYzyo5nvIM60ThHzTN&#10;uDilUsnV4vsH3ATfwAO3gzh4bACePL0s7oFfVtz/K9jn7DeuA48ZPYUu3IkY0S85xD8OnRiES1fn&#10;B8t85/Sla+xMKFVoAao06YW1m3fp2ghrYHtoIvPD4qakreDSEhmXkfKR/drj36XrsW7LfquChc8j&#10;E7OE2KBuLfQc3U0+38gLoRLLliE1di4PvdLcocbouw6c0E0aGOwiE3J+nUtKF/w9CFXLFdINCeJm&#10;qahF6a1pXDI7i0bS19ZAhlxHLR2OloCdnW8iJL9X4qAFNXBu9x/h125tMLBbI6zcWEqElJsGx4IC&#10;c9SdYqVDqcIz5RkBk3deiaY/dHIIrlxbrIT8JfLTv2ZwjJgsQ/M8XcrG4uL1+mCc3B6fwubdP2oM&#10;JCgByfvR/UqaqAQK5BqLUnU6Y/vegyJMrCcc8Tfuj59oJuegHs2RukBd3fzQ2sYNtkBmZ3CNmpyW&#10;rTUwy40xpWsHFquS+mvKQt1+jO4ooW269wgn9y4Qi8S+XVjsQaipl0J5xFeXzytfX92UZNBzqEkq&#10;xRKJ165pDdGY1qfbyMyUjMwRZmezw3y1tx1gAIO+j7F6jqa9PXtjObm6YPj4adLpq1Gx5L+IEoV7&#10;jAe9iorz57Fipf2AyW/e2Yh122vhxq21YtK5fGdyCyAjMUbB3WYvXp2HtVuq6hSjfzD6HiFcFBlL&#10;2+NnGuvniO2cUZm8Scdh2LYnaCYn03G+e3DPn+W6sDi2aTrKl8iHJ17PlJaCA/rjtBxsMTmfSeXX&#10;vQ0Dg2HUJR0zdZG20/iecaos4ueHJpMToWpHThzWFd7im7PBBKXb+QtXsWDlFj0e1psLS6IpI4Y2&#10;6KszANKqcTWsmfMn9qz8R/OQ2zerpS6B4cdbAoUSS1V16DUYY6ceRJXSG2XgwquvZwtv37zQFVcG&#10;Xr7ywP4jv2HrnubyTFoF317iy+cGGYypvk+f3cTabTWw/2gf8zcmJE1czqbQNTGsFxLEzYvSRRai&#10;cYdhmLtsnSqWoPqev/2hgl/aMmmArmb/rj/hsWh60hOFgc4GCeMbdB1S0CSnz93KvDiF+yFcv3XP&#10;12SnRRtWBAbLQoc2wvUTmP/+aLDK6aEzl3D5qqnKJTs6fMSIOHj8LBrWKKvSLmnieFoPnkGz0GIC&#10;mk008ZdP+103jE+cII5WrOXdWSiDNbbmLtuk0tJaJJRtiewQGWvEp3v7NiLa/DgKDx7tE3PslgaD&#10;AreVg04/M3+OIXp89cZyMRVbwt2Tq44c5TfBr9v2/wr2Exf78OPmcUJ3XY0RPTmiR0sMh0iuuHRt&#10;vnz3Ib1wDDiFljhBQRTKPQm1f+6LBSs22NTkBkzPNO22Qg1euojf9lmF8mRFvpyZNBU1jFxDWqZZ&#10;buzrrwwvt7cWbLME/uaJaPCN8//SKTSWgW7Z43d5v8jaDoKB5/LF86HTz34bjoYWQs1HN3Dq3BUU&#10;rNpKEwUMX/yxpxc6tKiDP/u01ePiNbho46wmu4QGeP/Jf3RH07qmhQE02Zt1HorFq7Zp1H/vyr+x&#10;9/AplK3XSa0MW5VsKLkfP/bEgB7t8FuHeli/vSrcPS5p1pp/4mH0OEG8okJgo7DrQCfcuLPWfM13&#10;Bv8YkBy5yoxrB1Ilq61Ldzftaixm7oUAU5i87sWLR0iTqjryZB2BWi36Yum6rXZpcv/geD/1fq6F&#10;TXctn2g+6wdq9cceXiJ87mo666ET53H85AWcuXQdD2/dRTQXJ98AtC1wZRtLRC2eMliPa7boLUpl&#10;r/IA26t05+6Jm8dWfFBTMTQQ6oxO9Br2D34fN1t9bYIv4f3sBQ6unazFItyFkVzSl4OTWADBkYqW&#10;wObzfu/v7TOfgZjfi9Cu2+9wdHWWgXoJV2dH3DyyDH/PWoY2Pf8MsHOrJeg9Hz1GnRoVMG9CHxw+&#10;2Usk8AqdejOCQiRGF6esuPtgl6ZrBlWT/TuCB9OMxjOxAmMLI7kIM94QWjFZYyzZxQ0ji+Ufgjgu&#10;dZCr3I84f+Wq5lCEZAw43ixsQh97xYxhyJMt4JJhW6j2Uw9s3nnYJrNzxoh7sp3eNgcRI4bHyo27&#10;UaVOBzjHi63t5fNpLfTu0Bh9OjY1/yp08XFcZgV9OjTRJHyj+gtfhuvTO/Ufq8fOTrHQo11jfbmP&#10;lTOcj0ySKL75yASWBgofxUHNdAb1bt24g8vXb6tZHy2ag/7GFtheZxmYJWu2oFz9LsiYZhByZ22n&#10;vqCRlklzngkwNNO/++KhDwpUptFydZt/JudMh6gnlCn6l9BOORSo8hMuXr0eYiYn+Dumsj575oMK&#10;DbvihLifBLW5LUydtwrrtuzToLM1kL45nTakZ0tlcm602Hvo34gh/GG0l+4AF7X0bNtIjz8FPgmj&#10;s8oMa7ezo/iifCFKvK3bDmDa/DV6zdBeLZEzazqdPwwJOH3He9N/unHhqvmsCVw598Z/8E36M46Y&#10;WASrbNpTEINtZl701t2HkLVEfUR1aIbyJcbqeWO9tCXf/TtCF2Rwftjf1PCRIkVDjQpLcP9hDmQs&#10;WgPnLl1TJg2NcWDSC5nyrymmHV/zVmyO9EXqoUmHwZgo1uCRUxf0PHHg2Bl1D6M42F60woy56hWK&#10;ahYc0WPQRPXPjQAcr/EShTdqYAffc58Cn8R0N8CtaFgNxkgeoORiQG770vHKcMx2y1hUmEi1r/0y&#10;h1No9G003VaYlkkvx7bMQlZxCwhuq5O91I8qDOivF82XDS0aVNbKHfcfuosJbn9SBLuHphfLWm9a&#10;8A8K53PFlp2t4O55QUz275r8c4BjwKBb/Dh5xFyfgj8mLEXfEeM11yK0mYNKgEFbr0ubsWDFFtRv&#10;3hsOMaKqFcglqgz6ckru0LFzWozCVp12rqkgnTJjjjR+6txlZC5cX7dsMuiGypB1FlfOMC0E+1T4&#10;JBrdALU6FxIYGpTal3OHzTqbItWpkiVE97YNxDSzv2gjA29VyhbGlBE91fQnIoq14L/kNDVxvDjO&#10;KgQ4MMyuq9niN820Cw6TE7xW99QS07B8/Tb47feVYjYuFkFVQfxEN19T/js+DWiqez+7iYK5egqT&#10;T8OP7Yej55DRaiF+Cg3IQC0XZf05cS7qVSuFKDGj6QwRrQZ+R1peuWG3uG1PbDI56fmJXDNUTHYy&#10;OdG4wyBEi+W3Kw/p00eu+ef3rnr8KfFJGZ0atn/XZlrszmBk+sy79hzFxJlL9XhA1+YokDuzJrYE&#10;Bc6HVy9XBPMm9BfrgHuLm/akogA5ce6K+SpT6ajE8eMIkZhWsd0TBqdVQYYNDpMbMJ7BewwfPx1Z&#10;SzYVV+A31K26Qe4fXv1Ivp+9wuo7ggaDcVxi6hgrBZrWOYFbd/LDNVMFzF22VoNmn3KBCsuizVi4&#10;Vv/++/fuvr46LUgqDlqlpAdrIB0wE7RDq3poXKu8nmvTcwSOn77kG7TjNQwADh3QIVSWoQaFT8ro&#10;RJdW9ZEkYTxNWDEYIZZTLAwYOV0DZMTkP3ogpphHQSXSkFGXrDVp7riuzngvJjXvyUFnWR+a9AbC&#10;+nMFyOwhYfDA4EAzaHLp2nXkKlsbc5bcEn9xE5IlLiFtJ7Nb3z3mO+wHa7tzE4usGRqjVKF/MXrK&#10;XpSp10xNamZOhsZY2gKZmRWGdx44joY1ygRZvtw/OP4MQjvHiuG7x+D2fccwbcEa3yoyBGNTubKk&#10;Q49fGprPfFp8ckYnFk0aJB1gCqARlIZPnnqjQdsBepxK/PXpo3+D54NHNhmFjEam7T9yKgrmyYK8&#10;ebPC3eMJnnp4IV3KpL4mEgMgFy7f0Bz50AaJjH4XS2Q1adMN9dr8JYTwB6qXnymS3lEE2hN5h0+7&#10;dc9/FXSDOG0W2yktaldaAodIrZG/Ujt0/PV31YQU9J8DpDP65OOnmzYQ7dupqa+bGBQMN3XlzD/0&#10;X2bD1W3VBxHFZeR9Cd6bwmD66N56/DkQqplx1sCKMdxSef22/RqRJ7PQV75++x6eeD1F6aJ51F+/&#10;/fAxjpy+YNOPpl+0dfdRNc3HDu4E7sGWPUvaAOWguw+eqHXfHcy7UH4KcNAcokbBqXOXxA1ZAGfH&#10;jKhT5VdNo7z74LAQLd2K4K+E+n+EasE33sLMjsifqytSJ+uHgaNWon6b7njs+QTRuVDKzCSfC1RG&#10;R05c0HJm3DRknDB9uCCyHfkeTIz5s187VCtn2sijfpu+OComuxGQ5jVUREN7tETF0gGrEn1KfNKo&#10;e2BkL90E50XTGi/NYMSTp8+wd+U/yJ0tvZ7LWrqx7tBqaGdLYCSdps+Q7i3RqWXAdeA9h0zEiL/n&#10;afDMSC38lGD3UYpzgIvky4nxg39D+jThsPfwb7h4daUQL2uy/3+uPw8KpuWqXITkoxVas6bvjX2H&#10;b6Bu626afsqND9hvX6rvGHDbvnQcRv49XxUHLTlrIB14eT/TTUiXmivATpixBB37jVHhbyzMYiwq&#10;bYrEOLrJVJjlc+GzMvp90diZSzRUf51am6AJQ4Y8vH66Vttg4IPF8r2lQ2wlIlBIcM7zzeu3KFM8&#10;j57bsPUAIkRihPzzT3uxG2nOez96jNp1qmJAt/ZInfyd+Gedcff+AWV207z759VMXxtM5MZpzxfS&#10;FxCi/wHZMnbEuYtv0LBddxw5fAIxnWOpRv3SwpFtff5CLDP5m1NrtkAGTi0MfNzMwCxzllHo2Ems&#10;WcMaYQCZMwVnd8z1XZb6ufBZGZ2YPn81fuo8VNNjOZB8PP0YFnw8scW0fxsr1lT/qad2CgMjtkC/&#10;31iZxnnVz6HFgwL9uWhRI+PHWtXwW6cGItRuYNfB3vDwvA7WmGPK7P8jw5s0OBk8DFImLYvsmdri&#10;7r0Y6DxgNDZs263Cm2sRvjSD+wfpM6j2UFnRJd2xZDzSpEwCdw8vrTJzW6wSQ1nxPqy6tGDKYNSq&#10;VELPfU58Fh/dP7JlTC0+rJsuMmGAhZ1IZubOkW4eT3T1DqOcmne8bpd2lK2O1t+L9P8aNIABtplE&#10;u+vAUYydtkT8zMhoVu9PZM1QQTTEYyGEM0Lw9OEpxL6cafo5QALndlVvXj8TIfweGVLXQsmC4/HY&#10;Iy+GjVuGOq164NrNWxpoC26Ow+dAUO2h2+Z5/xG2rfxbMzIJlk07ff5KAL+c1ucPlYqhX+ePL90c&#10;Enx2jW4gU7EGuH7rvkhwEyOzGR6eTzGi3y/o2Ly2XtNn+GQM/mumVuT4VpmBEVa6IxRq5UsURv8u&#10;zZEkUQTcvLNAzLul4qLc01VZ/zU/ntrbVL75vYxfSqRNWREJ4zbC4ZNXMeSvGdi654BOpzIW8zVY&#10;YSEBhTlN9nGDO/tuqdSy+3C1Wv0XeuT4U8FtF41PhfQl8MUY/fT5qyhY5WeKTF9/nQkuDLLtWDYR&#10;uc0byuWr2FyXBvqfg/zWwC6mi8F3498lC+dFq8Z1UaFEFjHz9+LYmSki9LYJwUcW6yaS1on/1jZy&#10;4HtxWtFYYkreTZm8IrJlaCTjmxlL1x7CHxOn4sjJc3Icztea+1aFG9/X/aE7fuvaHAO6Nddzk+as&#10;wM9dh6tbaggvzr9znfnlfYu0TsKXwhdjdGLHvuMoUbMtYsSIpumFBKW8p6cXzu9ZgDQpEuu5cvU7&#10;Y8uuQ1qP7lvXetQCDNpxpVTUqNHRstEPaFK7BjKkcYan11acOr8Ij9xPCnE8Ape++gXwvh6m8CMZ&#10;U6FHMjYZPEbUBIgXN4f439xiqBT2H7mOf+YsxqyFK/S9o0d1QAQx0e0tDfa1gu/PrLa61Uph+ijT&#10;XPj8FZvwY/tBusjFWLdBa+65aPONC/7SMmtfEl+U0YkBo6Zh0KgZAZiYwTluCL95wRidw+TUVf7K&#10;P6sfb2iC/wJowXCxTOSIEYXRU6J4wfzo2KKaEIuPaP8LuH57He7cPyBM7ynXcnmmuRKLzs9//mAe&#10;mZpJLayVR8ETIVxkRIocDamSlkNc1yKIFiU1Ll71xpI1O7Fg5VoZr3v6jsYCpE8FChHSxOegC4PJ&#10;s2dOo9PCxHWhy7QF62hAzrBOeR1d0UHdW6Bnu0+3/NRefHFGJ+q07IOFK7fA2cmv7C87M0nCuDi/&#10;a54eM/0xdcG6cHvsYXM+M7Rg+F8hqQgaHLD7+aGJx8UUTADKmC4lShfJjzJFCyNH5uRwdvTCo8cH&#10;ce/hcTx8dFqDea9fP5fRM5VfIuNLI4X1Amr+4AgDMnGAf8EaafzQHH8jJ1huOzpcXbLA1TkDEsbP&#10;jRjRcuHJUwds3nEYm3btwcYd+3Dt2k1EFIIn0TPI+qkTXRgMixYlsrTDR12CTz1WDKrly5kRWxeP&#10;Uyv07n035CjzowjslwEi7Fx89XPDqlpH8WvAV8HobAL3PN+867AmuhhgpxbMnRkb5o3WIMbFa7dQ&#10;pnYHTXvlNMynApmcPlb/Ls3Qse+YUFvvbA/YFyyc8fLlS3nn8EI8kRAvjisqliiMUkVzilkcRwg7&#10;Ehwc3EQo3MD9RydECJzFixdPxRJ6Kq7Pc+h+cvIf9wM3tVtEQCCfn98bWxOToVlAg2dZ7IF17bnu&#10;O0bUuGKCJxVtnRNhwyXF61cx4PG/9s4DvqoqCeMjRWTBpZcAoddA0NCb9B4pAQSUKkhfAVdRDNhQ&#10;kSJFinSULl16UUCaFAGRIL2GElooCU0Q2fnPyw0hi/RgSN7HL7zkvnbvPec7882cOXNCLkvAzkBZ&#10;+tNGdac2yJlzZ8PXGBBYhdxP8l7x3b27d5BNW3fJzIUroswI8F3EWPLkyCybFo+1YydPn5XiNVrJ&#10;qTPnw5Umr8M1y5XN03JDoguiBdHBH9evS6ZCdWzJqtNYnBpkr1m5lMwY7VraSt2uDAVqWbH9qCI7&#10;6qFEYW8Z0ec9KVOnvbkOkO5Jg6qgN/8i8w7iX7fzSp48qRXRyJ8np/6eXF4q4iO5s2dVVyexpEzO&#10;IAl5g/SHqrintfPFUeJfknMX9oeTnfvK8eRJc6o/Gc/m9hMl9LTnRKjWc0NOBV+RHbuDZN+hQNm6&#10;fZccOnJUAo8Hyd4DgeZa0bGxYFhsBsUnRW6A78ugZGsn9LtnjvrcjlVp2EmSkp/Bi/R8iAU8jvNy&#10;+iHTZ2vnjtTrdvUFr7KN5PCRIFvN5nwPEXaSYQKWTzB3NLog2hAdBB47pcRqZ6mHzvw5p3c+JFTK&#10;FC9gW9QAEhFISDgdfGskfVQQBKQD04GuqmRv+3odaVirsqze+Jt80HOYJDA/8xmrQnK34pJRDaTq&#10;XyyKUKlPRydZAz9Yn9CL+Evi6QCYI0smy0PI7Olh6oCyXhnTpwsjiAvcs8NKXiQmiUlsZnldLdGe&#10;vQdgkkhcvaeqouLFpRxzPAswYa1ZKfhPTodxDcmSJDarybVTwKRm1dLSvrmf+L3+vgTs2m/tEz9+&#10;fDMa4FH6B/0P1VDEJ6+snDXUjv2h7lWpWq2tECrprc7n03/YYmn/uulRqjgfBtGK6GDX/sNSqGpL&#10;iaeN5STBcIpYVcrxTBnmWvG2e/8RKe3X1vzoRyU7JM+SMZ3U8y1r+cooCjpK6pRJrfRv368nSark&#10;SazDT5q1ROXrxX+U7HcDbgdkQA3YAGDHsH63SO4g4vJd514/Sen9MKDmWq+ubcVP2wqFkyzZv+WT&#10;fmNthRnFP71yZpbSxXzkg94jraw4g9jDXg/9jgUo1FVgh19ntqBQ1Rayc++h2yw5Aw8xgmXTBsuL&#10;+W7fAz86INoRHaxav1UqqwxLkCBBeBUPh+yllXjLZriKTFLQoqRa9v0Hjz2STOKzKdTf4fW66gsX&#10;l+27DyrxPSRVimSyWs8lT84sUqyAlwUNV2/YJhT5i85kiMlg0Lp67Zq0aOCrA3wCJf4l24GX0k7p&#10;PVLZbM0rrbpZ3YLkj5BoRZ+gGhIxohUzhpiLwi7B5er+R9Zt2n7bLBHKgud+mPrVA1WQfZKIlmaJ&#10;3SwWTeyP+2XWFnBTKTqwcsNWqffG+9bgydQfW/P9cClaIK8NAg8LPpuRn/JBPQaOM6uWK1tmbWyR&#10;K2o1qLP9QsVmsmztZjfJ/2GY+6Ru3dBvZ6ohiCfDe78rE6YvsgDt6Elz5EVtp3k/rH1kkiPXScde&#10;OetrIzmkL+bbSjb+uuM2ktM/mSKdNfbBykQ/aURP/akoV6qgLJzYT84HnbqN7BTon7NkjdRr6W/H&#10;yEJaNftrk1dnqO8OOx8CyDIk++69B6XlazWsuEXwufPikTqlTJ37oxw9floS/8tduz06wJmy8/HO&#10;Jd8vXiUHA4PEt2IJ23bYxzuntdHDthMuTvDJM1LXt7zMG+8qHkFx0CLVWppPTspuRJIj7QnaViz1&#10;ePYxjypEW6IDtsX5edkE+90pRcVNxrLPW7ZWcpVqIGwMATYuGiOdWzWQ4OBzFrB6GBDgKl44vwX5&#10;2Lp50fL10qhOJXm5Ykk9l7wm7914PKAtH3ZQtvfe+EvqVCtru6jMWviTlK7dXhrWrGSSHnfvTjGJ&#10;e4H2Z+XhICXuxCGuPeAgd9Zi9WwhVkSS81rUHsaoRUNfOxadEa2JDkhOmDW6p00vUXDCITuW/fDR&#10;kxal33vwiL2WGl09uraVqyql8JseFIzQVcsWlcmzl8r4GYtsp8v0BWrZLACWwgluufFoIFhIYU94&#10;/jBkZyD39sou/YdPli6fDbXMtM0Bu8SncjPZvH2PZPL0sGDkg4BgGuc18suu8maLenZs36FjUrxG&#10;ayuOgtpzSI6FZ9CfMOgDqVS6sB2L7oiWwbg7gf3XKzZ40xJInAwkwLwlUxkrZgyWF7xc0c7Zi36S&#10;ph0/1d9cWzc7DXQv0NBMSx05dsJWH+EPuqrZXLPy0ezdfr+ZXtxW3kt0nu+/33OI6XBmBQZ+1kmm&#10;zVkhK3/eYkUdHvT+WLtc+cMIyOwB95vPZgsup/76/YD34Y/Th9bNG2kJMWD8jMWuDRqec23d7YAB&#10;gXn0sQO6S41KJcOORn9Ee4vugEUBP04dbLKdm+2Ahr6hlphAyZjJ8+yYn0q6naumSMpkScJXjN0P&#10;6DDnL4SGlRN2EZTcZRZjPCjJeW/mDGntkb+tI97necRkMB2KxWz+iq/kz5M1fB+8+20jBxDZaq1r&#10;OwHuM3P8HHsQktPeZYr5yIF1M8JJ/kGfUdKmSy9JZNOst0jOPDmqbuPCMU8VycFTQ3QA2dfPHymh&#10;IaFmyR1QtICplnbv95UP+46yYxk8UltdrvKlCtpyQqzI/cDpOBFBJ7pfkgMjuj5O+bqHjB/0oSkD&#10;pGpICBlqofY8HYYBC8sUncFcdcRS3Q8Kro/cBK6bYOl1/SykMOjeubn0+6ij5Sw87Oc/LPCxqfjS&#10;rL6vLJ4yIHzAaf1Ob/lswDdmQJy145wbay9Ihlk/f5TlXDxteGqke0Tgo5Xx6yDrt2y/bZtcptzO&#10;nj0nFcsUlemjPrfnAJb+v58MMrI/idVvSEh+NiwYbXXE8pZtZEtu2WSfjQHad+1ru2tS+XbH3sNy&#10;4uQZUxGW9abXQAdjFsBpmgc5X97DIIiSAQxQWDmUCZsKcF50WP1Q15SkfgVzwPpGiaeEYxGP427w&#10;OWxnxfvIOKNUV+Rz4fscpUKMg4GB1xC4YjBDRlNIJF/ubJIi2fMyctJctZQJZdBnb9l7nombU5Ln&#10;yvpAA+mjgPPl3kDkMf39Lb0aMAh5lWlkuRkRa8fzeqS9l57jurkjzKg8jXgqiQ6QgPVbd5elqzZa&#10;MUino7ga8ppltS39bqCSyZXDjY/f6p1ecuDwMVf54Egd9nECMtHpF0/uL4VezC0ZC9WxzKosnh62&#10;8X7tpl1k0vBPLZKPEvnu+x/Ev9dISZcmhZEy8OgJ62hYfNegcVM7ZgKTpvytT97x/J1O/EqNCvL+&#10;f5oYgYkWd/5woBX6+GZgd0uHbdult60tGNO/m30HaaSW1bVmky0ZJiGFT6dT4wIFnTgjRXxbqm9K&#10;gctbhOT7OE8esZD5cmeVur7lbE6737ApaqnjytIpX0mSJImkcNWWErhptpI9ifwrazmrtkLl3ww+&#10;teTilSs2EEU1uHdMh2X1TC9r5g6zcwELl/0sLd/uKeyTTrabA64L9WFu47RBUdpnohpPZhiNAlCP&#10;a8HEL6V1o5rWGI4EpuMlfO5Zi5R7l28i/UZ8Z8dpLJa8QoLz50MtckpDRgU4h+t6PidVGhIc+vid&#10;N+g1JmE9UqeQsqUK2b5e9d7oZn9758kmV7UD9uzaVrb+ME78qpWRs0Gn5Qv/dlbYoFOr+pZTjYR+&#10;RonGAgusJR0XH9PJM4DkvhVKyLcDu0n3viPFr8X74qV+J7EC7eHSvH51SwJ5VgmLuqE0MbMMnboP&#10;kKPHT0qH5nXN0rrk+p+2lz2VfbxyZZFSRV6wa4kIbh9WP/CX2RKwfKJMHfGpdGr5inz+Xhv1w+tK&#10;+rSpbdbk4JEg/d4S4bEV34olZZ4OeKDuy+VUWdxqv6gA7Yx/jfvwXofGsnP15HCSv/vpUPFt/LZc&#10;uXLtNpJzf4OPn7LXL58++KkmOXhqie6A9Ecs1VW14pAXQDQkOg3n/8UwqfuGvzUymDT0I5k7ro+t&#10;fUcVRBnZ9R9ETPJ8YmnTuJYUVIsWGnrZZgGG93lPWnXpJUGnguWiWhGChkUK5JMGtVzVQdOmSiGe&#10;KvUZDP788y/p3a291K1eVkLUsq6ZM0yuB66y9c+cO9eSIV2qMNl8XerVKG+fwcKX3bsPWEbf5oA9&#10;oubV4gSA9+EmQGYWDP28OUA+HegqU4x15xwhewUdkPYecE1dkoHGgh4I4IDYw2UdNJHBlEmq+EpH&#10;qfJqZ3uOfHNzEfi9yIuSVwcLFFgKr6q2IeYqVVjgVb+KlgnJApyoIDvXSn581oweNhix1x/YueeQ&#10;FPN9QwaOnqr+eZL/i6yD4YO6W+GImICnnuigSd0qMnP05yY/SXhwyGuRWbWE85auscymVetdnYss&#10;qt9+HC+VyxSW4NNnHynY9HeAEMzDgo++HC3nThMQvGFWklVV46YuNDJh5XElBn/+lowL29gvu/ru&#10;Xdo3kmnzlsuQb2bYMXLvc+bPJbmzZbK/C+TNKfnzZpdq5YvJ8RPBaulJ440rv2zdYc/PHN1TFk39&#10;yqR2sKobHf3suAMsFPcHZUTOQesmte34ZHUjLEioCqOtDlBNO30qy9duNiLW10GEwfE2KEGYwwbx&#10;4sazrbCx0Ln0PI+fPG3HcUcWr1wvaxeuNFfFv1MzobbA+k3bpZgOcB+93UIuKhkfJ2hPrHiwumpY&#10;5S1Lv7XBBsz/ca0Ur9latu08ELbRxy23j/7D33O+7SNtmvjZ8ZiAGEF0UF0l68mABVLhpUIWPHKi&#10;7Fh3givsZV2mSnPpqDKVTkXnozFXzx8pqZIntcAUVu5xEJ7vJKjVrdcISZCpjHw1apo8o1ZyzS8B&#10;RvbX2n9kiuOsSvsz50Kspj3n07yJqxoJSRj1a5aXdz4eHE6i0sV91Lq0kQXL1tnfpYrmlw/faint&#10;3+9n1wNxqVc2aPQ0GThyqr2marlicuK3eXZPdFSxY4DzY5DZtmOf7Tx74+gaaeRXWeqo8unTf6wF&#10;3bKo5KeWX96cWUx6gxF93rV4AeqBKDRZafrFslavC/h451D/PESOBJ2QnNk8LSDXqIOrmvj6eaPk&#10;UshW2bZ8vO2Zz/2GbM+kKCSVGnQyV+t+p8XuBtqP86OMUwHvXPL7ljlmxYlvMOBVrN9RajTobPeL&#10;QY57AVxu0EUpW7KAnN+1xFy9mIQYQ3RAYy6Y8KX4v9lUO/If4RIMkBaZQn3VERO+lyIq2dZt3m7H&#10;8T1/Vb+YXV+daPXjIjtRfwhPFB1ft2P3/hbZJcWWQFdcJTv1v8EnSjBIAzKkSy0jxs+xYNp1lftc&#10;B7n8+ZR01NgDbZvWlkwZ0sjkWUvNAmG9OO+Ezz0nXT4bYh06QC0W+G/rhjjw9rsDzg+5GhJ6UZXE&#10;AjvW27+9JE+T0mIArRvXtseKLxWWK2rFf9990F7zhX9bG0g7tKgny2YMsn319h1yyfuC3rnlkhLs&#10;hCoMkFsHi2nzlolPpWZSUcmML8yik9UbttogQIGGlB6pbb3C4yI5AxDc7d29nayYOVi89J6BGaqO&#10;vMq+Zu2eIm1K6ysOcPm4po+7tJTFk/qHHY1ZiFFEd0D53WUzhlhWE7u2YoUAnRvLefT4KSnxcmtp&#10;814fa2CO0YF3/DRJR3LXDq2uFM1HJzwk5Ht55PNOqRV3knEYCJp17CHpfGqppf5Znk2dQj4b+I25&#10;Gn2/nigJ1feVBPFlz4FA+6yJSuq9+wMl8PhJyZY5g0yYvlgunA+R0f26WgUe3AD2487imU6W/bDW&#10;apkBVxDtdunOuWDF8K+79Rop67f8LjmyZpBJQz6WBM89q1K+lrz+1ufyqlr5N7v2lXc+cS0Nfqfd&#10;a1Km+IvSoamflC1eQMqU8JH96qKwdPPwsROSUK/JX5WMx4s1ZMXaLSqNE8uBwCC14r+bOmGqiu98&#10;nKB9GaBZjNK8QXXZtfo7G7jjPBPHCmuUrdNBGrT70AbMiGvIeR/tzxz6/HF9pHsn1/2KiXhqp9fu&#10;ByFqDdu919vWJkdOi6SRL1+9qjyKbzuxvhIWxAKsh2+nnXuf+pt0SidxIirgEM7xE1EVfB/nitXB&#10;fyZqXl7l98wFK7TjhloA0kd9dL8WXY3cp9RlAQmzlpWtP4y3vbl7Dp4gNSuVNClaqlZbWbtivVw5&#10;vcF85BwlGthgFrxjkXV63ybv2PTblqVjJUWypLJ05QapXKaoPJuxtA2CgOAiNfSIA8xctEoOHD4q&#10;mdJ7yKZtO00GU8kGEMhDOhOocwa5qATWGAIjtb/86E15IWy3FFy33kMnSp+hEyzoSDtGPBfO8aqq&#10;PqYDcUlQGDEZMZroDkZM/F46dO0n8bSTRlxqyqXjMyP3Sqkl/2aAvwWdAASbOGuxvOk/wKwFHT5i&#10;ZDaq4DRHxE7JuRAwdCX7xDGVwpw2lVbxtdkFhHRNNtxn8U3tqqV1cPCQ4ydOybfTFpnsvoFKOcd6&#10;+viSJGdlvZY40rBWJZsG/OnnLbbUs1D+XFZsA4IeDDymlvi4fQ9gMCJ6zekxfclriOxTp50z5ax5&#10;jGpiA+4R8/Yh50LEM2M66f9xR6s+5ICYQZt3e9vOvbTbbQO8vpda69zTYUrwN1517bAS0xEriA6Y&#10;xmr9bi+ZovI3ifrLWM2IhMfHxb9s/KqvfPBWC5tmctD368kyavIcs/BMGWFpn0SHvhsiDghOTgAk&#10;pgNzLY5K4KdkEW95t31jtdJF5IvB4y2Xm2k/BjAoyoIOyMDnEJDkM11116J+YHsQcI1YZ+R/rqwZ&#10;ZeCnne2aHODivNbuY9n86+/yvKoa4jIR2xgrflmvuVyJArJkygA7HlsQa4juYNz0RdLti+EW5UWu&#10;ITEdcCvoRCSnEOzq1qmZSV2ApP5y2BQZOeF7OXP+gkl+iPBPE/5egBgFvXOZ1V+14Ve1coE2IDxt&#10;CSCsVGOenWlGZh+qVygenuBCW/prm06ft8yuN6IfDhj0mBZk9mXoF29LPZXrsQ2xjugAGcw024hx&#10;syRR4kRhkvjWyI9VI+KcWmXsf9s0lLdaNwz30/H9xk1faAUjd+09JIl0UGA66k6LYaIL6PxYevIM&#10;4ung9DSQnHaAoPjfl1WiV6pSSl5v8LK8Wrti2CtIg75i6mToNzO1J4vl0EdsBz4DdYNyIWlpQI/O&#10;FkOIjYiVRHfwa8AeebvHYFmlvi3rzyMH3ayKiHaSlMmS2q4bb7dteFvQBt/2o35jZPvO/ebnM5WG&#10;VHbj0WBxkzAL/FKR/NKl/WtSvKB32LNiSTnfTlsgg0ZNs0H5TiW4XW13zSqyTv26h2RWJRCbEauJ&#10;7oBCg+9/PsyK/JEpFZHw3B46Hvn0TGn5VSstfbp3CHvWha2/75GRE+fKMFUIgMEgulv56ATucbj1&#10;1gEzod6/N1vWkxYNXw7faBMwVUaWIbkDKC6nOEhEmY4fTrCSRKCv1IdvUq9q2DOxG26iRwB7sUNW&#10;ttpxVrhF7ETIXyz8tZCL0rhxTfXj60jJwrcsDZi9cKUMGz9bNm7dYemU+PtsgsDnRPys2A4jt/5w&#10;T4l/kFBUqXQRk+Y1q7wU9ioXVqri6jHgG1m+Yr0k0PvprORz4AwUoTpIUH+/c6uG8m6HRmHPugHc&#10;RI+EoJPB0nvIBNvrmjvD/HtkWcgtwz9kQwf2cSdPvEFN14IUB4cCg2TO0tUyZOwMS5Jh6SdW/kFK&#10;W8VEOJYby8tebayua1S3itStXs7KdTkg8DZ+2kIbNHfuPWz3PHKQDRAzuXTliq1pYIqNBUBIfjdu&#10;h5vof4ODgcdlwMipljJ7U/+RcBF5zTSdlikp1jinTZ1SmqpMZA6bpZkRsW3HXlm6cqPM/3Gd1Uhj&#10;AQqdls9D3sdUv56uRWISe8ddv35Druh9SpjoOcuoo+BDxdKFJbu6QxGxdmOAjPlunsxdstqSepDn&#10;BBEj3iM+F4Jz35/Ve/gflfnvtW9kq9DcuDPcRL8HTgefk56Dxlv98MBjJ614f+S8bFfH0478xzV7&#10;LpNnWmlWr5r5hx5pUoa9yoWLKuf5rNn6QyJL0KkzcunSVUtCsWmvGEB6AmQk8vDDJhtpU6ewnPNW&#10;jWpIiUL5TXo7ICpOoY0JM5fI5NlL5NTpc5ZlF1meO8DSX76sUj/p89K8vq/4d2warTYzjK5wE/0+&#10;wXr2AcO/k0Fjp8uFkFBJrJYGKR55Hp4fS8xQv5OsrBKFvG3lWbtmfiYvI4LlnNt3H5ANv26XBVh7&#10;9UVvXP1D4iRQ0sePZ4MGnT26Wn0I7Wz4yEDHNN5NPf8ESrw61cvaevaCL+S25aGR1RCKafLsH6zi&#10;DrXTeT+q6U7Xyj21hCb1wRPpPf2w8+u2dp/98924P7iJ/hBgRdaI8d/Lmo3brFOSiurUWXPAbUW2&#10;MmePvL8eeknSZ/GU1xv6qmQtJPlyZrXiF5FxRFUDRRlYZUXRhyPHT+rPKbmo74+nFp8ZgfhhA4B9&#10;nf7nenB99+Pw/50uwaPrV1fgDLnMIPanEvtPvaZkKdjCOZlZ6+x6bcV8vKRahRLynPrekUHsY/O2&#10;nbJszWYZM3m+hJ47L/ETJbSEpMjSHLjun6t8M/ewStmi0qhOFWms/rwbDw430R8BATv2Sc8hE2X5&#10;mk3Cck/IRzrp3yWkYPmQnQTkkPTZMqeX8iUKSs1qL0mOzJ63qQMHTCmxwuqoDgCbtu2WnfsOqeQ/&#10;ZItKaDqI5xAQC4u05evjxgkbCMJwJxmMFXXAZ93QgYlHZ2NLJ4OO9xJToEoLS09ZLksBDc/0aSx3&#10;wCnLFBF8DptVUjJq8U8bbF/7Y0GuQhR/J8sBgyOLTXjkPjX0c+2+Qn05Nx4ebqI/BjD/PmP+Cpmi&#10;UnTJivVmdV2r5eIZeSNbWSyVkVLJadZeye+RIY2tOS9ROL9Vji36Yh7bceRuYGrqaNApK/bAI64A&#10;Pj9gkYo1rX71zRs3bTcbZ16fBmdMyZwxnVlSXga5PdOlst9zqnXGglPnnP3MMqRN9X/JRJGxa+9h&#10;2bZrn2zaulO2qRT/+ZftEnohROLrfWBhDFOMLhVy+73gHCE1KoE8dO6Nb4WSUrtaaQtuRrd8+6cV&#10;bqI/ZpDIMXTcTJnNUs5Dxyx5g2IQ90q9xBJDXH5cFlTJoeTKnCGdFMifUwq/kMeqrKZSqUzVW+bn&#10;n2Q6J9OJZP8ReyAoGbDrgPrWLmIfUUsNUa/+4apaixSnVvvdEobodvj0V65eteQWymdRF69JvWqS&#10;JlWysFe58bjgJnoUYuvvey29duzUBfIb/vzziYycWCnm4O8k8Z3mwKLyO/KaqSkLeKn1T6Iy2SN1&#10;cpPLVGZJqX5y6uRJrSoN0W3KOaMm8Jn5dIjH6+4EfF8i/kz33VSrunv/Yfse1MHZc6GyP1AHqgsX&#10;5cTps5YLwHQXC0hC1ZUgZ55r4FosgKbXcrc4AdfCZ3MtSPObei3e+XOrLK8uFV4qbJVw3Yg6uIn+&#10;BMHmjcynbwnYIzv3HlRyiQXyIItDlDuRJCJM9qtPTpkpJC9/88iAYD62/q2sIiSurw5rWj2uL3L9&#10;HhFYXOf7eDQL/IzECSMuygLXA3lPsJFH5++7gS7FD+cFuYmYcy7eubOLV87MlvkWOcHIjaiFm+j/&#10;ACiMeEat46Ll65T4v8i6TQFGCPx1yAHxnUj0vYgfXYDr8Seux583GCsseMdS3hfy5ZBalUtZbT62&#10;MnIq1rjxZOEmejTBloDdsufAEVmz4TeV0IGyZfseOauSWfVxOPGdYBbW1gnyPYmBgC7Cj7kTOhCh&#10;JlAVFlOA2CrF06RPa5H4fLmyqAzPLkULeIVvWujGPw830aMpkOSUqN782075VUm/Y88hoQgjde4o&#10;okACD8ExXscA4JLWrkGAvwG+d+Qsvsig+ZkBgMDAkmD0xznGzICrBNe/hPLIZKGR+OOZPrUU8M4t&#10;PvmyS6H8eSxT7V6S3o1/Dm6iP2VgKu+syv5jQWcsOMZOKwcOH7cVd8dOnrFKLHtUEaACLly8JCfZ&#10;aeUeZE+XKb0V0Pjr5g3LNvv384mtICWkzpHV01aEJU/qCv4RESfi78bTBTfR3XAjFsCttdxwIxbA&#10;TXQ33IgFcBPdDTdiAdxEd8ONGA+R/wGWOAOLRxNT1gAAAABJRU5ErkJgglBLAQItABQABgAIAAAA&#10;IQCxgme2CgEAABMCAAATAAAAAAAAAAAAAAAAAAAAAABbQ29udGVudF9UeXBlc10ueG1sUEsBAi0A&#10;FAAGAAgAAAAhADj9If/WAAAAlAEAAAsAAAAAAAAAAAAAAAAAOwEAAF9yZWxzLy5yZWxzUEsBAi0A&#10;FAAGAAgAAAAhAFcA95PSBAAAWA0AAA4AAAAAAAAAAAAAAAAAOgIAAGRycy9lMm9Eb2MueG1sUEsB&#10;Ai0AFAAGAAgAAAAhAKomDr68AAAAIQEAABkAAAAAAAAAAAAAAAAAOAcAAGRycy9fcmVscy9lMm9E&#10;b2MueG1sLnJlbHNQSwECLQAUAAYACAAAACEAri963eAAAAAJAQAADwAAAAAAAAAAAAAAAAArCAAA&#10;ZHJzL2Rvd25yZXYueG1sUEsBAi0ACgAAAAAAAAAhAGgLBJ3c1wAA3NcAABQAAAAAAAAAAAAAAAAA&#10;OAkAAGRycy9tZWRpYS9pbWFnZTEucG5nUEsFBgAAAAAGAAYAfAEAAEbhAAAAAA==&#10;">
              <v:shapetype id="_x0000_t202" coordsize="21600,21600" o:spt="202" path="m,l,21600r21600,l21600,xe">
                <v:stroke joinstyle="miter"/>
                <v:path gradientshapeok="t" o:connecttype="rect"/>
              </v:shapetype>
              <v:shape id="_x0000_s1028" type="#_x0000_t202" style="position:absolute;left:10223;top:1873;width:27520;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5823B899" w14:textId="77777777" w:rsidR="00220184" w:rsidRDefault="00220184" w:rsidP="00C77D87">
                      <w:pPr>
                        <w:pStyle w:val="NormalWeb"/>
                        <w:spacing w:before="0" w:beforeAutospacing="0" w:after="0" w:afterAutospacing="0"/>
                        <w:jc w:val="center"/>
                      </w:pPr>
                      <w:r w:rsidRPr="00C77D87">
                        <w:rPr>
                          <w:rFonts w:ascii="Lucida Sans" w:eastAsia="Calibri" w:hAnsi="Lucida Sans" w:cs="FWDEYY+ZapfHumanist601BT-Ultra"/>
                          <w:b/>
                          <w:bCs/>
                          <w:color w:val="002C69"/>
                          <w:spacing w:val="-22"/>
                          <w:kern w:val="24"/>
                          <w:sz w:val="32"/>
                          <w:szCs w:val="32"/>
                        </w:rPr>
                        <w:t>San Jacinto River Authority</w:t>
                      </w:r>
                    </w:p>
                    <w:p w14:paraId="6D6D9FA5" w14:textId="77777777" w:rsidR="00220184" w:rsidRDefault="00220184" w:rsidP="00C77D87">
                      <w:pPr>
                        <w:pStyle w:val="NormalWeb"/>
                        <w:spacing w:before="0" w:beforeAutospacing="0" w:after="0" w:afterAutospacing="0"/>
                        <w:jc w:val="center"/>
                      </w:pPr>
                      <w:r w:rsidRPr="00C77D87">
                        <w:rPr>
                          <w:rFonts w:ascii="Lucida Sans" w:eastAsia="Times New Roman" w:hAnsi="Lucida Sans" w:cs="Arial"/>
                          <w:color w:val="17365D"/>
                          <w:kern w:val="24"/>
                          <w:sz w:val="16"/>
                          <w:szCs w:val="16"/>
                        </w:rPr>
                        <w:t> </w:t>
                      </w:r>
                    </w:p>
                    <w:p w14:paraId="21926385" w14:textId="77777777" w:rsidR="00220184" w:rsidRDefault="00220184" w:rsidP="00C77D87">
                      <w:pPr>
                        <w:pStyle w:val="NormalWeb"/>
                        <w:spacing w:before="0" w:beforeAutospacing="0" w:after="0" w:afterAutospacing="0"/>
                        <w:jc w:val="center"/>
                      </w:pPr>
                      <w:r w:rsidRPr="00C77D87">
                        <w:rPr>
                          <w:rFonts w:ascii="Lucida Sans" w:eastAsia="Times New Roman" w:hAnsi="Lucida Sans" w:cs="Arial"/>
                          <w:color w:val="17365D"/>
                          <w:kern w:val="24"/>
                          <w:sz w:val="16"/>
                          <w:szCs w:val="16"/>
                        </w:rPr>
                        <w:t>ADMINISTRATIVE OFFICE</w:t>
                      </w:r>
                    </w:p>
                    <w:p w14:paraId="0800B26C" w14:textId="77777777" w:rsidR="00220184" w:rsidRDefault="00220184" w:rsidP="00C77D87">
                      <w:pPr>
                        <w:pStyle w:val="NormalWeb"/>
                        <w:spacing w:before="0" w:beforeAutospacing="0" w:after="0" w:afterAutospacing="0"/>
                      </w:pPr>
                      <w:r w:rsidRPr="00C77D87">
                        <w:rPr>
                          <w:rFonts w:ascii="Lucida Sans" w:eastAsia="Times New Roman" w:hAnsi="Lucida Sans" w:cs="Arial"/>
                          <w:color w:val="17365D"/>
                          <w:spacing w:val="-20"/>
                          <w:kern w:val="24"/>
                          <w:sz w:val="16"/>
                          <w:szCs w:val="16"/>
                        </w:rPr>
                        <w:t xml:space="preserve">                              P.O. Box 329 </w:t>
                      </w:r>
                      <w:r w:rsidRPr="00C77D87">
                        <w:rPr>
                          <w:rFonts w:ascii="Lucida Sans" w:eastAsia="Times New Roman" w:hAnsi="Lucida Sans" w:cs="Arial"/>
                          <w:b/>
                          <w:bCs/>
                          <w:color w:val="17365D"/>
                          <w:spacing w:val="-20"/>
                          <w:kern w:val="24"/>
                          <w:sz w:val="16"/>
                          <w:szCs w:val="16"/>
                        </w:rPr>
                        <w:t>∙</w:t>
                      </w:r>
                      <w:r w:rsidRPr="00C77D87">
                        <w:rPr>
                          <w:rFonts w:ascii="Lucida Sans" w:eastAsia="Times New Roman" w:hAnsi="Lucida Sans" w:cs="Arial"/>
                          <w:color w:val="17365D"/>
                          <w:spacing w:val="-20"/>
                          <w:kern w:val="24"/>
                          <w:sz w:val="16"/>
                          <w:szCs w:val="16"/>
                        </w:rPr>
                        <w:t xml:space="preserve"> Conroe, Texas 77305</w:t>
                      </w:r>
                    </w:p>
                    <w:p w14:paraId="1DC98931" w14:textId="77777777" w:rsidR="00220184" w:rsidRDefault="00220184" w:rsidP="00C77D87">
                      <w:pPr>
                        <w:pStyle w:val="NormalWeb"/>
                        <w:tabs>
                          <w:tab w:val="center" w:pos="4680"/>
                          <w:tab w:val="right" w:pos="9360"/>
                        </w:tabs>
                        <w:spacing w:before="0" w:beforeAutospacing="0" w:after="0" w:afterAutospacing="0"/>
                        <w:jc w:val="both"/>
                      </w:pPr>
                      <w:r w:rsidRPr="00C77D87">
                        <w:rPr>
                          <w:rFonts w:ascii="Lucida Sans" w:eastAsia="Calibri" w:hAnsi="Lucida Sans" w:cs="Arial"/>
                          <w:color w:val="17365D"/>
                          <w:kern w:val="24"/>
                          <w:sz w:val="16"/>
                          <w:szCs w:val="16"/>
                        </w:rPr>
                        <w:t xml:space="preserve">                 (T)</w:t>
                      </w:r>
                      <w:r w:rsidRPr="00C77D87">
                        <w:rPr>
                          <w:rFonts w:ascii="Lucida Sans" w:eastAsia="Calibri" w:hAnsi="Lucida Sans" w:cs="Arial"/>
                          <w:color w:val="17365D"/>
                          <w:spacing w:val="-20"/>
                          <w:kern w:val="24"/>
                          <w:sz w:val="16"/>
                          <w:szCs w:val="16"/>
                        </w:rPr>
                        <w:t xml:space="preserve"> 936.588.3111 </w:t>
                      </w:r>
                      <w:r w:rsidRPr="00C77D87">
                        <w:rPr>
                          <w:rFonts w:ascii="Lucida Sans" w:eastAsia="Calibri" w:hAnsi="Lucida Sans" w:cs="Arial"/>
                          <w:b/>
                          <w:bCs/>
                          <w:color w:val="17365D"/>
                          <w:spacing w:val="-20"/>
                          <w:kern w:val="24"/>
                          <w:sz w:val="16"/>
                          <w:szCs w:val="16"/>
                        </w:rPr>
                        <w:t>∙</w:t>
                      </w:r>
                      <w:r w:rsidRPr="00C77D87">
                        <w:rPr>
                          <w:rFonts w:ascii="Lucida Sans" w:eastAsia="Calibri" w:hAnsi="Lucida Sans" w:cs="Arial"/>
                          <w:color w:val="17365D"/>
                          <w:spacing w:val="-20"/>
                          <w:kern w:val="24"/>
                          <w:sz w:val="16"/>
                          <w:szCs w:val="16"/>
                        </w:rPr>
                        <w:t xml:space="preserve"> </w:t>
                      </w:r>
                      <w:r w:rsidRPr="00C77D87">
                        <w:rPr>
                          <w:rFonts w:ascii="Lucida Sans" w:eastAsia="Calibri" w:hAnsi="Lucida Sans" w:cs="Arial"/>
                          <w:color w:val="17365D"/>
                          <w:kern w:val="24"/>
                          <w:sz w:val="16"/>
                          <w:szCs w:val="16"/>
                        </w:rPr>
                        <w:t>(F)</w:t>
                      </w:r>
                      <w:r w:rsidRPr="00C77D87">
                        <w:rPr>
                          <w:rFonts w:ascii="Lucida Sans" w:eastAsia="Calibri" w:hAnsi="Lucida Sans" w:cs="Arial"/>
                          <w:color w:val="17365D"/>
                          <w:spacing w:val="-20"/>
                          <w:kern w:val="24"/>
                          <w:sz w:val="16"/>
                          <w:szCs w:val="16"/>
                        </w:rPr>
                        <w:t xml:space="preserve"> 936.588.3043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width:10222;height:10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bN9wgAAANoAAAAPAAAAZHJzL2Rvd25yZXYueG1sRI/NbsIw&#10;EITvSLyDtUjcwCkqbUlxUFsJiR5L+gBLvM1P490QGwhvXyMh9TiamW80683gWnWm3tfCBh7mCSji&#10;QmzNpYHvfDt7AeUDssVWmAxcycMmG4/WmFq58Bed96FUEcI+RQNVCF2qtS8qcujn0hFH70d6hyHK&#10;vtS2x0uEu1YvkuRJO6w5LlTY0UdFxe/+5AxIcyJZLRP7/HlcHHM5dO8NLY2ZToa3V1CBhvAfvrd3&#10;1sAj3K7EG6CzPwAAAP//AwBQSwECLQAUAAYACAAAACEA2+H2y+4AAACFAQAAEwAAAAAAAAAAAAAA&#10;AAAAAAAAW0NvbnRlbnRfVHlwZXNdLnhtbFBLAQItABQABgAIAAAAIQBa9CxbvwAAABUBAAALAAAA&#10;AAAAAAAAAAAAAB8BAABfcmVscy8ucmVsc1BLAQItABQABgAIAAAAIQC6vbN9wgAAANoAAAAPAAAA&#10;AAAAAAAAAAAAAAcCAABkcnMvZG93bnJldi54bWxQSwUGAAAAAAMAAwC3AAAA9gIAAAAA&#10;">
                <v:imagedata r:id="rId2" o:title=""/>
                <v:path arrowok="t"/>
              </v:shape>
              <v:line id="Straight Connector 4" o:spid="_x0000_s1030" style="position:absolute;visibility:visible;mso-wrap-style:square" from="11894,5111" to="36071,5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w:pict>
        </mc:Fallback>
      </mc:AlternateContent>
    </w:r>
  </w:p>
  <w:p w14:paraId="1441CD0B" w14:textId="3ACCF8C8" w:rsidR="00220184" w:rsidRDefault="00220184">
    <w:pPr>
      <w:pStyle w:val="Header"/>
      <w:tabs>
        <w:tab w:val="clear" w:pos="4320"/>
        <w:tab w:val="clear" w:pos="8640"/>
        <w:tab w:val="center" w:pos="-2610"/>
        <w:tab w:val="right" w:pos="9360"/>
      </w:tabs>
      <w:rPr>
        <w:rFonts w:ascii="Arial" w:hAnsi="Arial" w:cs="Arial"/>
        <w:i/>
        <w:iCs/>
        <w:sz w:val="18"/>
        <w:szCs w:val="18"/>
      </w:rPr>
    </w:pPr>
  </w:p>
  <w:p w14:paraId="3B63DF83" w14:textId="77777777" w:rsidR="00220184" w:rsidRDefault="00220184">
    <w:pPr>
      <w:pStyle w:val="Header"/>
      <w:tabs>
        <w:tab w:val="clear" w:pos="4320"/>
        <w:tab w:val="clear" w:pos="8640"/>
        <w:tab w:val="center" w:pos="-2610"/>
        <w:tab w:val="right" w:pos="9360"/>
      </w:tabs>
      <w:rPr>
        <w:rFonts w:ascii="Arial" w:hAnsi="Arial" w:cs="Arial"/>
        <w:i/>
        <w:iCs/>
        <w:sz w:val="18"/>
        <w:szCs w:val="18"/>
      </w:rPr>
    </w:pPr>
  </w:p>
  <w:p w14:paraId="01826721" w14:textId="77777777" w:rsidR="00220184" w:rsidRDefault="00220184">
    <w:pPr>
      <w:pStyle w:val="Header"/>
      <w:tabs>
        <w:tab w:val="clear" w:pos="4320"/>
        <w:tab w:val="clear" w:pos="8640"/>
        <w:tab w:val="center" w:pos="-2610"/>
        <w:tab w:val="right" w:pos="9360"/>
      </w:tabs>
      <w:rPr>
        <w:rFonts w:ascii="Arial" w:hAnsi="Arial" w:cs="Arial"/>
        <w:i/>
        <w:iCs/>
        <w:sz w:val="18"/>
        <w:szCs w:val="18"/>
      </w:rPr>
    </w:pPr>
  </w:p>
  <w:p w14:paraId="02BB1BDB" w14:textId="77777777" w:rsidR="00220184" w:rsidRDefault="00220184">
    <w:pPr>
      <w:pStyle w:val="Header"/>
      <w:tabs>
        <w:tab w:val="clear" w:pos="4320"/>
        <w:tab w:val="clear" w:pos="8640"/>
        <w:tab w:val="center" w:pos="-2610"/>
        <w:tab w:val="right" w:pos="9360"/>
      </w:tabs>
      <w:rPr>
        <w:rFonts w:ascii="Arial" w:hAnsi="Arial" w:cs="Arial"/>
        <w:i/>
        <w:iCs/>
        <w:sz w:val="18"/>
        <w:szCs w:val="18"/>
      </w:rPr>
    </w:pPr>
  </w:p>
  <w:p w14:paraId="0A36821A" w14:textId="0EE2457A" w:rsidR="00220184" w:rsidRDefault="00220184" w:rsidP="00C77D87">
    <w:pPr>
      <w:pStyle w:val="Header"/>
      <w:tabs>
        <w:tab w:val="clear" w:pos="4320"/>
        <w:tab w:val="clear" w:pos="8640"/>
        <w:tab w:val="center" w:pos="-2610"/>
        <w:tab w:val="right" w:pos="9360"/>
      </w:tabs>
      <w:jc w:val="right"/>
      <w:rPr>
        <w:rFonts w:ascii="Arial" w:hAnsi="Arial" w:cs="Arial"/>
        <w:i/>
        <w:iCs/>
        <w:sz w:val="18"/>
        <w:szCs w:val="18"/>
      </w:rPr>
    </w:pPr>
    <w:r>
      <w:rPr>
        <w:rFonts w:ascii="Arial" w:hAnsi="Arial" w:cs="Arial"/>
        <w:i/>
        <w:iCs/>
        <w:sz w:val="18"/>
        <w:szCs w:val="18"/>
      </w:rPr>
      <w:t>RF</w:t>
    </w:r>
    <w:r w:rsidR="00AE545F">
      <w:rPr>
        <w:rFonts w:ascii="Arial" w:hAnsi="Arial" w:cs="Arial"/>
        <w:i/>
        <w:iCs/>
        <w:sz w:val="18"/>
        <w:szCs w:val="18"/>
      </w:rPr>
      <w:t>P</w:t>
    </w:r>
    <w:r w:rsidR="008637AF">
      <w:rPr>
        <w:rFonts w:ascii="Arial" w:hAnsi="Arial" w:cs="Arial"/>
        <w:i/>
        <w:iCs/>
        <w:sz w:val="18"/>
        <w:szCs w:val="18"/>
      </w:rPr>
      <w:t xml:space="preserve"> 19-0086</w:t>
    </w:r>
  </w:p>
  <w:p w14:paraId="0A36821B" w14:textId="153F163C" w:rsidR="00220184" w:rsidRDefault="00220184" w:rsidP="00C77D87">
    <w:pPr>
      <w:pStyle w:val="Header"/>
      <w:pBdr>
        <w:bottom w:val="single" w:sz="4" w:space="1" w:color="auto"/>
      </w:pBdr>
      <w:tabs>
        <w:tab w:val="clear" w:pos="4320"/>
        <w:tab w:val="clear" w:pos="8640"/>
        <w:tab w:val="center" w:pos="-2610"/>
        <w:tab w:val="right" w:pos="9360"/>
      </w:tabs>
      <w:jc w:val="right"/>
      <w:rPr>
        <w:rFonts w:ascii="Arial" w:hAnsi="Arial" w:cs="Arial"/>
        <w:i/>
        <w:iCs/>
        <w:sz w:val="18"/>
        <w:szCs w:val="18"/>
      </w:rPr>
    </w:pPr>
    <w:r w:rsidRPr="00F94466">
      <w:rPr>
        <w:rFonts w:ascii="Arial" w:hAnsi="Arial" w:cs="Arial"/>
        <w:i/>
        <w:iCs/>
        <w:sz w:val="18"/>
        <w:szCs w:val="18"/>
      </w:rPr>
      <w:t xml:space="preserve">SJRA Miscellaneous </w:t>
    </w:r>
    <w:r>
      <w:rPr>
        <w:rFonts w:ascii="Arial" w:hAnsi="Arial" w:cs="Arial"/>
        <w:i/>
        <w:iCs/>
        <w:sz w:val="18"/>
        <w:szCs w:val="18"/>
      </w:rPr>
      <w:t xml:space="preserve">On-Site </w:t>
    </w:r>
    <w:r w:rsidRPr="00F94466">
      <w:rPr>
        <w:rFonts w:ascii="Arial" w:hAnsi="Arial" w:cs="Arial"/>
        <w:i/>
        <w:iCs/>
        <w:sz w:val="18"/>
        <w:szCs w:val="18"/>
      </w:rPr>
      <w:t>Services Agreement</w:t>
    </w:r>
  </w:p>
  <w:p w14:paraId="0A36821D" w14:textId="7F154DE4" w:rsidR="00220184" w:rsidRDefault="00220184">
    <w:pPr>
      <w:pStyle w:val="Header"/>
      <w:tabs>
        <w:tab w:val="clear" w:pos="8640"/>
        <w:tab w:val="right" w:pos="9270"/>
      </w:tabs>
      <w:rPr>
        <w:sz w:val="24"/>
      </w:rPr>
    </w:pPr>
    <w:r>
      <w:rPr>
        <w:b/>
        <w:bCs/>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22C30" w14:textId="77777777" w:rsidR="00AF3602" w:rsidRDefault="00AF3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lowerLetter"/>
      <w:lvlText w:val="(%1)"/>
      <w:lvlJc w:val="left"/>
      <w:pPr>
        <w:ind w:left="119" w:hanging="327"/>
      </w:pPr>
      <w:rPr>
        <w:rFonts w:ascii="Arial" w:hAnsi="Arial" w:cs="Arial"/>
        <w:b w:val="0"/>
        <w:bCs w:val="0"/>
        <w:w w:val="99"/>
        <w:sz w:val="20"/>
        <w:szCs w:val="20"/>
      </w:rPr>
    </w:lvl>
    <w:lvl w:ilvl="1">
      <w:start w:val="1"/>
      <w:numFmt w:val="lowerLetter"/>
      <w:lvlText w:val="%2."/>
      <w:lvlJc w:val="left"/>
      <w:pPr>
        <w:ind w:left="768" w:hanging="360"/>
      </w:pPr>
      <w:rPr>
        <w:rFonts w:ascii="Arial" w:hAnsi="Arial" w:cs="Arial"/>
        <w:b/>
        <w:bCs/>
        <w:spacing w:val="-1"/>
        <w:w w:val="99"/>
        <w:sz w:val="20"/>
        <w:szCs w:val="20"/>
      </w:rPr>
    </w:lvl>
    <w:lvl w:ilvl="2">
      <w:start w:val="1"/>
      <w:numFmt w:val="decimal"/>
      <w:lvlText w:val="%3."/>
      <w:lvlJc w:val="left"/>
      <w:pPr>
        <w:ind w:left="767" w:hanging="360"/>
      </w:pPr>
      <w:rPr>
        <w:rFonts w:ascii="Arial" w:hAnsi="Arial" w:cs="Arial"/>
        <w:b/>
        <w:bCs/>
        <w:spacing w:val="-1"/>
        <w:w w:val="99"/>
        <w:sz w:val="20"/>
        <w:szCs w:val="20"/>
      </w:rPr>
    </w:lvl>
    <w:lvl w:ilvl="3">
      <w:numFmt w:val="bullet"/>
      <w:lvlText w:val="•"/>
      <w:lvlJc w:val="left"/>
      <w:pPr>
        <w:ind w:left="1283" w:hanging="360"/>
      </w:pPr>
    </w:lvl>
    <w:lvl w:ilvl="4">
      <w:numFmt w:val="bullet"/>
      <w:lvlText w:val="•"/>
      <w:lvlJc w:val="left"/>
      <w:pPr>
        <w:ind w:left="1799" w:hanging="360"/>
      </w:pPr>
    </w:lvl>
    <w:lvl w:ilvl="5">
      <w:numFmt w:val="bullet"/>
      <w:lvlText w:val="•"/>
      <w:lvlJc w:val="left"/>
      <w:pPr>
        <w:ind w:left="2314" w:hanging="360"/>
      </w:pPr>
    </w:lvl>
    <w:lvl w:ilvl="6">
      <w:numFmt w:val="bullet"/>
      <w:lvlText w:val="•"/>
      <w:lvlJc w:val="left"/>
      <w:pPr>
        <w:ind w:left="2829" w:hanging="360"/>
      </w:pPr>
    </w:lvl>
    <w:lvl w:ilvl="7">
      <w:numFmt w:val="bullet"/>
      <w:lvlText w:val="•"/>
      <w:lvlJc w:val="left"/>
      <w:pPr>
        <w:ind w:left="3345" w:hanging="360"/>
      </w:pPr>
    </w:lvl>
    <w:lvl w:ilvl="8">
      <w:numFmt w:val="bullet"/>
      <w:lvlText w:val="•"/>
      <w:lvlJc w:val="left"/>
      <w:pPr>
        <w:ind w:left="3860" w:hanging="360"/>
      </w:pPr>
    </w:lvl>
  </w:abstractNum>
  <w:abstractNum w:abstractNumId="1" w15:restartNumberingAfterBreak="0">
    <w:nsid w:val="04B949E3"/>
    <w:multiLevelType w:val="hybridMultilevel"/>
    <w:tmpl w:val="9D78855C"/>
    <w:lvl w:ilvl="0" w:tplc="D09A343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B6803"/>
    <w:multiLevelType w:val="hybridMultilevel"/>
    <w:tmpl w:val="FDCABEC6"/>
    <w:lvl w:ilvl="0" w:tplc="04090003">
      <w:start w:val="1"/>
      <w:numFmt w:val="bullet"/>
      <w:lvlText w:val="o"/>
      <w:lvlJc w:val="left"/>
      <w:pPr>
        <w:ind w:left="937" w:hanging="360"/>
      </w:pPr>
      <w:rPr>
        <w:rFonts w:ascii="Courier New" w:hAnsi="Courier New" w:cs="Courier New"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3" w15:restartNumberingAfterBreak="0">
    <w:nsid w:val="215D2F5A"/>
    <w:multiLevelType w:val="multilevel"/>
    <w:tmpl w:val="9648F04E"/>
    <w:lvl w:ilvl="0">
      <w:start w:val="5"/>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9305709"/>
    <w:multiLevelType w:val="multilevel"/>
    <w:tmpl w:val="5DDC1C98"/>
    <w:lvl w:ilvl="0">
      <w:start w:val="5"/>
      <w:numFmt w:val="decimal"/>
      <w:lvlText w:val="%1.0"/>
      <w:lvlJc w:val="left"/>
      <w:pPr>
        <w:tabs>
          <w:tab w:val="num" w:pos="1440"/>
        </w:tabs>
        <w:ind w:left="1440" w:hanging="720"/>
      </w:pPr>
      <w:rPr>
        <w:rFonts w:hint="default"/>
      </w:rPr>
    </w:lvl>
    <w:lvl w:ilv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AD26DA8"/>
    <w:multiLevelType w:val="multilevel"/>
    <w:tmpl w:val="1C44E172"/>
    <w:lvl w:ilvl="0">
      <w:start w:val="4"/>
      <w:numFmt w:val="decimal"/>
      <w:lvlText w:val="%1.0"/>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DED0926"/>
    <w:multiLevelType w:val="hybridMultilevel"/>
    <w:tmpl w:val="6622897C"/>
    <w:lvl w:ilvl="0" w:tplc="E960C9E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2E6061"/>
    <w:multiLevelType w:val="multilevel"/>
    <w:tmpl w:val="6C543DC6"/>
    <w:lvl w:ilvl="0">
      <w:start w:val="4"/>
      <w:numFmt w:val="decimal"/>
      <w:lvlText w:val="%1.0"/>
      <w:lvlJc w:val="left"/>
      <w:pPr>
        <w:tabs>
          <w:tab w:val="num" w:pos="1440"/>
        </w:tabs>
        <w:ind w:left="1440" w:hanging="720"/>
      </w:pPr>
      <w:rPr>
        <w:rFonts w:hint="default"/>
      </w:rPr>
    </w:lvl>
    <w:lvl w:ilvl="1">
      <w:start w:val="4"/>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3BE74A13"/>
    <w:multiLevelType w:val="multilevel"/>
    <w:tmpl w:val="1204784C"/>
    <w:lvl w:ilvl="0">
      <w:start w:val="1"/>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9" w15:restartNumberingAfterBreak="0">
    <w:nsid w:val="46BE2B01"/>
    <w:multiLevelType w:val="multilevel"/>
    <w:tmpl w:val="7D905952"/>
    <w:lvl w:ilvl="0">
      <w:start w:val="4"/>
      <w:numFmt w:val="decimal"/>
      <w:lvlText w:val="%1.0"/>
      <w:lvlJc w:val="left"/>
      <w:pPr>
        <w:tabs>
          <w:tab w:val="num" w:pos="1440"/>
        </w:tabs>
        <w:ind w:left="1440" w:hanging="720"/>
      </w:pPr>
      <w:rPr>
        <w:rFonts w:hint="default"/>
      </w:rPr>
    </w:lvl>
    <w:lvl w:ilvl="1">
      <w:start w:val="2"/>
      <w:numFmt w:val="decimal"/>
      <w:lvlText w:val="%1.%2"/>
      <w:lvlJc w:val="left"/>
      <w:pPr>
        <w:tabs>
          <w:tab w:val="num" w:pos="1440"/>
        </w:tabs>
        <w:ind w:left="1440" w:hanging="720"/>
      </w:pPr>
      <w:rPr>
        <w:rFonts w:hint="default"/>
        <w:b w:val="0"/>
        <w:i w:val="0"/>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C7E0E2A"/>
    <w:multiLevelType w:val="multilevel"/>
    <w:tmpl w:val="28385C32"/>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B12227A"/>
    <w:multiLevelType w:val="multilevel"/>
    <w:tmpl w:val="F4CE04B0"/>
    <w:lvl w:ilvl="0">
      <w:start w:val="7"/>
      <w:numFmt w:val="decimal"/>
      <w:lvlText w:val="%1.0"/>
      <w:lvlJc w:val="left"/>
      <w:pPr>
        <w:tabs>
          <w:tab w:val="num" w:pos="720"/>
        </w:tabs>
        <w:ind w:left="720" w:hanging="720"/>
      </w:pPr>
      <w:rPr>
        <w:rFonts w:hint="default"/>
        <w:b w:val="0"/>
      </w:rPr>
    </w:lvl>
    <w:lvl w:ilv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680"/>
        </w:tabs>
        <w:ind w:left="4680" w:hanging="1080"/>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6480"/>
        </w:tabs>
        <w:ind w:left="6480" w:hanging="1440"/>
      </w:pPr>
      <w:rPr>
        <w:rFonts w:hint="default"/>
      </w:rPr>
    </w:lvl>
  </w:abstractNum>
  <w:abstractNum w:abstractNumId="12" w15:restartNumberingAfterBreak="0">
    <w:nsid w:val="7D642AB1"/>
    <w:multiLevelType w:val="multilevel"/>
    <w:tmpl w:val="EC02B5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3"/>
  </w:num>
  <w:num w:numId="3">
    <w:abstractNumId w:val="2"/>
  </w:num>
  <w:num w:numId="4">
    <w:abstractNumId w:val="5"/>
  </w:num>
  <w:num w:numId="5">
    <w:abstractNumId w:val="6"/>
  </w:num>
  <w:num w:numId="6">
    <w:abstractNumId w:val="9"/>
  </w:num>
  <w:num w:numId="7">
    <w:abstractNumId w:val="1"/>
  </w:num>
  <w:num w:numId="8">
    <w:abstractNumId w:val="7"/>
  </w:num>
  <w:num w:numId="9">
    <w:abstractNumId w:val="4"/>
  </w:num>
  <w:num w:numId="10">
    <w:abstractNumId w:val="11"/>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28-1341-3979, v. 1"/>
    <w:docVar w:name="ndGeneratedStampLocation" w:val="LastPage"/>
  </w:docVars>
  <w:rsids>
    <w:rsidRoot w:val="00306113"/>
    <w:rsid w:val="000079C0"/>
    <w:rsid w:val="00012BEA"/>
    <w:rsid w:val="000131AC"/>
    <w:rsid w:val="00014698"/>
    <w:rsid w:val="00020E48"/>
    <w:rsid w:val="0002619B"/>
    <w:rsid w:val="00031F0C"/>
    <w:rsid w:val="00036ABE"/>
    <w:rsid w:val="00046A69"/>
    <w:rsid w:val="000870A6"/>
    <w:rsid w:val="000A51DB"/>
    <w:rsid w:val="000A709C"/>
    <w:rsid w:val="000B6245"/>
    <w:rsid w:val="000C636B"/>
    <w:rsid w:val="000D441A"/>
    <w:rsid w:val="000E35B9"/>
    <w:rsid w:val="000F0A34"/>
    <w:rsid w:val="000F18F1"/>
    <w:rsid w:val="000F3807"/>
    <w:rsid w:val="000F73D2"/>
    <w:rsid w:val="00102F45"/>
    <w:rsid w:val="001220A9"/>
    <w:rsid w:val="00124256"/>
    <w:rsid w:val="00134E3E"/>
    <w:rsid w:val="001460B7"/>
    <w:rsid w:val="00154925"/>
    <w:rsid w:val="001567C8"/>
    <w:rsid w:val="00161F60"/>
    <w:rsid w:val="00173676"/>
    <w:rsid w:val="001832D0"/>
    <w:rsid w:val="00195BDC"/>
    <w:rsid w:val="001A14DF"/>
    <w:rsid w:val="001A5891"/>
    <w:rsid w:val="001C0B14"/>
    <w:rsid w:val="001C760E"/>
    <w:rsid w:val="001E4B5F"/>
    <w:rsid w:val="001E6E6C"/>
    <w:rsid w:val="001E7D4C"/>
    <w:rsid w:val="002006DE"/>
    <w:rsid w:val="002053A6"/>
    <w:rsid w:val="00220184"/>
    <w:rsid w:val="002221F9"/>
    <w:rsid w:val="00224EF2"/>
    <w:rsid w:val="002264AC"/>
    <w:rsid w:val="002310D9"/>
    <w:rsid w:val="0023655E"/>
    <w:rsid w:val="0023748C"/>
    <w:rsid w:val="002404CB"/>
    <w:rsid w:val="002505C4"/>
    <w:rsid w:val="00256B5D"/>
    <w:rsid w:val="0026252F"/>
    <w:rsid w:val="002A37CA"/>
    <w:rsid w:val="002C7634"/>
    <w:rsid w:val="002D23AA"/>
    <w:rsid w:val="002E4B4D"/>
    <w:rsid w:val="002F787C"/>
    <w:rsid w:val="00306113"/>
    <w:rsid w:val="00306294"/>
    <w:rsid w:val="0032574D"/>
    <w:rsid w:val="00360CAC"/>
    <w:rsid w:val="00364892"/>
    <w:rsid w:val="003675EC"/>
    <w:rsid w:val="00370A13"/>
    <w:rsid w:val="0037205F"/>
    <w:rsid w:val="0037403D"/>
    <w:rsid w:val="003961AD"/>
    <w:rsid w:val="00396D34"/>
    <w:rsid w:val="00396F53"/>
    <w:rsid w:val="003A20DD"/>
    <w:rsid w:val="003B1D41"/>
    <w:rsid w:val="003B5F10"/>
    <w:rsid w:val="003B6C5C"/>
    <w:rsid w:val="003E1E65"/>
    <w:rsid w:val="00411261"/>
    <w:rsid w:val="0041218E"/>
    <w:rsid w:val="0041387E"/>
    <w:rsid w:val="00420E54"/>
    <w:rsid w:val="0044242C"/>
    <w:rsid w:val="00443664"/>
    <w:rsid w:val="004458F0"/>
    <w:rsid w:val="00460929"/>
    <w:rsid w:val="00465C52"/>
    <w:rsid w:val="00474B53"/>
    <w:rsid w:val="00486B16"/>
    <w:rsid w:val="00492CA8"/>
    <w:rsid w:val="00495E19"/>
    <w:rsid w:val="004A070C"/>
    <w:rsid w:val="004B7F88"/>
    <w:rsid w:val="005036AC"/>
    <w:rsid w:val="0050707E"/>
    <w:rsid w:val="00531B35"/>
    <w:rsid w:val="00536BFB"/>
    <w:rsid w:val="00537CC7"/>
    <w:rsid w:val="00556F05"/>
    <w:rsid w:val="00565D7F"/>
    <w:rsid w:val="00574AAA"/>
    <w:rsid w:val="005826A3"/>
    <w:rsid w:val="005D1545"/>
    <w:rsid w:val="005D5F86"/>
    <w:rsid w:val="005F1392"/>
    <w:rsid w:val="005F3771"/>
    <w:rsid w:val="00604433"/>
    <w:rsid w:val="00604FA9"/>
    <w:rsid w:val="00611D59"/>
    <w:rsid w:val="00616FDF"/>
    <w:rsid w:val="00637719"/>
    <w:rsid w:val="00647725"/>
    <w:rsid w:val="00684DEC"/>
    <w:rsid w:val="006873FC"/>
    <w:rsid w:val="006A663B"/>
    <w:rsid w:val="006B2982"/>
    <w:rsid w:val="006B52D3"/>
    <w:rsid w:val="006B5520"/>
    <w:rsid w:val="006B69F9"/>
    <w:rsid w:val="006B73C9"/>
    <w:rsid w:val="006C47C9"/>
    <w:rsid w:val="006C6D23"/>
    <w:rsid w:val="006D4535"/>
    <w:rsid w:val="006D69CC"/>
    <w:rsid w:val="006E6647"/>
    <w:rsid w:val="006E667C"/>
    <w:rsid w:val="00716C64"/>
    <w:rsid w:val="007175A7"/>
    <w:rsid w:val="007341C2"/>
    <w:rsid w:val="007549BF"/>
    <w:rsid w:val="007724D4"/>
    <w:rsid w:val="007801CE"/>
    <w:rsid w:val="00786948"/>
    <w:rsid w:val="007A40E6"/>
    <w:rsid w:val="007B0167"/>
    <w:rsid w:val="007E2073"/>
    <w:rsid w:val="008000E3"/>
    <w:rsid w:val="00801B35"/>
    <w:rsid w:val="00804688"/>
    <w:rsid w:val="00816522"/>
    <w:rsid w:val="00830C0D"/>
    <w:rsid w:val="008311B3"/>
    <w:rsid w:val="00844A04"/>
    <w:rsid w:val="00845B9F"/>
    <w:rsid w:val="00853C8D"/>
    <w:rsid w:val="00856FEF"/>
    <w:rsid w:val="00862DBE"/>
    <w:rsid w:val="008637AF"/>
    <w:rsid w:val="008B14E6"/>
    <w:rsid w:val="008B37E6"/>
    <w:rsid w:val="008E01B8"/>
    <w:rsid w:val="008E6C70"/>
    <w:rsid w:val="00901AEE"/>
    <w:rsid w:val="00911BD9"/>
    <w:rsid w:val="00932EDB"/>
    <w:rsid w:val="00940639"/>
    <w:rsid w:val="00942FFB"/>
    <w:rsid w:val="0095343E"/>
    <w:rsid w:val="00953502"/>
    <w:rsid w:val="0095495C"/>
    <w:rsid w:val="00955B97"/>
    <w:rsid w:val="00961FAE"/>
    <w:rsid w:val="0098160E"/>
    <w:rsid w:val="009945B8"/>
    <w:rsid w:val="00997E9B"/>
    <w:rsid w:val="009A6B5B"/>
    <w:rsid w:val="009C2E5C"/>
    <w:rsid w:val="009C7E0E"/>
    <w:rsid w:val="009D5CC9"/>
    <w:rsid w:val="009F4389"/>
    <w:rsid w:val="00A06FB7"/>
    <w:rsid w:val="00A10705"/>
    <w:rsid w:val="00A14D72"/>
    <w:rsid w:val="00A23228"/>
    <w:rsid w:val="00A347D2"/>
    <w:rsid w:val="00A44594"/>
    <w:rsid w:val="00A627F0"/>
    <w:rsid w:val="00A6329E"/>
    <w:rsid w:val="00A74288"/>
    <w:rsid w:val="00A842C8"/>
    <w:rsid w:val="00AA53F8"/>
    <w:rsid w:val="00AA68A9"/>
    <w:rsid w:val="00AA6B75"/>
    <w:rsid w:val="00AB6E89"/>
    <w:rsid w:val="00AC1730"/>
    <w:rsid w:val="00AD40C5"/>
    <w:rsid w:val="00AD4F70"/>
    <w:rsid w:val="00AD52EB"/>
    <w:rsid w:val="00AD5332"/>
    <w:rsid w:val="00AE49AF"/>
    <w:rsid w:val="00AE545F"/>
    <w:rsid w:val="00AE5A76"/>
    <w:rsid w:val="00AF2A55"/>
    <w:rsid w:val="00AF3602"/>
    <w:rsid w:val="00B16D95"/>
    <w:rsid w:val="00B26835"/>
    <w:rsid w:val="00B421EF"/>
    <w:rsid w:val="00B45490"/>
    <w:rsid w:val="00B4673A"/>
    <w:rsid w:val="00B54D92"/>
    <w:rsid w:val="00B554AF"/>
    <w:rsid w:val="00B674E3"/>
    <w:rsid w:val="00B701CB"/>
    <w:rsid w:val="00B83B48"/>
    <w:rsid w:val="00B8446E"/>
    <w:rsid w:val="00B86842"/>
    <w:rsid w:val="00BA7D9E"/>
    <w:rsid w:val="00BC299B"/>
    <w:rsid w:val="00BC35BF"/>
    <w:rsid w:val="00BE373E"/>
    <w:rsid w:val="00BE3F1A"/>
    <w:rsid w:val="00BE6DC3"/>
    <w:rsid w:val="00C02315"/>
    <w:rsid w:val="00C14BD3"/>
    <w:rsid w:val="00C312D1"/>
    <w:rsid w:val="00C45019"/>
    <w:rsid w:val="00C577B4"/>
    <w:rsid w:val="00C60981"/>
    <w:rsid w:val="00C64555"/>
    <w:rsid w:val="00C66261"/>
    <w:rsid w:val="00C77D87"/>
    <w:rsid w:val="00C93D47"/>
    <w:rsid w:val="00C942ED"/>
    <w:rsid w:val="00C943AA"/>
    <w:rsid w:val="00CB50D0"/>
    <w:rsid w:val="00CD0B78"/>
    <w:rsid w:val="00CE129B"/>
    <w:rsid w:val="00CE33CA"/>
    <w:rsid w:val="00CE4921"/>
    <w:rsid w:val="00CF21AF"/>
    <w:rsid w:val="00D01046"/>
    <w:rsid w:val="00D011EF"/>
    <w:rsid w:val="00D247F8"/>
    <w:rsid w:val="00D279DA"/>
    <w:rsid w:val="00D44851"/>
    <w:rsid w:val="00D46410"/>
    <w:rsid w:val="00D54310"/>
    <w:rsid w:val="00D71F56"/>
    <w:rsid w:val="00DB7AF9"/>
    <w:rsid w:val="00DD174F"/>
    <w:rsid w:val="00DE76E6"/>
    <w:rsid w:val="00E040F8"/>
    <w:rsid w:val="00E23EF0"/>
    <w:rsid w:val="00E409D9"/>
    <w:rsid w:val="00E55A26"/>
    <w:rsid w:val="00E87748"/>
    <w:rsid w:val="00E9789E"/>
    <w:rsid w:val="00EA0CAE"/>
    <w:rsid w:val="00EA45A4"/>
    <w:rsid w:val="00EC019B"/>
    <w:rsid w:val="00EF6685"/>
    <w:rsid w:val="00F06157"/>
    <w:rsid w:val="00F12448"/>
    <w:rsid w:val="00F21537"/>
    <w:rsid w:val="00F264EF"/>
    <w:rsid w:val="00F34BCB"/>
    <w:rsid w:val="00F43350"/>
    <w:rsid w:val="00F6669B"/>
    <w:rsid w:val="00F94466"/>
    <w:rsid w:val="00FA3CDA"/>
    <w:rsid w:val="00FB0FEA"/>
    <w:rsid w:val="00FC11D3"/>
    <w:rsid w:val="00FD126D"/>
    <w:rsid w:val="00FE1038"/>
    <w:rsid w:val="00FE2A23"/>
    <w:rsid w:val="00FE5223"/>
    <w:rsid w:val="00FE54BE"/>
    <w:rsid w:val="00FE6730"/>
    <w:rsid w:val="00FF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0A368171"/>
  <w15:docId w15:val="{71CA0376-2C9C-4656-A958-39DF6044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5BF"/>
  </w:style>
  <w:style w:type="paragraph" w:styleId="Heading1">
    <w:name w:val="heading 1"/>
    <w:basedOn w:val="Normal"/>
    <w:next w:val="Normal"/>
    <w:qFormat/>
    <w:rsid w:val="00BC35BF"/>
    <w:pPr>
      <w:keepNext/>
      <w:spacing w:line="360" w:lineRule="auto"/>
      <w:jc w:val="both"/>
      <w:outlineLvl w:val="0"/>
    </w:pPr>
    <w:rPr>
      <w:b/>
      <w:bCs/>
    </w:rPr>
  </w:style>
  <w:style w:type="paragraph" w:styleId="Heading2">
    <w:name w:val="heading 2"/>
    <w:basedOn w:val="Normal"/>
    <w:next w:val="Normal"/>
    <w:link w:val="Heading2Char"/>
    <w:qFormat/>
    <w:rsid w:val="00BC35BF"/>
    <w:pPr>
      <w:keepNext/>
      <w:spacing w:line="360" w:lineRule="auto"/>
      <w:jc w:val="center"/>
      <w:outlineLvl w:val="1"/>
    </w:pPr>
    <w:rPr>
      <w:b/>
      <w:bCs/>
    </w:rPr>
  </w:style>
  <w:style w:type="paragraph" w:styleId="Heading3">
    <w:name w:val="heading 3"/>
    <w:basedOn w:val="Normal"/>
    <w:next w:val="Normal"/>
    <w:qFormat/>
    <w:rsid w:val="00BC35BF"/>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C35BF"/>
    <w:pPr>
      <w:jc w:val="center"/>
    </w:pPr>
    <w:rPr>
      <w:sz w:val="24"/>
    </w:rPr>
  </w:style>
  <w:style w:type="paragraph" w:styleId="BodyText">
    <w:name w:val="Body Text"/>
    <w:basedOn w:val="Normal"/>
    <w:link w:val="BodyTextChar"/>
    <w:rsid w:val="00BC35BF"/>
    <w:pPr>
      <w:spacing w:line="360" w:lineRule="auto"/>
      <w:jc w:val="both"/>
    </w:pPr>
  </w:style>
  <w:style w:type="paragraph" w:styleId="Header">
    <w:name w:val="header"/>
    <w:basedOn w:val="Normal"/>
    <w:rsid w:val="00BC35BF"/>
    <w:pPr>
      <w:tabs>
        <w:tab w:val="center" w:pos="4320"/>
        <w:tab w:val="right" w:pos="8640"/>
      </w:tabs>
    </w:pPr>
  </w:style>
  <w:style w:type="paragraph" w:styleId="Footer">
    <w:name w:val="footer"/>
    <w:basedOn w:val="Normal"/>
    <w:link w:val="FooterChar"/>
    <w:uiPriority w:val="99"/>
    <w:rsid w:val="00BC35BF"/>
    <w:pPr>
      <w:tabs>
        <w:tab w:val="center" w:pos="4320"/>
        <w:tab w:val="right" w:pos="8640"/>
      </w:tabs>
    </w:pPr>
  </w:style>
  <w:style w:type="character" w:styleId="PageNumber">
    <w:name w:val="page number"/>
    <w:basedOn w:val="DefaultParagraphFont"/>
    <w:rsid w:val="00BC35BF"/>
  </w:style>
  <w:style w:type="paragraph" w:styleId="BalloonText">
    <w:name w:val="Balloon Text"/>
    <w:basedOn w:val="Normal"/>
    <w:semiHidden/>
    <w:rsid w:val="00BC35BF"/>
    <w:rPr>
      <w:rFonts w:ascii="Tahoma" w:hAnsi="Tahoma" w:cs="Tahoma"/>
      <w:sz w:val="16"/>
      <w:szCs w:val="16"/>
    </w:rPr>
  </w:style>
  <w:style w:type="paragraph" w:styleId="BodyTextIndent">
    <w:name w:val="Body Text Indent"/>
    <w:basedOn w:val="Normal"/>
    <w:rsid w:val="00BC35BF"/>
    <w:pPr>
      <w:tabs>
        <w:tab w:val="left" w:pos="630"/>
        <w:tab w:val="left" w:pos="1260"/>
        <w:tab w:val="left" w:pos="2448"/>
        <w:tab w:val="left" w:pos="3168"/>
        <w:tab w:val="left" w:pos="3888"/>
        <w:tab w:val="left" w:pos="4608"/>
        <w:tab w:val="left" w:pos="5328"/>
        <w:tab w:val="left" w:pos="6048"/>
        <w:tab w:val="left" w:pos="6768"/>
        <w:tab w:val="left" w:pos="7488"/>
        <w:tab w:val="left" w:pos="8208"/>
        <w:tab w:val="left" w:pos="8928"/>
        <w:tab w:val="left" w:pos="9648"/>
      </w:tabs>
      <w:autoSpaceDE w:val="0"/>
      <w:autoSpaceDN w:val="0"/>
      <w:adjustRightInd w:val="0"/>
      <w:ind w:left="630" w:hanging="630"/>
    </w:pPr>
    <w:rPr>
      <w:rFonts w:ascii="Arial" w:hAnsi="Arial" w:cs="Arial"/>
    </w:rPr>
  </w:style>
  <w:style w:type="paragraph" w:customStyle="1" w:styleId="p2">
    <w:name w:val="p2"/>
    <w:basedOn w:val="Normal"/>
    <w:rsid w:val="00FD126D"/>
    <w:pPr>
      <w:widowControl w:val="0"/>
      <w:tabs>
        <w:tab w:val="left" w:pos="379"/>
      </w:tabs>
      <w:autoSpaceDE w:val="0"/>
      <w:autoSpaceDN w:val="0"/>
      <w:adjustRightInd w:val="0"/>
      <w:spacing w:line="240" w:lineRule="atLeast"/>
      <w:ind w:left="1061"/>
    </w:pPr>
    <w:rPr>
      <w:szCs w:val="24"/>
    </w:rPr>
  </w:style>
  <w:style w:type="character" w:styleId="FootnoteReference">
    <w:name w:val="footnote reference"/>
    <w:semiHidden/>
    <w:rsid w:val="006D4535"/>
  </w:style>
  <w:style w:type="character" w:customStyle="1" w:styleId="FooterChar">
    <w:name w:val="Footer Char"/>
    <w:basedOn w:val="DefaultParagraphFont"/>
    <w:link w:val="Footer"/>
    <w:uiPriority w:val="99"/>
    <w:rsid w:val="00F43350"/>
  </w:style>
  <w:style w:type="paragraph" w:styleId="ListParagraph">
    <w:name w:val="List Paragraph"/>
    <w:basedOn w:val="Normal"/>
    <w:uiPriority w:val="34"/>
    <w:qFormat/>
    <w:rsid w:val="001A5891"/>
    <w:pPr>
      <w:ind w:left="720"/>
      <w:contextualSpacing/>
    </w:pPr>
  </w:style>
  <w:style w:type="paragraph" w:styleId="NormalWeb">
    <w:name w:val="Normal (Web)"/>
    <w:basedOn w:val="Normal"/>
    <w:uiPriority w:val="99"/>
    <w:semiHidden/>
    <w:unhideWhenUsed/>
    <w:rsid w:val="00C77D87"/>
    <w:pPr>
      <w:spacing w:before="100" w:beforeAutospacing="1" w:after="100" w:afterAutospacing="1"/>
    </w:pPr>
    <w:rPr>
      <w:rFonts w:eastAsiaTheme="minorEastAsia"/>
      <w:sz w:val="24"/>
      <w:szCs w:val="24"/>
    </w:rPr>
  </w:style>
  <w:style w:type="character" w:styleId="Hyperlink">
    <w:name w:val="Hyperlink"/>
    <w:uiPriority w:val="99"/>
    <w:unhideWhenUsed/>
    <w:rsid w:val="000D441A"/>
    <w:rPr>
      <w:color w:val="0000FF"/>
      <w:u w:val="single"/>
    </w:rPr>
  </w:style>
  <w:style w:type="character" w:customStyle="1" w:styleId="BodyTextChar">
    <w:name w:val="Body Text Char"/>
    <w:basedOn w:val="DefaultParagraphFont"/>
    <w:link w:val="BodyText"/>
    <w:rsid w:val="001A14DF"/>
  </w:style>
  <w:style w:type="paragraph" w:customStyle="1" w:styleId="AIABodyTextHanging">
    <w:name w:val="AIA Body Text Hanging"/>
    <w:basedOn w:val="Normal"/>
    <w:next w:val="Normal"/>
    <w:rsid w:val="009A6B5B"/>
    <w:pPr>
      <w:tabs>
        <w:tab w:val="left" w:pos="720"/>
      </w:tabs>
      <w:ind w:left="1188" w:hanging="468"/>
    </w:pPr>
  </w:style>
  <w:style w:type="character" w:customStyle="1" w:styleId="AIAParagraphNumber">
    <w:name w:val="AIA Paragraph Number"/>
    <w:rsid w:val="009A6B5B"/>
    <w:rPr>
      <w:rFonts w:ascii="Arial Narrow" w:hAnsi="Arial Narrow" w:cs="Arial Narrow"/>
      <w:b/>
      <w:bCs/>
      <w:sz w:val="20"/>
      <w:szCs w:val="20"/>
    </w:rPr>
  </w:style>
  <w:style w:type="paragraph" w:customStyle="1" w:styleId="AIASubheading">
    <w:name w:val="AIA Subheading"/>
    <w:basedOn w:val="Normal"/>
    <w:next w:val="Normal"/>
    <w:rsid w:val="009A6B5B"/>
    <w:pPr>
      <w:keepNext/>
      <w:keepLines/>
      <w:tabs>
        <w:tab w:val="left" w:pos="720"/>
      </w:tabs>
    </w:pPr>
    <w:rPr>
      <w:rFonts w:ascii="Arial Narrow" w:hAnsi="Arial Narrow" w:cs="Arial Narrow"/>
      <w:b/>
      <w:bCs/>
    </w:rPr>
  </w:style>
  <w:style w:type="character" w:styleId="CommentReference">
    <w:name w:val="annotation reference"/>
    <w:basedOn w:val="DefaultParagraphFont"/>
    <w:semiHidden/>
    <w:unhideWhenUsed/>
    <w:rsid w:val="00B26835"/>
    <w:rPr>
      <w:sz w:val="16"/>
      <w:szCs w:val="16"/>
    </w:rPr>
  </w:style>
  <w:style w:type="paragraph" w:styleId="CommentText">
    <w:name w:val="annotation text"/>
    <w:basedOn w:val="Normal"/>
    <w:link w:val="CommentTextChar"/>
    <w:semiHidden/>
    <w:unhideWhenUsed/>
    <w:rsid w:val="00B26835"/>
  </w:style>
  <w:style w:type="character" w:customStyle="1" w:styleId="CommentTextChar">
    <w:name w:val="Comment Text Char"/>
    <w:basedOn w:val="DefaultParagraphFont"/>
    <w:link w:val="CommentText"/>
    <w:semiHidden/>
    <w:rsid w:val="00B26835"/>
  </w:style>
  <w:style w:type="paragraph" w:styleId="CommentSubject">
    <w:name w:val="annotation subject"/>
    <w:basedOn w:val="CommentText"/>
    <w:next w:val="CommentText"/>
    <w:link w:val="CommentSubjectChar"/>
    <w:semiHidden/>
    <w:unhideWhenUsed/>
    <w:rsid w:val="00B26835"/>
    <w:rPr>
      <w:b/>
      <w:bCs/>
    </w:rPr>
  </w:style>
  <w:style w:type="character" w:customStyle="1" w:styleId="CommentSubjectChar">
    <w:name w:val="Comment Subject Char"/>
    <w:basedOn w:val="CommentTextChar"/>
    <w:link w:val="CommentSubject"/>
    <w:semiHidden/>
    <w:rsid w:val="00B26835"/>
    <w:rPr>
      <w:b/>
      <w:bCs/>
    </w:rPr>
  </w:style>
  <w:style w:type="character" w:customStyle="1" w:styleId="Heading2Char">
    <w:name w:val="Heading 2 Char"/>
    <w:basedOn w:val="DefaultParagraphFont"/>
    <w:link w:val="Heading2"/>
    <w:rsid w:val="00CE4921"/>
    <w:rPr>
      <w:b/>
      <w:bCs/>
    </w:rPr>
  </w:style>
  <w:style w:type="paragraph" w:customStyle="1" w:styleId="Standardparagraph">
    <w:name w:val="Standard paragraph"/>
    <w:rsid w:val="00CE4921"/>
    <w:pPr>
      <w:spacing w:after="240" w:line="259" w:lineRule="exact"/>
    </w:pPr>
    <w:rPr>
      <w:rFonts w:ascii="Courier" w:hAnsi="Courier"/>
      <w:sz w:val="22"/>
    </w:rPr>
  </w:style>
  <w:style w:type="paragraph" w:customStyle="1" w:styleId="LeftParagraph">
    <w:name w:val="Left Paragraph"/>
    <w:rsid w:val="00CE4921"/>
    <w:pPr>
      <w:keepNext/>
      <w:keepLines/>
      <w:spacing w:before="240" w:line="252" w:lineRule="exact"/>
    </w:pPr>
    <w:rPr>
      <w:rFonts w:ascii="Courier" w:hAnsi="Courier"/>
      <w:b/>
      <w:sz w:val="22"/>
    </w:rPr>
  </w:style>
  <w:style w:type="paragraph" w:styleId="Subtitle">
    <w:name w:val="Subtitle"/>
    <w:basedOn w:val="Normal"/>
    <w:link w:val="SubtitleChar"/>
    <w:qFormat/>
    <w:rsid w:val="0023655E"/>
    <w:pPr>
      <w:keepLines/>
      <w:spacing w:after="120"/>
      <w:jc w:val="center"/>
      <w:outlineLvl w:val="1"/>
    </w:pPr>
    <w:rPr>
      <w:rFonts w:ascii="Arial" w:hAnsi="Arial"/>
      <w:sz w:val="24"/>
    </w:rPr>
  </w:style>
  <w:style w:type="character" w:customStyle="1" w:styleId="SubtitleChar">
    <w:name w:val="Subtitle Char"/>
    <w:basedOn w:val="DefaultParagraphFont"/>
    <w:link w:val="Subtitle"/>
    <w:rsid w:val="0023655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150904">
      <w:bodyDiv w:val="1"/>
      <w:marLeft w:val="0"/>
      <w:marRight w:val="0"/>
      <w:marTop w:val="0"/>
      <w:marBottom w:val="0"/>
      <w:divBdr>
        <w:top w:val="none" w:sz="0" w:space="0" w:color="auto"/>
        <w:left w:val="none" w:sz="0" w:space="0" w:color="auto"/>
        <w:bottom w:val="none" w:sz="0" w:space="0" w:color="auto"/>
        <w:right w:val="none" w:sz="0" w:space="0" w:color="auto"/>
      </w:divBdr>
    </w:div>
    <w:div w:id="5447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l.gov/whd/contracts/dbra.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ap@sjra.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thics.state.tx.us/filinginfo/conflict_form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thics.state.tx.us/whatsnew/elf_info_form1295.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dol.gov"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EEC7C0879854F4BA8D570D460BC79D8" ma:contentTypeVersion="3" ma:contentTypeDescription="Create a new document." ma:contentTypeScope="" ma:versionID="8ff41989c7c7a907c3535a92807e8dac">
  <xsd:schema xmlns:xsd="http://www.w3.org/2001/XMLSchema" xmlns:xs="http://www.w3.org/2001/XMLSchema" xmlns:p="http://schemas.microsoft.com/office/2006/metadata/properties" xmlns:ns2="a3258dd0-b2e5-45c5-a21d-15bea9f8ca33" targetNamespace="http://schemas.microsoft.com/office/2006/metadata/properties" ma:root="true" ma:fieldsID="adbd7056d90a9acbdc392cbb6455576a" ns2:_="">
    <xsd:import namespace="a3258dd0-b2e5-45c5-a21d-15bea9f8ca3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258dd0-b2e5-45c5-a21d-15bea9f8ca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3258dd0-b2e5-45c5-a21d-15bea9f8ca33">P6EUSCEDJ4Q2-7-90</_dlc_DocId>
    <_dlc_DocIdUrl xmlns="a3258dd0-b2e5-45c5-a21d-15bea9f8ca33">
      <Url>https://sjraims.sjra.net/TechSvcs/PPF/_layouts/DocIdRedir.aspx?ID=P6EUSCEDJ4Q2-7-90</Url>
      <Description>P6EUSCEDJ4Q2-7-90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BF1E-5DCB-42D0-884A-96464C0E5507}">
  <ds:schemaRefs>
    <ds:schemaRef ds:uri="http://schemas.microsoft.com/sharepoint/events"/>
  </ds:schemaRefs>
</ds:datastoreItem>
</file>

<file path=customXml/itemProps2.xml><?xml version="1.0" encoding="utf-8"?>
<ds:datastoreItem xmlns:ds="http://schemas.openxmlformats.org/officeDocument/2006/customXml" ds:itemID="{EBEFC709-6337-49A4-8834-CA2B951D8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258dd0-b2e5-45c5-a21d-15bea9f8c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4CD3B-A3C3-4D27-9773-DA13928B78C5}">
  <ds:schemaRefs>
    <ds:schemaRef ds:uri="http://schemas.microsoft.com/sharepoint/v3/contenttype/forms"/>
  </ds:schemaRefs>
</ds:datastoreItem>
</file>

<file path=customXml/itemProps4.xml><?xml version="1.0" encoding="utf-8"?>
<ds:datastoreItem xmlns:ds="http://schemas.openxmlformats.org/officeDocument/2006/customXml" ds:itemID="{3FD4C302-E228-4D94-A756-7F1888C8663F}">
  <ds:schemaRefs>
    <ds:schemaRef ds:uri="http://schemas.microsoft.com/office/2006/metadata/properties"/>
    <ds:schemaRef ds:uri="http://schemas.microsoft.com/office/infopath/2007/PartnerControls"/>
    <ds:schemaRef ds:uri="a3258dd0-b2e5-45c5-a21d-15bea9f8ca33"/>
  </ds:schemaRefs>
</ds:datastoreItem>
</file>

<file path=customXml/itemProps5.xml><?xml version="1.0" encoding="utf-8"?>
<ds:datastoreItem xmlns:ds="http://schemas.openxmlformats.org/officeDocument/2006/customXml" ds:itemID="{21E8A23E-E7C5-419C-8E6F-5E1DF10F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7884</Words>
  <Characters>44943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City of Houston</Company>
  <LinksUpToDate>false</LinksUpToDate>
  <CharactersWithSpaces>52722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Finkes</dc:creator>
  <cp:keywords/>
  <dc:description/>
  <cp:lastModifiedBy>Elton Brock</cp:lastModifiedBy>
  <cp:revision>8</cp:revision>
  <cp:lastPrinted>2010-11-05T18:33:00Z</cp:lastPrinted>
  <dcterms:created xsi:type="dcterms:W3CDTF">2019-09-06T18:59:00Z</dcterms:created>
  <dcterms:modified xsi:type="dcterms:W3CDTF">2019-09-09T19:05:00Z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0x0101004EEC7C0879854F4BA8D570D460BC79D8</vt:lpwstr>
  </property>
  <property fmtid="{D5CDD505-2E9C-101B-9397-08002B2CF9AE}" pid="3" name="Order">
    <vt:r8>2400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dlc_DocIdItemGuid">
    <vt:lpwstr>f703c17a-e6c1-4f2a-ae07-cad14fd411fc</vt:lpwstr>
  </property>
</Properties>
</file>